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2B" w:rsidRDefault="0099752B" w:rsidP="0099752B">
      <w:pPr>
        <w:pStyle w:val="StandardWeb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Parkieren: Nächtliches Dauerparkieren auf öffentlichem Grund in der Gemeinde Giebenach:</w:t>
      </w:r>
    </w:p>
    <w:p w:rsidR="0099752B" w:rsidRDefault="0099752B" w:rsidP="0099752B">
      <w:pPr>
        <w:pStyle w:val="StandardWeb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99752B" w:rsidRPr="0099752B" w:rsidRDefault="0099752B" w:rsidP="0099752B">
      <w:pPr>
        <w:pStyle w:val="StandardWeb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Das nächtliche Abstellen von Fahrzeugen zwischen 20.00 und 7.00 Uhr, sowie an Sonn- und Feiertagen auf Gemeindestrassen und auf öffentlichen Parkplätzen des Gemeindegebiets von Giebenach ist kostenpflichtig und benötigt eine Bewilligung. (CHF 40.00/Monat)</w:t>
      </w:r>
    </w:p>
    <w:p w:rsidR="0099752B" w:rsidRDefault="0099752B" w:rsidP="0099752B">
      <w:pPr>
        <w:pStyle w:val="StandardWeb"/>
        <w:rPr>
          <w:color w:val="000000"/>
        </w:rPr>
      </w:pPr>
      <w:r>
        <w:rPr>
          <w:rFonts w:ascii="Arial" w:hAnsi="Arial" w:cs="Arial"/>
          <w:color w:val="000000"/>
        </w:rPr>
        <w:t>In dieser Zeit sind Privatparkplätze stets zu benutzen.</w:t>
      </w:r>
    </w:p>
    <w:p w:rsidR="0099752B" w:rsidRDefault="0099752B" w:rsidP="0099752B">
      <w:pPr>
        <w:pStyle w:val="StandardWeb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9752B" w:rsidRDefault="0099752B" w:rsidP="0099752B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Eine Bewilligung kann lediglich für Personenwagen ausgestellt werden. Lieferwagen und Anhänger dürfen gemäss </w:t>
      </w:r>
      <w:r>
        <w:rPr>
          <w:rFonts w:ascii="Arial" w:hAnsi="Arial" w:cs="Arial"/>
          <w:i/>
          <w:iCs/>
          <w:color w:val="000000"/>
        </w:rPr>
        <w:t>Reglement über das nächtliche Dauerparkieren auf öffentlichem Grund</w:t>
      </w:r>
      <w:r>
        <w:rPr>
          <w:rFonts w:ascii="Arial" w:hAnsi="Arial" w:cs="Arial"/>
          <w:color w:val="000000"/>
        </w:rPr>
        <w:t xml:space="preserve"> über Nacht, sowie an Sonn- und Feiertagen </w:t>
      </w:r>
      <w:r>
        <w:rPr>
          <w:rFonts w:ascii="Arial" w:hAnsi="Arial" w:cs="Arial"/>
          <w:color w:val="000000"/>
          <w:u w:val="single"/>
        </w:rPr>
        <w:t>nicht</w:t>
      </w:r>
      <w:r>
        <w:rPr>
          <w:rFonts w:ascii="Arial" w:hAnsi="Arial" w:cs="Arial"/>
          <w:color w:val="000000"/>
        </w:rPr>
        <w:t xml:space="preserve"> abgestellt werden.</w:t>
      </w:r>
    </w:p>
    <w:p w:rsidR="00712FA0" w:rsidRDefault="00712FA0" w:rsidP="0099752B">
      <w:pPr>
        <w:pStyle w:val="StandardWeb"/>
        <w:rPr>
          <w:rFonts w:ascii="Arial" w:hAnsi="Arial" w:cs="Arial"/>
          <w:color w:val="000000"/>
        </w:rPr>
      </w:pPr>
    </w:p>
    <w:p w:rsidR="00712FA0" w:rsidRPr="00712FA0" w:rsidRDefault="00712FA0" w:rsidP="0099752B">
      <w:pPr>
        <w:pStyle w:val="StandardWeb"/>
        <w:rPr>
          <w:rFonts w:ascii="Arial" w:hAnsi="Arial" w:cs="Arial"/>
          <w:color w:val="000000"/>
        </w:rPr>
      </w:pPr>
      <w:r w:rsidRPr="00712FA0">
        <w:rPr>
          <w:rFonts w:ascii="Arial" w:hAnsi="Arial" w:cs="Arial"/>
          <w:color w:val="000000"/>
        </w:rPr>
        <w:t xml:space="preserve">Bei Widerhandlungen gegen das Reglement wird </w:t>
      </w:r>
      <w:r w:rsidR="00540CB4">
        <w:rPr>
          <w:rFonts w:ascii="Arial" w:hAnsi="Arial" w:cs="Arial"/>
          <w:color w:val="000000"/>
        </w:rPr>
        <w:t>eine Ordnungsbusse von CHF 100.00</w:t>
      </w:r>
      <w:r w:rsidRPr="00712FA0">
        <w:rPr>
          <w:rFonts w:ascii="Arial" w:hAnsi="Arial" w:cs="Arial"/>
          <w:color w:val="000000"/>
        </w:rPr>
        <w:t xml:space="preserve"> ausgestellt.</w:t>
      </w:r>
    </w:p>
    <w:p w:rsidR="0099752B" w:rsidRDefault="0099752B" w:rsidP="0099752B">
      <w:pPr>
        <w:pStyle w:val="StandardWeb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9752B" w:rsidRDefault="00634A27" w:rsidP="0099752B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Gemeindeverwaltung Giebenach</w:t>
      </w:r>
    </w:p>
    <w:p w:rsidR="00634A27" w:rsidRDefault="00634A27" w:rsidP="0099752B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Schulgasse 20</w:t>
      </w:r>
    </w:p>
    <w:p w:rsidR="00634A27" w:rsidRDefault="00634A27" w:rsidP="0099752B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4304 Giebenach</w:t>
      </w:r>
    </w:p>
    <w:p w:rsidR="00634A27" w:rsidRDefault="00634A27" w:rsidP="0099752B">
      <w:pPr>
        <w:pStyle w:val="StandardWeb"/>
        <w:rPr>
          <w:rFonts w:ascii="Arial" w:hAnsi="Arial" w:cs="Arial"/>
          <w:color w:val="000000"/>
        </w:rPr>
      </w:pPr>
      <w:hyperlink r:id="rId4" w:history="1">
        <w:r w:rsidRPr="001A4B4B">
          <w:rPr>
            <w:rStyle w:val="Hyperlink"/>
            <w:rFonts w:ascii="Arial" w:hAnsi="Arial" w:cs="Arial"/>
          </w:rPr>
          <w:t>gemeinde@giebenach.ch</w:t>
        </w:r>
      </w:hyperlink>
    </w:p>
    <w:p w:rsidR="00634A27" w:rsidRDefault="00634A27" w:rsidP="0099752B">
      <w:pPr>
        <w:pStyle w:val="StandardWeb"/>
        <w:rPr>
          <w:color w:val="000000"/>
        </w:rPr>
      </w:pPr>
      <w:r>
        <w:rPr>
          <w:rFonts w:ascii="Arial" w:hAnsi="Arial" w:cs="Arial"/>
          <w:color w:val="000000"/>
        </w:rPr>
        <w:t>Tel: 061 815 91 11</w:t>
      </w:r>
      <w:bookmarkStart w:id="0" w:name="_GoBack"/>
      <w:bookmarkEnd w:id="0"/>
    </w:p>
    <w:p w:rsidR="00927700" w:rsidRPr="0099752B" w:rsidRDefault="00927700" w:rsidP="0099752B"/>
    <w:sectPr w:rsidR="00927700" w:rsidRPr="00997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B"/>
    <w:rsid w:val="00540CB4"/>
    <w:rsid w:val="00634A27"/>
    <w:rsid w:val="00712FA0"/>
    <w:rsid w:val="00927700"/>
    <w:rsid w:val="009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2E294"/>
  <w15:chartTrackingRefBased/>
  <w15:docId w15:val="{4129CDF1-8B85-4B4E-87EA-CA50132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752B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634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meinde@giebena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Sprunger</dc:creator>
  <cp:keywords/>
  <dc:description/>
  <cp:lastModifiedBy>Denise Sprunger</cp:lastModifiedBy>
  <cp:revision>4</cp:revision>
  <dcterms:created xsi:type="dcterms:W3CDTF">2025-03-21T07:15:00Z</dcterms:created>
  <dcterms:modified xsi:type="dcterms:W3CDTF">2025-03-21T08:26:00Z</dcterms:modified>
</cp:coreProperties>
</file>