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4C15" w14:textId="637038B2" w:rsidR="00351DDD" w:rsidRPr="008E1A32" w:rsidRDefault="00784E9D" w:rsidP="008E1A32">
      <w:pPr>
        <w:pStyle w:val="Listenabsatz"/>
        <w:ind w:left="0" w:right="-59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Auffahrt </w:t>
      </w:r>
      <w:r w:rsidR="006954BE">
        <w:rPr>
          <w:b/>
          <w:sz w:val="72"/>
          <w:szCs w:val="72"/>
        </w:rPr>
        <w:t>202</w:t>
      </w:r>
      <w:r w:rsidR="00E14430">
        <w:rPr>
          <w:b/>
          <w:sz w:val="72"/>
          <w:szCs w:val="72"/>
        </w:rPr>
        <w:t>5</w:t>
      </w:r>
    </w:p>
    <w:p w14:paraId="179C8DAF" w14:textId="77777777" w:rsidR="00984C01" w:rsidRPr="00F226CA" w:rsidRDefault="00984C01" w:rsidP="00F226CA">
      <w:pPr>
        <w:pStyle w:val="Listenabsatz"/>
        <w:ind w:left="0" w:right="191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</w:t>
      </w:r>
      <w:r w:rsidR="00656553">
        <w:rPr>
          <w:b/>
          <w:sz w:val="40"/>
          <w:szCs w:val="40"/>
        </w:rPr>
        <w:t>_____________________</w:t>
      </w:r>
      <w:r w:rsidR="005B5C98">
        <w:rPr>
          <w:b/>
          <w:sz w:val="40"/>
          <w:szCs w:val="40"/>
        </w:rPr>
        <w:t>_</w:t>
      </w:r>
      <w:r w:rsidR="00656553">
        <w:rPr>
          <w:b/>
          <w:sz w:val="40"/>
          <w:szCs w:val="40"/>
        </w:rPr>
        <w:t>_</w:t>
      </w:r>
    </w:p>
    <w:p w14:paraId="6BF4340F" w14:textId="77777777" w:rsidR="00984C01" w:rsidRDefault="00984C01" w:rsidP="005B5C98">
      <w:pPr>
        <w:spacing w:line="360" w:lineRule="auto"/>
        <w:rPr>
          <w:sz w:val="36"/>
          <w:szCs w:val="36"/>
        </w:rPr>
      </w:pPr>
    </w:p>
    <w:p w14:paraId="127E1A37" w14:textId="77777777" w:rsidR="005B5C98" w:rsidRDefault="005B5C98" w:rsidP="005B5C9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Die Büros der Zivi</w:t>
      </w:r>
      <w:r w:rsidR="008D20F4">
        <w:rPr>
          <w:sz w:val="36"/>
          <w:szCs w:val="36"/>
        </w:rPr>
        <w:t>lrechtsverwaltung BL bleiben am</w:t>
      </w:r>
    </w:p>
    <w:p w14:paraId="0AC05FB7" w14:textId="77777777" w:rsidR="005B5C98" w:rsidRPr="003B5FC4" w:rsidRDefault="005B5C98" w:rsidP="005B5C98">
      <w:pPr>
        <w:spacing w:line="360" w:lineRule="auto"/>
        <w:ind w:left="284"/>
        <w:jc w:val="center"/>
        <w:rPr>
          <w:b/>
          <w:sz w:val="24"/>
          <w:szCs w:val="24"/>
        </w:rPr>
      </w:pPr>
    </w:p>
    <w:p w14:paraId="112497A5" w14:textId="5BF76BC1" w:rsidR="005B5C98" w:rsidRDefault="008D20F4" w:rsidP="005B5C98">
      <w:pPr>
        <w:spacing w:line="360" w:lineRule="auto"/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Donnerstag, </w:t>
      </w:r>
      <w:r w:rsidR="00E14430">
        <w:rPr>
          <w:b/>
          <w:sz w:val="40"/>
          <w:szCs w:val="40"/>
        </w:rPr>
        <w:t>29. Mai 2025 und Freitag, 30. Mai 2025</w:t>
      </w:r>
    </w:p>
    <w:p w14:paraId="43DA5634" w14:textId="77777777" w:rsidR="003B5FC4" w:rsidRPr="003B5FC4" w:rsidRDefault="003B5FC4" w:rsidP="00861AA7">
      <w:pPr>
        <w:spacing w:line="360" w:lineRule="auto"/>
        <w:rPr>
          <w:sz w:val="24"/>
          <w:szCs w:val="24"/>
        </w:rPr>
      </w:pPr>
    </w:p>
    <w:p w14:paraId="2A29EAC0" w14:textId="2DE19A8C" w:rsidR="00861AA7" w:rsidRDefault="005B5C98" w:rsidP="00861AA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für den Publikumsverkehr vollständig </w:t>
      </w:r>
      <w:r>
        <w:rPr>
          <w:b/>
          <w:sz w:val="36"/>
          <w:szCs w:val="36"/>
        </w:rPr>
        <w:t>geschlossen</w:t>
      </w:r>
      <w:r w:rsidR="00222CA0">
        <w:rPr>
          <w:sz w:val="36"/>
          <w:szCs w:val="36"/>
        </w:rPr>
        <w:t xml:space="preserve">. Ab Montag, </w:t>
      </w:r>
      <w:r w:rsidR="00E14430">
        <w:rPr>
          <w:sz w:val="36"/>
          <w:szCs w:val="36"/>
        </w:rPr>
        <w:t>2. Juni 2025</w:t>
      </w:r>
      <w:r>
        <w:rPr>
          <w:sz w:val="36"/>
          <w:szCs w:val="36"/>
        </w:rPr>
        <w:t xml:space="preserve"> </w:t>
      </w:r>
      <w:r w:rsidR="00861AA7">
        <w:rPr>
          <w:sz w:val="36"/>
          <w:szCs w:val="36"/>
        </w:rPr>
        <w:t xml:space="preserve">stehen wir Ihnen wieder zu den gewohnten Betriebszeiten zur Verfügung. </w:t>
      </w:r>
    </w:p>
    <w:p w14:paraId="251F83C5" w14:textId="77777777" w:rsidR="00861AA7" w:rsidRPr="003B5FC4" w:rsidRDefault="00861AA7" w:rsidP="005B5C98">
      <w:pPr>
        <w:spacing w:line="360" w:lineRule="auto"/>
        <w:rPr>
          <w:sz w:val="24"/>
          <w:szCs w:val="24"/>
        </w:rPr>
      </w:pPr>
    </w:p>
    <w:p w14:paraId="450EE300" w14:textId="77777777" w:rsidR="005B5C98" w:rsidRDefault="005B5C98" w:rsidP="005B5C9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Vielen Dank für Ihre Kenntnisnahme.</w:t>
      </w:r>
    </w:p>
    <w:p w14:paraId="672746F2" w14:textId="77777777" w:rsidR="005B5C98" w:rsidRDefault="005B5C98" w:rsidP="005B5C98">
      <w:pPr>
        <w:spacing w:after="120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Zivilrechtsverwaltung Basel-Landschaft</w:t>
      </w:r>
    </w:p>
    <w:p w14:paraId="68D9AAD9" w14:textId="77777777" w:rsidR="00821A16" w:rsidRDefault="00821A16" w:rsidP="008E1A32">
      <w:pPr>
        <w:ind w:right="-597"/>
        <w:rPr>
          <w:b/>
          <w:sz w:val="48"/>
          <w:szCs w:val="48"/>
        </w:rPr>
      </w:pPr>
    </w:p>
    <w:p w14:paraId="017C271E" w14:textId="7B870B1C" w:rsidR="003B5FC4" w:rsidRDefault="003B5FC4" w:rsidP="003B5FC4">
      <w:pPr>
        <w:spacing w:after="120"/>
        <w:rPr>
          <w:rFonts w:cs="Arial"/>
          <w:b/>
          <w:color w:val="000000"/>
          <w:sz w:val="32"/>
          <w:szCs w:val="32"/>
        </w:rPr>
      </w:pPr>
      <w:r w:rsidRPr="008E3527">
        <w:rPr>
          <w:rFonts w:cs="Arial"/>
          <w:b/>
          <w:color w:val="000000"/>
          <w:sz w:val="32"/>
          <w:szCs w:val="32"/>
        </w:rPr>
        <w:t>Öffnungszeiten</w:t>
      </w:r>
      <w:r>
        <w:rPr>
          <w:rFonts w:cs="Arial"/>
          <w:b/>
          <w:color w:val="000000"/>
          <w:sz w:val="32"/>
          <w:szCs w:val="32"/>
        </w:rPr>
        <w:t>:</w:t>
      </w:r>
      <w:r>
        <w:rPr>
          <w:rFonts w:cs="Arial"/>
          <w:b/>
          <w:color w:val="000000"/>
          <w:sz w:val="32"/>
          <w:szCs w:val="32"/>
        </w:rPr>
        <w:br/>
        <w:t>Montag/</w:t>
      </w:r>
      <w:r w:rsidR="007E2D47">
        <w:rPr>
          <w:rFonts w:cs="Arial"/>
          <w:b/>
          <w:color w:val="000000"/>
          <w:sz w:val="32"/>
          <w:szCs w:val="32"/>
        </w:rPr>
        <w:t>Dienstag</w:t>
      </w:r>
      <w:r w:rsidR="00E14430">
        <w:rPr>
          <w:rFonts w:cs="Arial"/>
          <w:b/>
          <w:color w:val="000000"/>
          <w:sz w:val="32"/>
          <w:szCs w:val="32"/>
        </w:rPr>
        <w:br/>
        <w:t>Donnerstag und Freitag</w:t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 w:rsidR="00E14430">
        <w:rPr>
          <w:rFonts w:cs="Arial"/>
          <w:b/>
          <w:color w:val="000000"/>
          <w:sz w:val="32"/>
          <w:szCs w:val="32"/>
        </w:rPr>
        <w:t>14.00 – 16.00 Uhr</w:t>
      </w:r>
    </w:p>
    <w:p w14:paraId="12F56D0A" w14:textId="16887128" w:rsidR="003B5FC4" w:rsidRPr="008E3527" w:rsidRDefault="00E14430" w:rsidP="003B5FC4">
      <w:pPr>
        <w:spacing w:after="120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Mittwoch</w:t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</w:r>
      <w:r>
        <w:rPr>
          <w:rFonts w:cs="Arial"/>
          <w:b/>
          <w:color w:val="000000"/>
          <w:sz w:val="32"/>
          <w:szCs w:val="32"/>
        </w:rPr>
        <w:tab/>
        <w:t>09.00 – 17.00 Uhr</w:t>
      </w:r>
    </w:p>
    <w:sectPr w:rsidR="003B5FC4" w:rsidRPr="008E3527" w:rsidSect="00440E26">
      <w:headerReference w:type="default" r:id="rId8"/>
      <w:headerReference w:type="first" r:id="rId9"/>
      <w:pgSz w:w="16840" w:h="11900" w:orient="landscape" w:code="9"/>
      <w:pgMar w:top="1418" w:right="1418" w:bottom="851" w:left="851" w:header="39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B243" w14:textId="77777777" w:rsidR="00821A16" w:rsidRDefault="00821A16" w:rsidP="00CE1DA8">
      <w:r>
        <w:separator/>
      </w:r>
    </w:p>
  </w:endnote>
  <w:endnote w:type="continuationSeparator" w:id="0">
    <w:p w14:paraId="679B7D4F" w14:textId="77777777" w:rsidR="00821A16" w:rsidRDefault="00821A16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C284" w14:textId="77777777" w:rsidR="00821A16" w:rsidRDefault="00821A16" w:rsidP="00CE1DA8">
      <w:r>
        <w:separator/>
      </w:r>
    </w:p>
  </w:footnote>
  <w:footnote w:type="continuationSeparator" w:id="0">
    <w:p w14:paraId="0F11C50B" w14:textId="77777777" w:rsidR="00821A16" w:rsidRDefault="00821A16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187C" w14:textId="77777777" w:rsidR="007D4887" w:rsidRDefault="007D4887" w:rsidP="007D4887">
    <w:pPr>
      <w:pStyle w:val="Absen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5673088C" wp14:editId="161BC9E3">
          <wp:simplePos x="0" y="0"/>
          <wp:positionH relativeFrom="rightMargin">
            <wp:posOffset>-3672205</wp:posOffset>
          </wp:positionH>
          <wp:positionV relativeFrom="page">
            <wp:posOffset>252095</wp:posOffset>
          </wp:positionV>
          <wp:extent cx="3960000" cy="864000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B_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27B4" w14:textId="77777777" w:rsidR="00C500BC" w:rsidRDefault="00C500BC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1CD9F0" wp14:editId="44E1A92C">
          <wp:simplePos x="0" y="0"/>
          <wp:positionH relativeFrom="rightMargin">
            <wp:posOffset>-3659889</wp:posOffset>
          </wp:positionH>
          <wp:positionV relativeFrom="page">
            <wp:posOffset>255864</wp:posOffset>
          </wp:positionV>
          <wp:extent cx="3941711" cy="858741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1711" cy="85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1381"/>
    <w:multiLevelType w:val="hybridMultilevel"/>
    <w:tmpl w:val="4678D38C"/>
    <w:lvl w:ilvl="0" w:tplc="1924F1D0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774" w:hanging="360"/>
      </w:pPr>
    </w:lvl>
    <w:lvl w:ilvl="2" w:tplc="0807001B" w:tentative="1">
      <w:start w:val="1"/>
      <w:numFmt w:val="lowerRoman"/>
      <w:lvlText w:val="%3."/>
      <w:lvlJc w:val="right"/>
      <w:pPr>
        <w:ind w:left="4494" w:hanging="180"/>
      </w:pPr>
    </w:lvl>
    <w:lvl w:ilvl="3" w:tplc="0807000F" w:tentative="1">
      <w:start w:val="1"/>
      <w:numFmt w:val="decimal"/>
      <w:lvlText w:val="%4."/>
      <w:lvlJc w:val="left"/>
      <w:pPr>
        <w:ind w:left="5214" w:hanging="360"/>
      </w:pPr>
    </w:lvl>
    <w:lvl w:ilvl="4" w:tplc="08070019" w:tentative="1">
      <w:start w:val="1"/>
      <w:numFmt w:val="lowerLetter"/>
      <w:lvlText w:val="%5."/>
      <w:lvlJc w:val="left"/>
      <w:pPr>
        <w:ind w:left="5934" w:hanging="360"/>
      </w:pPr>
    </w:lvl>
    <w:lvl w:ilvl="5" w:tplc="0807001B" w:tentative="1">
      <w:start w:val="1"/>
      <w:numFmt w:val="lowerRoman"/>
      <w:lvlText w:val="%6."/>
      <w:lvlJc w:val="right"/>
      <w:pPr>
        <w:ind w:left="6654" w:hanging="180"/>
      </w:pPr>
    </w:lvl>
    <w:lvl w:ilvl="6" w:tplc="0807000F" w:tentative="1">
      <w:start w:val="1"/>
      <w:numFmt w:val="decimal"/>
      <w:lvlText w:val="%7."/>
      <w:lvlJc w:val="left"/>
      <w:pPr>
        <w:ind w:left="7374" w:hanging="360"/>
      </w:pPr>
    </w:lvl>
    <w:lvl w:ilvl="7" w:tplc="08070019" w:tentative="1">
      <w:start w:val="1"/>
      <w:numFmt w:val="lowerLetter"/>
      <w:lvlText w:val="%8."/>
      <w:lvlJc w:val="left"/>
      <w:pPr>
        <w:ind w:left="8094" w:hanging="360"/>
      </w:pPr>
    </w:lvl>
    <w:lvl w:ilvl="8" w:tplc="08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CB67A21"/>
    <w:multiLevelType w:val="hybridMultilevel"/>
    <w:tmpl w:val="E9589294"/>
    <w:lvl w:ilvl="0" w:tplc="634A8FC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B366F"/>
    <w:multiLevelType w:val="hybridMultilevel"/>
    <w:tmpl w:val="0958EA1A"/>
    <w:lvl w:ilvl="0" w:tplc="874E55EA">
      <w:start w:val="1"/>
      <w:numFmt w:val="bullet"/>
      <w:pStyle w:val="Listeunnummerier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8A2868"/>
    <w:multiLevelType w:val="hybridMultilevel"/>
    <w:tmpl w:val="E022039C"/>
    <w:lvl w:ilvl="0" w:tplc="8AB0F740">
      <w:start w:val="1"/>
      <w:numFmt w:val="decimal"/>
      <w:lvlText w:val="%1."/>
      <w:lvlJc w:val="left"/>
      <w:pPr>
        <w:ind w:left="1080" w:hanging="72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6317"/>
    <w:multiLevelType w:val="hybridMultilevel"/>
    <w:tmpl w:val="BBE823B2"/>
    <w:lvl w:ilvl="0" w:tplc="493608CC">
      <w:start w:val="1"/>
      <w:numFmt w:val="decimal"/>
      <w:pStyle w:val="Listenummeriert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16"/>
    <w:rsid w:val="00007047"/>
    <w:rsid w:val="0005403C"/>
    <w:rsid w:val="00070DF5"/>
    <w:rsid w:val="000D16C8"/>
    <w:rsid w:val="0010061A"/>
    <w:rsid w:val="001008BA"/>
    <w:rsid w:val="0014779C"/>
    <w:rsid w:val="001506A8"/>
    <w:rsid w:val="00153DEE"/>
    <w:rsid w:val="001671FA"/>
    <w:rsid w:val="001677AF"/>
    <w:rsid w:val="001D73C6"/>
    <w:rsid w:val="0021003D"/>
    <w:rsid w:val="00222CA0"/>
    <w:rsid w:val="002242C4"/>
    <w:rsid w:val="00293CB8"/>
    <w:rsid w:val="00297594"/>
    <w:rsid w:val="002E7925"/>
    <w:rsid w:val="003135EB"/>
    <w:rsid w:val="003476E6"/>
    <w:rsid w:val="003506BC"/>
    <w:rsid w:val="00351DDD"/>
    <w:rsid w:val="00367C52"/>
    <w:rsid w:val="003814C8"/>
    <w:rsid w:val="003B5FC4"/>
    <w:rsid w:val="003C10D1"/>
    <w:rsid w:val="003C454B"/>
    <w:rsid w:val="003D2971"/>
    <w:rsid w:val="003F1542"/>
    <w:rsid w:val="00420083"/>
    <w:rsid w:val="00433130"/>
    <w:rsid w:val="00440E26"/>
    <w:rsid w:val="0049536B"/>
    <w:rsid w:val="004A03D0"/>
    <w:rsid w:val="004A7B02"/>
    <w:rsid w:val="004F46FF"/>
    <w:rsid w:val="005037D5"/>
    <w:rsid w:val="00590F09"/>
    <w:rsid w:val="005967DB"/>
    <w:rsid w:val="005A46F6"/>
    <w:rsid w:val="005B5C98"/>
    <w:rsid w:val="00635C42"/>
    <w:rsid w:val="00656553"/>
    <w:rsid w:val="006663BA"/>
    <w:rsid w:val="006954BE"/>
    <w:rsid w:val="006C071C"/>
    <w:rsid w:val="006C1AD4"/>
    <w:rsid w:val="006D7264"/>
    <w:rsid w:val="006E692E"/>
    <w:rsid w:val="006F5B6F"/>
    <w:rsid w:val="00723246"/>
    <w:rsid w:val="0075094D"/>
    <w:rsid w:val="00784E9D"/>
    <w:rsid w:val="00792E4D"/>
    <w:rsid w:val="0079320D"/>
    <w:rsid w:val="007A131E"/>
    <w:rsid w:val="007C4023"/>
    <w:rsid w:val="007C6E8F"/>
    <w:rsid w:val="007D4887"/>
    <w:rsid w:val="007E25D8"/>
    <w:rsid w:val="007E2D47"/>
    <w:rsid w:val="007E707C"/>
    <w:rsid w:val="00811C2C"/>
    <w:rsid w:val="00816A12"/>
    <w:rsid w:val="0082090D"/>
    <w:rsid w:val="00821A16"/>
    <w:rsid w:val="00831126"/>
    <w:rsid w:val="00832A58"/>
    <w:rsid w:val="008331CA"/>
    <w:rsid w:val="00833624"/>
    <w:rsid w:val="00834719"/>
    <w:rsid w:val="00844086"/>
    <w:rsid w:val="008447EC"/>
    <w:rsid w:val="00861AA7"/>
    <w:rsid w:val="008B4C51"/>
    <w:rsid w:val="008C1D00"/>
    <w:rsid w:val="008D20F4"/>
    <w:rsid w:val="008E1A32"/>
    <w:rsid w:val="008E3527"/>
    <w:rsid w:val="00903E89"/>
    <w:rsid w:val="0090406E"/>
    <w:rsid w:val="00911ED0"/>
    <w:rsid w:val="00925B8F"/>
    <w:rsid w:val="009432F3"/>
    <w:rsid w:val="00954F79"/>
    <w:rsid w:val="00960A42"/>
    <w:rsid w:val="00984C01"/>
    <w:rsid w:val="009854F4"/>
    <w:rsid w:val="00994B90"/>
    <w:rsid w:val="009C1E75"/>
    <w:rsid w:val="009D616B"/>
    <w:rsid w:val="00A06C9B"/>
    <w:rsid w:val="00A35E86"/>
    <w:rsid w:val="00A800DE"/>
    <w:rsid w:val="00A83A82"/>
    <w:rsid w:val="00A93141"/>
    <w:rsid w:val="00AA2012"/>
    <w:rsid w:val="00AB1276"/>
    <w:rsid w:val="00AE7D5E"/>
    <w:rsid w:val="00B079D5"/>
    <w:rsid w:val="00B117E2"/>
    <w:rsid w:val="00B404BF"/>
    <w:rsid w:val="00B77C7C"/>
    <w:rsid w:val="00B80740"/>
    <w:rsid w:val="00B949DF"/>
    <w:rsid w:val="00BD40D7"/>
    <w:rsid w:val="00C079D2"/>
    <w:rsid w:val="00C17B35"/>
    <w:rsid w:val="00C42B05"/>
    <w:rsid w:val="00C46A02"/>
    <w:rsid w:val="00C500BC"/>
    <w:rsid w:val="00C65412"/>
    <w:rsid w:val="00CB57BD"/>
    <w:rsid w:val="00CC7A97"/>
    <w:rsid w:val="00CD294D"/>
    <w:rsid w:val="00CE1DA8"/>
    <w:rsid w:val="00CF3110"/>
    <w:rsid w:val="00D029CC"/>
    <w:rsid w:val="00D11353"/>
    <w:rsid w:val="00D776AB"/>
    <w:rsid w:val="00D94C23"/>
    <w:rsid w:val="00D957FD"/>
    <w:rsid w:val="00D96736"/>
    <w:rsid w:val="00E14430"/>
    <w:rsid w:val="00E16C96"/>
    <w:rsid w:val="00E2044D"/>
    <w:rsid w:val="00E22917"/>
    <w:rsid w:val="00E472C2"/>
    <w:rsid w:val="00E83249"/>
    <w:rsid w:val="00E90A97"/>
    <w:rsid w:val="00EF6120"/>
    <w:rsid w:val="00F16680"/>
    <w:rsid w:val="00F226CA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4:docId w14:val="1C5972C8"/>
  <w14:defaultImageDpi w14:val="300"/>
  <w15:docId w15:val="{D3460D33-8B08-4461-BF39-12F026B5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4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16"/>
    <w:rPr>
      <w:rFonts w:ascii="Arial" w:eastAsia="Times New Roman" w:hAnsi="Arial" w:cs="Times New Roman"/>
      <w:sz w:val="22"/>
      <w:szCs w:val="22"/>
      <w:lang w:val="de-CH" w:eastAsia="de-CH"/>
    </w:rPr>
  </w:style>
  <w:style w:type="paragraph" w:styleId="berschrift1">
    <w:name w:val="heading 1"/>
    <w:basedOn w:val="Betreff"/>
    <w:next w:val="Standard"/>
    <w:link w:val="berschrift1Zchn"/>
    <w:uiPriority w:val="9"/>
    <w:qFormat/>
    <w:rsid w:val="0021003D"/>
    <w:p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003D"/>
    <w:pPr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CE1DA8"/>
    <w:pPr>
      <w:tabs>
        <w:tab w:val="center" w:pos="4320"/>
        <w:tab w:val="right" w:pos="8640"/>
      </w:tabs>
    </w:pPr>
  </w:style>
  <w:style w:type="paragraph" w:customStyle="1" w:styleId="Absender">
    <w:name w:val="Absender"/>
    <w:basedOn w:val="Standard"/>
    <w:uiPriority w:val="19"/>
    <w:semiHidden/>
    <w:qFormat/>
    <w:rsid w:val="0090406E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uiPriority w:val="19"/>
    <w:semiHidden/>
    <w:qFormat/>
    <w:rsid w:val="00153DEE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semiHidden/>
    <w:qFormat/>
    <w:rsid w:val="00070DF5"/>
    <w:pPr>
      <w:tabs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10D1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rsid w:val="00CE1DA8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10D1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C17B3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0D1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9432F3"/>
    <w:pPr>
      <w:ind w:left="720"/>
      <w:contextualSpacing/>
    </w:pPr>
  </w:style>
  <w:style w:type="paragraph" w:customStyle="1" w:styleId="Listeunnummeriert">
    <w:name w:val="Liste unnummeriert"/>
    <w:basedOn w:val="Listenabsatz"/>
    <w:uiPriority w:val="1"/>
    <w:qFormat/>
    <w:rsid w:val="009432F3"/>
    <w:pPr>
      <w:numPr>
        <w:numId w:val="8"/>
      </w:numPr>
    </w:pPr>
  </w:style>
  <w:style w:type="paragraph" w:customStyle="1" w:styleId="Listenummeriert">
    <w:name w:val="Liste nummeriert"/>
    <w:basedOn w:val="Listeunnummeriert"/>
    <w:uiPriority w:val="1"/>
    <w:qFormat/>
    <w:rsid w:val="009432F3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003D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003D"/>
    <w:rPr>
      <w:rFonts w:ascii="Arial" w:hAnsi="Arial"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4"/>
    <w:qFormat/>
    <w:rsid w:val="007C4023"/>
    <w:rPr>
      <w:rFonts w:eastAsiaTheme="majorEastAsia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C4023"/>
    <w:rPr>
      <w:rFonts w:ascii="Arial" w:eastAsiaTheme="majorEastAsia" w:hAnsi="Arial" w:cstheme="majorBidi"/>
      <w:b/>
      <w:kern w:val="28"/>
      <w:sz w:val="28"/>
      <w:szCs w:val="52"/>
      <w:lang w:val="de-CH"/>
    </w:rPr>
  </w:style>
  <w:style w:type="paragraph" w:customStyle="1" w:styleId="Beilagen">
    <w:name w:val="Beilagen"/>
    <w:basedOn w:val="Listeunnummeriert"/>
    <w:uiPriority w:val="4"/>
    <w:qFormat/>
    <w:rsid w:val="00B117E2"/>
  </w:style>
  <w:style w:type="character" w:styleId="Platzhaltertext">
    <w:name w:val="Placeholder Text"/>
    <w:basedOn w:val="Absatz-Standardschriftart"/>
    <w:uiPriority w:val="99"/>
    <w:semiHidden/>
    <w:rsid w:val="00E83249"/>
    <w:rPr>
      <w:color w:val="808080"/>
    </w:rPr>
  </w:style>
  <w:style w:type="paragraph" w:customStyle="1" w:styleId="Beschlussgegliedert">
    <w:name w:val="Beschluss gegliedert"/>
    <w:basedOn w:val="Standard"/>
    <w:uiPriority w:val="1"/>
    <w:qFormat/>
    <w:rsid w:val="00EF6120"/>
    <w:pPr>
      <w:tabs>
        <w:tab w:val="left" w:pos="567"/>
      </w:tabs>
      <w:spacing w:after="110"/>
      <w:ind w:left="907" w:hanging="907"/>
    </w:pPr>
  </w:style>
  <w:style w:type="paragraph" w:customStyle="1" w:styleId="Beschluss">
    <w:name w:val="Beschluss"/>
    <w:basedOn w:val="Standard"/>
    <w:qFormat/>
    <w:rsid w:val="00EF6120"/>
    <w:pPr>
      <w:ind w:left="567" w:hanging="567"/>
    </w:pPr>
  </w:style>
  <w:style w:type="paragraph" w:styleId="Untertitel">
    <w:name w:val="Subtitle"/>
    <w:basedOn w:val="Titel"/>
    <w:next w:val="Standard"/>
    <w:link w:val="UntertitelZchn"/>
    <w:uiPriority w:val="14"/>
    <w:qFormat/>
    <w:rsid w:val="00D029CC"/>
    <w:pPr>
      <w:keepNext/>
      <w:numPr>
        <w:ilvl w:val="1"/>
      </w:numPr>
      <w:spacing w:after="110"/>
    </w:pPr>
    <w:rPr>
      <w:iCs/>
      <w:sz w:val="22"/>
    </w:rPr>
  </w:style>
  <w:style w:type="character" w:customStyle="1" w:styleId="UntertitelZchn">
    <w:name w:val="Untertitel Zchn"/>
    <w:basedOn w:val="Absatz-Standardschriftart"/>
    <w:link w:val="Untertitel"/>
    <w:uiPriority w:val="14"/>
    <w:rsid w:val="00D029CC"/>
    <w:rPr>
      <w:rFonts w:ascii="Arial" w:eastAsiaTheme="majorEastAsia" w:hAnsi="Arial" w:cstheme="majorBidi"/>
      <w:b/>
      <w:iCs/>
      <w:kern w:val="28"/>
      <w:sz w:val="22"/>
      <w:szCs w:val="52"/>
      <w:lang w:val="de-CH"/>
    </w:rPr>
  </w:style>
  <w:style w:type="paragraph" w:styleId="Datum">
    <w:name w:val="Date"/>
    <w:basedOn w:val="Standard"/>
    <w:next w:val="Standard"/>
    <w:link w:val="DatumZchn"/>
    <w:uiPriority w:val="99"/>
    <w:rsid w:val="004F46FF"/>
  </w:style>
  <w:style w:type="character" w:customStyle="1" w:styleId="DatumZchn">
    <w:name w:val="Datum Zchn"/>
    <w:basedOn w:val="Absatz-Standardschriftart"/>
    <w:link w:val="Datum"/>
    <w:uiPriority w:val="99"/>
    <w:rsid w:val="004F46FF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0306-728F-44A0-A8AD-6C6F0101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ET</vt:lpstr>
      <vt:lpstr/>
    </vt:vector>
  </TitlesOfParts>
  <Company>Kanton Basel Landschaft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ET</dc:title>
  <dc:creator>Leutwiler, Gaby SID</dc:creator>
  <dc:description>Vorlage erstellt am: 02.05.2016 13:47:39, Version</dc:description>
  <cp:lastModifiedBy>Kurt, Muhammed SID</cp:lastModifiedBy>
  <cp:revision>3</cp:revision>
  <cp:lastPrinted>2022-05-18T07:16:00Z</cp:lastPrinted>
  <dcterms:created xsi:type="dcterms:W3CDTF">2025-05-16T11:10:00Z</dcterms:created>
  <dcterms:modified xsi:type="dcterms:W3CDTF">2025-05-16T11:46:00Z</dcterms:modified>
</cp:coreProperties>
</file>