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7DE29" w14:textId="7FA6E8E6" w:rsidR="00A95610" w:rsidRPr="0026730B" w:rsidRDefault="00A95610" w:rsidP="00A95610">
      <w:pPr>
        <w:pStyle w:val="berschrift1"/>
        <w:numPr>
          <w:ilvl w:val="0"/>
          <w:numId w:val="0"/>
        </w:numPr>
        <w:rPr>
          <w:lang w:val="en-US"/>
        </w:rPr>
      </w:pPr>
      <w:r w:rsidRPr="0026730B">
        <w:rPr>
          <w:lang w:val="en-US"/>
        </w:rPr>
        <w:t>Computational Thinking: </w:t>
      </w:r>
      <w:r w:rsidR="009C7D7B" w:rsidRPr="0026730B">
        <w:rPr>
          <w:lang w:val="en-US"/>
        </w:rPr>
        <w:t>Der</w:t>
      </w:r>
      <w:r w:rsidR="00927E88" w:rsidRPr="0026730B">
        <w:rPr>
          <w:lang w:val="en-US"/>
        </w:rPr>
        <w:t xml:space="preserve"> </w:t>
      </w:r>
      <w:proofErr w:type="spellStart"/>
      <w:r w:rsidR="00927E88" w:rsidRPr="0026730B">
        <w:rPr>
          <w:lang w:val="en-US"/>
        </w:rPr>
        <w:t>Pflanzenwächter</w:t>
      </w:r>
      <w:proofErr w:type="spellEnd"/>
    </w:p>
    <w:p w14:paraId="6217BF97" w14:textId="3EB581BF" w:rsidR="00A95610" w:rsidRPr="0026730B" w:rsidRDefault="00626A48" w:rsidP="00A95610">
      <w:pPr>
        <w:rPr>
          <w:b/>
          <w:noProof/>
          <w:lang w:val="en-US" w:eastAsia="de-CH"/>
        </w:rPr>
      </w:pPr>
      <w:r w:rsidRPr="0026730B">
        <w:rPr>
          <w:b/>
          <w:bCs/>
          <w:noProof/>
          <w:lang w:val="en-US" w:eastAsia="de-CH"/>
        </w:rPr>
        <w:t>Lösungsvorschlag</w:t>
      </w:r>
    </w:p>
    <w:p w14:paraId="648421F6" w14:textId="5351FAA5" w:rsidR="38DEBDD4" w:rsidRPr="0026730B" w:rsidRDefault="38DEBDD4" w:rsidP="38DEBDD4">
      <w:pPr>
        <w:spacing w:after="0" w:line="240" w:lineRule="auto"/>
        <w:rPr>
          <w:rFonts w:eastAsia="Times New Roman" w:cs="Arial"/>
          <w:lang w:val="en-US"/>
        </w:rPr>
      </w:pPr>
    </w:p>
    <w:p w14:paraId="747E6278" w14:textId="4D895B0E" w:rsidR="67048CC9" w:rsidRPr="0026730B" w:rsidRDefault="0026730B" w:rsidP="38DEBDD4">
      <w:pPr>
        <w:spacing w:after="0" w:line="240" w:lineRule="auto"/>
        <w:rPr>
          <w:rFonts w:eastAsia="Times New Roman" w:cs="Arial"/>
          <w:lang w:val="en-US"/>
        </w:rPr>
      </w:pPr>
      <w:hyperlink r:id="rId8">
        <w:r w:rsidR="67048CC9" w:rsidRPr="0026730B">
          <w:rPr>
            <w:rStyle w:val="Hyperlink"/>
            <w:rFonts w:eastAsia="Times New Roman" w:cs="Arial"/>
            <w:lang w:val="en-US"/>
          </w:rPr>
          <w:t>https://microbit.eeducation.at/wiki/Pflanzenw%C3%A4chter</w:t>
        </w:r>
      </w:hyperlink>
    </w:p>
    <w:p w14:paraId="4FCD7CA5" w14:textId="79AE65A9" w:rsidR="38DEBDD4" w:rsidRPr="0026730B" w:rsidRDefault="38DEBDD4" w:rsidP="38DEBDD4">
      <w:pPr>
        <w:spacing w:after="0" w:line="240" w:lineRule="auto"/>
        <w:rPr>
          <w:rFonts w:eastAsia="Times New Roman" w:cs="Arial"/>
          <w:lang w:val="en-US"/>
        </w:rPr>
      </w:pPr>
    </w:p>
    <w:p w14:paraId="68E1FE50" w14:textId="7E517869" w:rsidR="67048CC9" w:rsidRPr="0026730B" w:rsidRDefault="0026730B" w:rsidP="38DEBDD4">
      <w:pPr>
        <w:spacing w:after="0" w:line="240" w:lineRule="auto"/>
        <w:rPr>
          <w:rFonts w:eastAsia="Times New Roman" w:cs="Arial"/>
          <w:lang w:val="en-US"/>
        </w:rPr>
      </w:pPr>
      <w:hyperlink r:id="rId9">
        <w:r w:rsidR="67048CC9" w:rsidRPr="0026730B">
          <w:rPr>
            <w:rStyle w:val="Hyperlink"/>
            <w:rFonts w:eastAsia="Times New Roman" w:cs="Arial"/>
            <w:lang w:val="en-US"/>
          </w:rPr>
          <w:t>https://microbit.eeducation.at/wiki/Pflanzenw%C3%A4chter_L%C3%B6sung</w:t>
        </w:r>
      </w:hyperlink>
    </w:p>
    <w:p w14:paraId="7DF20080" w14:textId="60A9790D" w:rsidR="38DEBDD4" w:rsidRDefault="38DEBDD4" w:rsidP="38DEBDD4">
      <w:pPr>
        <w:spacing w:after="0" w:line="240" w:lineRule="auto"/>
        <w:rPr>
          <w:rFonts w:eastAsia="Times New Roman" w:cs="Arial"/>
          <w:lang w:val="en-US"/>
        </w:rPr>
      </w:pPr>
    </w:p>
    <w:p w14:paraId="6095BFC3" w14:textId="77777777" w:rsidR="0026730B" w:rsidRPr="0026730B" w:rsidRDefault="0026730B" w:rsidP="38DEBDD4">
      <w:pPr>
        <w:spacing w:after="0" w:line="240" w:lineRule="auto"/>
        <w:rPr>
          <w:rFonts w:eastAsia="Times New Roman" w:cs="Arial"/>
          <w:lang w:val="en-US"/>
        </w:rPr>
      </w:pPr>
    </w:p>
    <w:p w14:paraId="3B9DF089" w14:textId="58932041" w:rsidR="00C25B71" w:rsidRDefault="0026730B" w:rsidP="38DEBDD4">
      <w:pPr>
        <w:spacing w:after="0" w:line="240" w:lineRule="auto"/>
        <w:rPr>
          <w:rFonts w:eastAsia="Times New Roman" w:cs="Arial"/>
          <w:lang w:val="en-US"/>
        </w:rPr>
      </w:pPr>
      <w:r>
        <w:rPr>
          <w:noProof/>
        </w:rPr>
        <w:drawing>
          <wp:inline distT="0" distB="0" distL="0" distR="0" wp14:anchorId="098273DC" wp14:editId="6CA38786">
            <wp:extent cx="5724524" cy="5286375"/>
            <wp:effectExtent l="0" t="0" r="0" b="0"/>
            <wp:docPr id="1175768557" name="Grafik 1175768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95221" w14:textId="77777777" w:rsidR="0026730B" w:rsidRPr="0026730B" w:rsidRDefault="0026730B" w:rsidP="38DEBDD4">
      <w:pPr>
        <w:spacing w:after="0" w:line="240" w:lineRule="auto"/>
        <w:rPr>
          <w:rFonts w:eastAsia="Times New Roman" w:cs="Arial"/>
          <w:lang w:val="en-US"/>
        </w:rPr>
      </w:pPr>
    </w:p>
    <w:p w14:paraId="1F26E990" w14:textId="77777777" w:rsidR="0026730B" w:rsidRDefault="0026730B">
      <w:pPr>
        <w:spacing w:after="0" w:line="240" w:lineRule="auto"/>
        <w:rPr>
          <w:rFonts w:ascii="Monaco" w:eastAsia="Monaco" w:hAnsi="Monaco" w:cs="Monaco"/>
          <w:color w:val="0000FF"/>
          <w:lang w:val="en-US"/>
        </w:rPr>
      </w:pPr>
      <w:r>
        <w:rPr>
          <w:rFonts w:ascii="Monaco" w:eastAsia="Monaco" w:hAnsi="Monaco" w:cs="Monaco"/>
          <w:color w:val="0000FF"/>
          <w:lang w:val="en-US"/>
        </w:rPr>
        <w:br w:type="page"/>
      </w:r>
    </w:p>
    <w:p w14:paraId="7E9FF1DF" w14:textId="6BEA8616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color w:val="0000FF"/>
          <w:lang w:val="en-US"/>
        </w:rPr>
        <w:lastRenderedPageBreak/>
        <w:t>let</w:t>
      </w:r>
      <w:r w:rsidRPr="00EA7C35">
        <w:rPr>
          <w:rFonts w:ascii="Monaco" w:eastAsia="Monaco" w:hAnsi="Monaco" w:cs="Monaco"/>
          <w:lang w:val="en-US"/>
        </w:rPr>
        <w:t xml:space="preserve"> </w:t>
      </w:r>
      <w:proofErr w:type="spellStart"/>
      <w:r w:rsidRPr="00EA7C35">
        <w:rPr>
          <w:rFonts w:ascii="Monaco" w:eastAsia="Monaco" w:hAnsi="Monaco" w:cs="Monaco"/>
          <w:lang w:val="en-US"/>
        </w:rPr>
        <w:t>Feuchtigkeit</w:t>
      </w:r>
      <w:proofErr w:type="spellEnd"/>
      <w:r w:rsidRPr="00EA7C35">
        <w:rPr>
          <w:rFonts w:ascii="Monaco" w:eastAsia="Monaco" w:hAnsi="Monaco" w:cs="Monaco"/>
          <w:lang w:val="en-US"/>
        </w:rPr>
        <w:t xml:space="preserve"> = </w:t>
      </w:r>
      <w:r w:rsidRPr="00EA7C35">
        <w:rPr>
          <w:rFonts w:ascii="Monaco" w:eastAsia="Monaco" w:hAnsi="Monaco" w:cs="Monaco"/>
          <w:color w:val="09885A"/>
          <w:lang w:val="en-US"/>
        </w:rPr>
        <w:t>0</w:t>
      </w:r>
    </w:p>
    <w:p w14:paraId="7B13D1BA" w14:textId="1F10E009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proofErr w:type="spellStart"/>
      <w:proofErr w:type="gramStart"/>
      <w:r w:rsidRPr="00EA7C35">
        <w:rPr>
          <w:rFonts w:ascii="Monaco" w:eastAsia="Monaco" w:hAnsi="Monaco" w:cs="Monaco"/>
          <w:color w:val="5C2D91"/>
          <w:lang w:val="en-US"/>
        </w:rPr>
        <w:t>led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5C2D91"/>
          <w:lang w:val="en-US"/>
        </w:rPr>
        <w:t>setBrightness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</w:t>
      </w:r>
      <w:r w:rsidRPr="00EA7C35">
        <w:rPr>
          <w:rFonts w:ascii="Monaco" w:eastAsia="Monaco" w:hAnsi="Monaco" w:cs="Monaco"/>
          <w:color w:val="09885A"/>
          <w:lang w:val="en-US"/>
        </w:rPr>
        <w:t>64</w:t>
      </w:r>
      <w:r w:rsidRPr="00EA7C35">
        <w:rPr>
          <w:rFonts w:ascii="Monaco" w:eastAsia="Monaco" w:hAnsi="Monaco" w:cs="Monaco"/>
          <w:lang w:val="en-US"/>
        </w:rPr>
        <w:t>)</w:t>
      </w:r>
    </w:p>
    <w:p w14:paraId="61195A92" w14:textId="73AACFE7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proofErr w:type="spellStart"/>
      <w:proofErr w:type="gramStart"/>
      <w:r w:rsidRPr="00EA7C35">
        <w:rPr>
          <w:rFonts w:ascii="Monaco" w:eastAsia="Monaco" w:hAnsi="Monaco" w:cs="Monaco"/>
          <w:color w:val="1E90FF"/>
          <w:lang w:val="en-US"/>
        </w:rPr>
        <w:t>basic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1E90FF"/>
          <w:lang w:val="en-US"/>
        </w:rPr>
        <w:t>forever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</w:t>
      </w:r>
      <w:r w:rsidRPr="00EA7C35">
        <w:rPr>
          <w:rFonts w:ascii="Monaco" w:eastAsia="Monaco" w:hAnsi="Monaco" w:cs="Monaco"/>
          <w:color w:val="0000FF"/>
          <w:lang w:val="en-US"/>
        </w:rPr>
        <w:t>function</w:t>
      </w:r>
      <w:r w:rsidRPr="00EA7C35">
        <w:rPr>
          <w:rFonts w:ascii="Monaco" w:eastAsia="Monaco" w:hAnsi="Monaco" w:cs="Monaco"/>
          <w:lang w:val="en-US"/>
        </w:rPr>
        <w:t xml:space="preserve"> () {</w:t>
      </w:r>
    </w:p>
    <w:p w14:paraId="5C3C86A5" w14:textId="76F1E5DE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proofErr w:type="spellStart"/>
      <w:proofErr w:type="gramStart"/>
      <w:r w:rsidRPr="00EA7C35">
        <w:rPr>
          <w:rFonts w:ascii="Monaco" w:eastAsia="Monaco" w:hAnsi="Monaco" w:cs="Monaco"/>
          <w:color w:val="B22222"/>
          <w:lang w:val="en-US"/>
        </w:rPr>
        <w:t>pins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B22222"/>
          <w:lang w:val="en-US"/>
        </w:rPr>
        <w:t>analogWritePin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 xml:space="preserve">(AnalogPin.P2, </w:t>
      </w:r>
      <w:r w:rsidRPr="00EA7C35">
        <w:rPr>
          <w:rFonts w:ascii="Monaco" w:eastAsia="Monaco" w:hAnsi="Monaco" w:cs="Monaco"/>
          <w:color w:val="09885A"/>
          <w:lang w:val="en-US"/>
        </w:rPr>
        <w:t>1023</w:t>
      </w:r>
      <w:r w:rsidRPr="00EA7C35">
        <w:rPr>
          <w:rFonts w:ascii="Monaco" w:eastAsia="Monaco" w:hAnsi="Monaco" w:cs="Monaco"/>
          <w:lang w:val="en-US"/>
        </w:rPr>
        <w:t>)</w:t>
      </w:r>
    </w:p>
    <w:p w14:paraId="7D6D3617" w14:textId="1960EA8C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proofErr w:type="spellStart"/>
      <w:r w:rsidRPr="00EA7C35">
        <w:rPr>
          <w:rFonts w:ascii="Monaco" w:eastAsia="Monaco" w:hAnsi="Monaco" w:cs="Monaco"/>
          <w:lang w:val="en-US"/>
        </w:rPr>
        <w:t>Feuchtigkeit</w:t>
      </w:r>
      <w:proofErr w:type="spellEnd"/>
      <w:r w:rsidRPr="00EA7C35">
        <w:rPr>
          <w:rFonts w:ascii="Monaco" w:eastAsia="Monaco" w:hAnsi="Monaco" w:cs="Monaco"/>
          <w:lang w:val="en-US"/>
        </w:rPr>
        <w:t xml:space="preserve"> = </w:t>
      </w:r>
      <w:proofErr w:type="spellStart"/>
      <w:proofErr w:type="gramStart"/>
      <w:r w:rsidRPr="00EA7C35">
        <w:rPr>
          <w:rFonts w:ascii="Monaco" w:eastAsia="Monaco" w:hAnsi="Monaco" w:cs="Monaco"/>
          <w:color w:val="B22222"/>
          <w:lang w:val="en-US"/>
        </w:rPr>
        <w:t>pins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B22222"/>
          <w:lang w:val="en-US"/>
        </w:rPr>
        <w:t>analogReadPin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(AnalogPin.P1)</w:t>
      </w:r>
    </w:p>
    <w:p w14:paraId="1DDFBE7A" w14:textId="596CFBC5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proofErr w:type="spellStart"/>
      <w:proofErr w:type="gramStart"/>
      <w:r w:rsidRPr="00EA7C35">
        <w:rPr>
          <w:rFonts w:ascii="Monaco" w:eastAsia="Monaco" w:hAnsi="Monaco" w:cs="Monaco"/>
          <w:color w:val="B22222"/>
          <w:lang w:val="en-US"/>
        </w:rPr>
        <w:t>pins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B22222"/>
          <w:lang w:val="en-US"/>
        </w:rPr>
        <w:t>analogWritePin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 xml:space="preserve">(AnalogPin.P2, </w:t>
      </w:r>
      <w:r w:rsidRPr="00EA7C35">
        <w:rPr>
          <w:rFonts w:ascii="Monaco" w:eastAsia="Monaco" w:hAnsi="Monaco" w:cs="Monaco"/>
          <w:color w:val="09885A"/>
          <w:lang w:val="en-US"/>
        </w:rPr>
        <w:t>0</w:t>
      </w:r>
      <w:r w:rsidRPr="00EA7C35">
        <w:rPr>
          <w:rFonts w:ascii="Monaco" w:eastAsia="Monaco" w:hAnsi="Monaco" w:cs="Monaco"/>
          <w:lang w:val="en-US"/>
        </w:rPr>
        <w:t>)</w:t>
      </w:r>
    </w:p>
    <w:p w14:paraId="4DC2556A" w14:textId="449BF094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proofErr w:type="spellStart"/>
      <w:proofErr w:type="gramStart"/>
      <w:r w:rsidRPr="00EA7C35">
        <w:rPr>
          <w:rFonts w:ascii="Monaco" w:eastAsia="Monaco" w:hAnsi="Monaco" w:cs="Monaco"/>
          <w:color w:val="5C2D91"/>
          <w:lang w:val="en-US"/>
        </w:rPr>
        <w:t>led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5C2D91"/>
          <w:lang w:val="en-US"/>
        </w:rPr>
        <w:t>plotBarGraph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</w:t>
      </w:r>
    </w:p>
    <w:p w14:paraId="087A7B91" w14:textId="6472EF1D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proofErr w:type="spellStart"/>
      <w:r w:rsidRPr="00EA7C35">
        <w:rPr>
          <w:rFonts w:ascii="Monaco" w:eastAsia="Monaco" w:hAnsi="Monaco" w:cs="Monaco"/>
          <w:lang w:val="en-US"/>
        </w:rPr>
        <w:t>Feuchtigkeit</w:t>
      </w:r>
      <w:proofErr w:type="spellEnd"/>
      <w:r w:rsidRPr="00EA7C35">
        <w:rPr>
          <w:rFonts w:ascii="Monaco" w:eastAsia="Monaco" w:hAnsi="Monaco" w:cs="Monaco"/>
          <w:lang w:val="en-US"/>
        </w:rPr>
        <w:t>,</w:t>
      </w:r>
    </w:p>
    <w:p w14:paraId="3F122063" w14:textId="3C35F8DC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r w:rsidRPr="00EA7C35">
        <w:rPr>
          <w:rFonts w:ascii="Monaco" w:eastAsia="Monaco" w:hAnsi="Monaco" w:cs="Monaco"/>
          <w:color w:val="09885A"/>
          <w:lang w:val="en-US"/>
        </w:rPr>
        <w:t>1023</w:t>
      </w:r>
    </w:p>
    <w:p w14:paraId="4573788F" w14:textId="7D9E258E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)</w:t>
      </w:r>
    </w:p>
    <w:p w14:paraId="53E5FA3F" w14:textId="4EEAE71E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r w:rsidRPr="00EA7C35">
        <w:rPr>
          <w:rFonts w:ascii="Monaco" w:eastAsia="Monaco" w:hAnsi="Monaco" w:cs="Monaco"/>
          <w:color w:val="0000FF"/>
          <w:lang w:val="en-US"/>
        </w:rPr>
        <w:t>if</w:t>
      </w:r>
      <w:r w:rsidRPr="00EA7C35">
        <w:rPr>
          <w:rFonts w:ascii="Monaco" w:eastAsia="Monaco" w:hAnsi="Monaco" w:cs="Monaco"/>
          <w:lang w:val="en-US"/>
        </w:rPr>
        <w:t xml:space="preserve"> (</w:t>
      </w:r>
      <w:proofErr w:type="spellStart"/>
      <w:proofErr w:type="gramStart"/>
      <w:r w:rsidRPr="00EA7C35">
        <w:rPr>
          <w:rFonts w:ascii="Monaco" w:eastAsia="Monaco" w:hAnsi="Monaco" w:cs="Monaco"/>
          <w:color w:val="D400D4"/>
          <w:lang w:val="en-US"/>
        </w:rPr>
        <w:t>input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D400D4"/>
          <w:lang w:val="en-US"/>
        </w:rPr>
        <w:t>buttonIsPressed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</w:t>
      </w:r>
      <w:proofErr w:type="spellStart"/>
      <w:r w:rsidRPr="00EA7C35">
        <w:rPr>
          <w:rFonts w:ascii="Monaco" w:eastAsia="Monaco" w:hAnsi="Monaco" w:cs="Monaco"/>
          <w:lang w:val="en-US"/>
        </w:rPr>
        <w:t>Button.A</w:t>
      </w:r>
      <w:proofErr w:type="spellEnd"/>
      <w:r w:rsidRPr="00EA7C35">
        <w:rPr>
          <w:rFonts w:ascii="Monaco" w:eastAsia="Monaco" w:hAnsi="Monaco" w:cs="Monaco"/>
          <w:lang w:val="en-US"/>
        </w:rPr>
        <w:t>)) {</w:t>
      </w:r>
    </w:p>
    <w:p w14:paraId="3247F01E" w14:textId="3F967C8B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</w:rPr>
      </w:pPr>
      <w:r w:rsidRPr="00EA7C35">
        <w:rPr>
          <w:rFonts w:ascii="Monaco" w:eastAsia="Monaco" w:hAnsi="Monaco" w:cs="Monaco"/>
          <w:lang w:val="en-US"/>
        </w:rPr>
        <w:t xml:space="preserve">        </w:t>
      </w:r>
      <w:proofErr w:type="spellStart"/>
      <w:proofErr w:type="gramStart"/>
      <w:r w:rsidRPr="00EA7C35">
        <w:rPr>
          <w:rFonts w:ascii="Monaco" w:eastAsia="Monaco" w:hAnsi="Monaco" w:cs="Monaco"/>
          <w:color w:val="1E90FF"/>
        </w:rPr>
        <w:t>basic</w:t>
      </w:r>
      <w:r w:rsidRPr="00EA7C35">
        <w:rPr>
          <w:rFonts w:ascii="Monaco" w:eastAsia="Monaco" w:hAnsi="Monaco" w:cs="Monaco"/>
        </w:rPr>
        <w:t>.</w:t>
      </w:r>
      <w:r w:rsidRPr="00EA7C35">
        <w:rPr>
          <w:rFonts w:ascii="Monaco" w:eastAsia="Monaco" w:hAnsi="Monaco" w:cs="Monaco"/>
          <w:color w:val="1E90FF"/>
        </w:rPr>
        <w:t>showNumber</w:t>
      </w:r>
      <w:proofErr w:type="spellEnd"/>
      <w:proofErr w:type="gramEnd"/>
      <w:r w:rsidRPr="00EA7C35">
        <w:rPr>
          <w:rFonts w:ascii="Monaco" w:eastAsia="Monaco" w:hAnsi="Monaco" w:cs="Monaco"/>
        </w:rPr>
        <w:t>(Feuchtigkeit)</w:t>
      </w:r>
    </w:p>
    <w:p w14:paraId="73AF194A" w14:textId="63E6839A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</w:rPr>
      </w:pPr>
      <w:r w:rsidRPr="00EA7C35">
        <w:rPr>
          <w:rFonts w:ascii="Monaco" w:eastAsia="Monaco" w:hAnsi="Monaco" w:cs="Monaco"/>
        </w:rPr>
        <w:t xml:space="preserve">    }</w:t>
      </w:r>
    </w:p>
    <w:p w14:paraId="217CD651" w14:textId="77A5FD75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</w:rPr>
      </w:pPr>
      <w:r w:rsidRPr="00EA7C35">
        <w:rPr>
          <w:rFonts w:ascii="Monaco" w:eastAsia="Monaco" w:hAnsi="Monaco" w:cs="Monaco"/>
        </w:rPr>
        <w:t xml:space="preserve">    </w:t>
      </w:r>
      <w:proofErr w:type="spellStart"/>
      <w:r w:rsidRPr="00EA7C35">
        <w:rPr>
          <w:rFonts w:ascii="Monaco" w:eastAsia="Monaco" w:hAnsi="Monaco" w:cs="Monaco"/>
          <w:color w:val="0000FF"/>
        </w:rPr>
        <w:t>if</w:t>
      </w:r>
      <w:proofErr w:type="spellEnd"/>
      <w:r w:rsidRPr="00EA7C35">
        <w:rPr>
          <w:rFonts w:ascii="Monaco" w:eastAsia="Monaco" w:hAnsi="Monaco" w:cs="Monaco"/>
        </w:rPr>
        <w:t xml:space="preserve"> (Feuchtigkeit &lt; </w:t>
      </w:r>
      <w:r w:rsidRPr="00EA7C35">
        <w:rPr>
          <w:rFonts w:ascii="Monaco" w:eastAsia="Monaco" w:hAnsi="Monaco" w:cs="Monaco"/>
          <w:color w:val="09885A"/>
        </w:rPr>
        <w:t>900</w:t>
      </w:r>
      <w:r w:rsidRPr="00EA7C35">
        <w:rPr>
          <w:rFonts w:ascii="Monaco" w:eastAsia="Monaco" w:hAnsi="Monaco" w:cs="Monaco"/>
        </w:rPr>
        <w:t>) {</w:t>
      </w:r>
    </w:p>
    <w:p w14:paraId="253D9999" w14:textId="669CF590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</w:rPr>
        <w:t xml:space="preserve">        </w:t>
      </w:r>
      <w:proofErr w:type="spellStart"/>
      <w:proofErr w:type="gramStart"/>
      <w:r w:rsidRPr="00EA7C35">
        <w:rPr>
          <w:rFonts w:ascii="Monaco" w:eastAsia="Monaco" w:hAnsi="Monaco" w:cs="Monaco"/>
          <w:color w:val="E63022"/>
          <w:lang w:val="en-US"/>
        </w:rPr>
        <w:t>music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E63022"/>
          <w:lang w:val="en-US"/>
        </w:rPr>
        <w:t>playTone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</w:t>
      </w:r>
      <w:r w:rsidRPr="00EA7C35">
        <w:rPr>
          <w:rFonts w:ascii="Monaco" w:eastAsia="Monaco" w:hAnsi="Monaco" w:cs="Monaco"/>
          <w:color w:val="09885A"/>
          <w:lang w:val="en-US"/>
        </w:rPr>
        <w:t>262</w:t>
      </w:r>
      <w:r w:rsidRPr="00EA7C35">
        <w:rPr>
          <w:rFonts w:ascii="Monaco" w:eastAsia="Monaco" w:hAnsi="Monaco" w:cs="Monaco"/>
          <w:lang w:val="en-US"/>
        </w:rPr>
        <w:t xml:space="preserve">, </w:t>
      </w:r>
      <w:proofErr w:type="spellStart"/>
      <w:r w:rsidRPr="00EA7C35">
        <w:rPr>
          <w:rFonts w:ascii="Monaco" w:eastAsia="Monaco" w:hAnsi="Monaco" w:cs="Monaco"/>
          <w:color w:val="E63022"/>
          <w:lang w:val="en-US"/>
        </w:rPr>
        <w:t>music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E63022"/>
          <w:lang w:val="en-US"/>
        </w:rPr>
        <w:t>beat</w:t>
      </w:r>
      <w:proofErr w:type="spellEnd"/>
      <w:r w:rsidRPr="00EA7C35">
        <w:rPr>
          <w:rFonts w:ascii="Monaco" w:eastAsia="Monaco" w:hAnsi="Monaco" w:cs="Monaco"/>
          <w:lang w:val="en-US"/>
        </w:rPr>
        <w:t>(</w:t>
      </w:r>
      <w:proofErr w:type="spellStart"/>
      <w:r w:rsidRPr="00EA7C35">
        <w:rPr>
          <w:rFonts w:ascii="Monaco" w:eastAsia="Monaco" w:hAnsi="Monaco" w:cs="Monaco"/>
          <w:lang w:val="en-US"/>
        </w:rPr>
        <w:t>BeatFraction.Whole</w:t>
      </w:r>
      <w:proofErr w:type="spellEnd"/>
      <w:r w:rsidRPr="00EA7C35">
        <w:rPr>
          <w:rFonts w:ascii="Monaco" w:eastAsia="Monaco" w:hAnsi="Monaco" w:cs="Monaco"/>
          <w:lang w:val="en-US"/>
        </w:rPr>
        <w:t>))</w:t>
      </w:r>
    </w:p>
    <w:p w14:paraId="49FE6E82" w14:textId="476E6695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    </w:t>
      </w:r>
      <w:proofErr w:type="spellStart"/>
      <w:proofErr w:type="gramStart"/>
      <w:r w:rsidRPr="00EA7C35">
        <w:rPr>
          <w:rFonts w:ascii="Monaco" w:eastAsia="Monaco" w:hAnsi="Monaco" w:cs="Monaco"/>
          <w:color w:val="1E90FF"/>
          <w:lang w:val="en-US"/>
        </w:rPr>
        <w:t>basic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1E90FF"/>
          <w:lang w:val="en-US"/>
        </w:rPr>
        <w:t>showIcon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</w:t>
      </w:r>
      <w:proofErr w:type="spellStart"/>
      <w:r w:rsidRPr="00EA7C35">
        <w:rPr>
          <w:rFonts w:ascii="Monaco" w:eastAsia="Monaco" w:hAnsi="Monaco" w:cs="Monaco"/>
          <w:lang w:val="en-US"/>
        </w:rPr>
        <w:t>IconNames.Sad</w:t>
      </w:r>
      <w:proofErr w:type="spellEnd"/>
      <w:r w:rsidRPr="00EA7C35">
        <w:rPr>
          <w:rFonts w:ascii="Monaco" w:eastAsia="Monaco" w:hAnsi="Monaco" w:cs="Monaco"/>
          <w:lang w:val="en-US"/>
        </w:rPr>
        <w:t>)</w:t>
      </w:r>
    </w:p>
    <w:p w14:paraId="5702CC74" w14:textId="4AC90726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}</w:t>
      </w:r>
    </w:p>
    <w:p w14:paraId="7F04AAD1" w14:textId="4B89E51A" w:rsidR="67048CC9" w:rsidRPr="00EA7C35" w:rsidRDefault="67048CC9" w:rsidP="38DEBDD4">
      <w:pPr>
        <w:spacing w:after="0" w:line="435" w:lineRule="atLeast"/>
        <w:rPr>
          <w:rFonts w:ascii="Monaco" w:eastAsia="Monaco" w:hAnsi="Monaco" w:cs="Monaco"/>
          <w:lang w:val="en-US"/>
        </w:rPr>
      </w:pPr>
      <w:r w:rsidRPr="00EA7C35">
        <w:rPr>
          <w:rFonts w:ascii="Monaco" w:eastAsia="Monaco" w:hAnsi="Monaco" w:cs="Monaco"/>
          <w:lang w:val="en-US"/>
        </w:rPr>
        <w:t xml:space="preserve">    </w:t>
      </w:r>
      <w:proofErr w:type="spellStart"/>
      <w:proofErr w:type="gramStart"/>
      <w:r w:rsidRPr="00EA7C35">
        <w:rPr>
          <w:rFonts w:ascii="Monaco" w:eastAsia="Monaco" w:hAnsi="Monaco" w:cs="Monaco"/>
          <w:color w:val="1E90FF"/>
          <w:lang w:val="en-US"/>
        </w:rPr>
        <w:t>basic</w:t>
      </w:r>
      <w:r w:rsidRPr="00EA7C35">
        <w:rPr>
          <w:rFonts w:ascii="Monaco" w:eastAsia="Monaco" w:hAnsi="Monaco" w:cs="Monaco"/>
          <w:lang w:val="en-US"/>
        </w:rPr>
        <w:t>.</w:t>
      </w:r>
      <w:r w:rsidRPr="00EA7C35">
        <w:rPr>
          <w:rFonts w:ascii="Monaco" w:eastAsia="Monaco" w:hAnsi="Monaco" w:cs="Monaco"/>
          <w:color w:val="007A4B"/>
          <w:lang w:val="en-US"/>
        </w:rPr>
        <w:t>pause</w:t>
      </w:r>
      <w:proofErr w:type="spellEnd"/>
      <w:proofErr w:type="gramEnd"/>
      <w:r w:rsidRPr="00EA7C35">
        <w:rPr>
          <w:rFonts w:ascii="Monaco" w:eastAsia="Monaco" w:hAnsi="Monaco" w:cs="Monaco"/>
          <w:lang w:val="en-US"/>
        </w:rPr>
        <w:t>(</w:t>
      </w:r>
      <w:r w:rsidRPr="00EA7C35">
        <w:rPr>
          <w:rFonts w:ascii="Monaco" w:eastAsia="Monaco" w:hAnsi="Monaco" w:cs="Monaco"/>
          <w:color w:val="09885A"/>
          <w:lang w:val="en-US"/>
        </w:rPr>
        <w:t>40000</w:t>
      </w:r>
      <w:r w:rsidRPr="00EA7C35">
        <w:rPr>
          <w:rFonts w:ascii="Monaco" w:eastAsia="Monaco" w:hAnsi="Monaco" w:cs="Monaco"/>
          <w:lang w:val="en-US"/>
        </w:rPr>
        <w:t>)</w:t>
      </w:r>
    </w:p>
    <w:p w14:paraId="1644F1D6" w14:textId="521D1F6F" w:rsidR="38DEBDD4" w:rsidRPr="0026730B" w:rsidRDefault="67048CC9" w:rsidP="0026730B">
      <w:pPr>
        <w:spacing w:after="0" w:line="435" w:lineRule="atLeast"/>
        <w:rPr>
          <w:rFonts w:ascii="Monaco" w:eastAsia="Monaco" w:hAnsi="Monaco" w:cs="Monaco"/>
        </w:rPr>
      </w:pPr>
      <w:r w:rsidRPr="00EA7C35">
        <w:rPr>
          <w:rFonts w:ascii="Monaco" w:eastAsia="Monaco" w:hAnsi="Monaco" w:cs="Monaco"/>
        </w:rPr>
        <w:t>})</w:t>
      </w:r>
      <w:bookmarkStart w:id="0" w:name="_GoBack"/>
      <w:bookmarkEnd w:id="0"/>
    </w:p>
    <w:sectPr w:rsidR="38DEBDD4" w:rsidRPr="0026730B" w:rsidSect="00F574BA">
      <w:headerReference w:type="default" r:id="rId11"/>
      <w:footerReference w:type="default" r:id="rId12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EC1CE" w14:textId="77777777" w:rsidR="00927D80" w:rsidRDefault="00927D80" w:rsidP="00CE1DA8">
      <w:r>
        <w:separator/>
      </w:r>
    </w:p>
  </w:endnote>
  <w:endnote w:type="continuationSeparator" w:id="0">
    <w:p w14:paraId="058AB7F3" w14:textId="77777777" w:rsidR="00927D80" w:rsidRDefault="00927D8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aco">
    <w:altName w:val="Courier New"/>
    <w:panose1 w:val="00000000000000000000"/>
    <w:charset w:val="4D"/>
    <w:family w:val="auto"/>
    <w:pitch w:val="variable"/>
    <w:sig w:usb0="A00002FF" w:usb1="500039F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E269A" w14:textId="77777777" w:rsidR="00927D80" w:rsidRDefault="00927D80" w:rsidP="00CE1DA8">
      <w:r>
        <w:separator/>
      </w:r>
    </w:p>
  </w:footnote>
  <w:footnote w:type="continuationSeparator" w:id="0">
    <w:p w14:paraId="68702A68" w14:textId="77777777" w:rsidR="00927D80" w:rsidRDefault="00927D80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DE"/>
    <w:multiLevelType w:val="hybridMultilevel"/>
    <w:tmpl w:val="5EE26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8"/>
  </w:num>
  <w:num w:numId="6">
    <w:abstractNumId w:val="3"/>
  </w:num>
  <w:num w:numId="7">
    <w:abstractNumId w:val="8"/>
  </w:num>
  <w:num w:numId="8">
    <w:abstractNumId w:val="6"/>
  </w:num>
  <w:num w:numId="9">
    <w:abstractNumId w:val="22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4"/>
  </w:num>
  <w:num w:numId="12">
    <w:abstractNumId w:val="25"/>
  </w:num>
  <w:num w:numId="13">
    <w:abstractNumId w:val="4"/>
  </w:num>
  <w:num w:numId="14">
    <w:abstractNumId w:val="21"/>
  </w:num>
  <w:num w:numId="15">
    <w:abstractNumId w:val="18"/>
  </w:num>
  <w:num w:numId="16">
    <w:abstractNumId w:val="20"/>
  </w:num>
  <w:num w:numId="17">
    <w:abstractNumId w:val="1"/>
  </w:num>
  <w:num w:numId="18">
    <w:abstractNumId w:val="29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6"/>
  </w:num>
  <w:num w:numId="21">
    <w:abstractNumId w:val="14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1"/>
  </w:num>
  <w:num w:numId="25">
    <w:abstractNumId w:val="7"/>
  </w:num>
  <w:num w:numId="26">
    <w:abstractNumId w:val="9"/>
  </w:num>
  <w:num w:numId="27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7"/>
  </w:num>
  <w:num w:numId="30">
    <w:abstractNumId w:val="5"/>
  </w:num>
  <w:num w:numId="31">
    <w:abstractNumId w:val="30"/>
  </w:num>
  <w:num w:numId="32">
    <w:abstractNumId w:val="23"/>
  </w:num>
  <w:num w:numId="33">
    <w:abstractNumId w:val="13"/>
  </w:num>
  <w:num w:numId="34">
    <w:abstractNumId w:val="0"/>
  </w:num>
  <w:num w:numId="35">
    <w:abstractNumId w:val="12"/>
  </w:num>
  <w:num w:numId="3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56AC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1918"/>
    <w:rsid w:val="000962F3"/>
    <w:rsid w:val="000A36C3"/>
    <w:rsid w:val="000B45CA"/>
    <w:rsid w:val="000B5CDE"/>
    <w:rsid w:val="000C046D"/>
    <w:rsid w:val="000C21E2"/>
    <w:rsid w:val="000D60AD"/>
    <w:rsid w:val="000D62D5"/>
    <w:rsid w:val="000E21A9"/>
    <w:rsid w:val="000E3286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1EED"/>
    <w:rsid w:val="00114C62"/>
    <w:rsid w:val="00117D0A"/>
    <w:rsid w:val="00120E1C"/>
    <w:rsid w:val="00121DFC"/>
    <w:rsid w:val="001255A6"/>
    <w:rsid w:val="00126F02"/>
    <w:rsid w:val="00135A42"/>
    <w:rsid w:val="001402C8"/>
    <w:rsid w:val="00141A44"/>
    <w:rsid w:val="00146B5C"/>
    <w:rsid w:val="001506A8"/>
    <w:rsid w:val="00151FB7"/>
    <w:rsid w:val="001534C0"/>
    <w:rsid w:val="00153DEE"/>
    <w:rsid w:val="001549E4"/>
    <w:rsid w:val="0015551D"/>
    <w:rsid w:val="001560AD"/>
    <w:rsid w:val="00157614"/>
    <w:rsid w:val="001602E5"/>
    <w:rsid w:val="001671FA"/>
    <w:rsid w:val="001677AF"/>
    <w:rsid w:val="0017457F"/>
    <w:rsid w:val="00174E06"/>
    <w:rsid w:val="001772F0"/>
    <w:rsid w:val="00177D2E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2D18"/>
    <w:rsid w:val="001F3F55"/>
    <w:rsid w:val="00201E7A"/>
    <w:rsid w:val="0021003D"/>
    <w:rsid w:val="00210298"/>
    <w:rsid w:val="0021103B"/>
    <w:rsid w:val="002113A3"/>
    <w:rsid w:val="00212D3C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584E"/>
    <w:rsid w:val="00247C7F"/>
    <w:rsid w:val="00251FA4"/>
    <w:rsid w:val="00255F9F"/>
    <w:rsid w:val="00260B20"/>
    <w:rsid w:val="0026275F"/>
    <w:rsid w:val="002658D5"/>
    <w:rsid w:val="0026730B"/>
    <w:rsid w:val="00280BCB"/>
    <w:rsid w:val="00282C95"/>
    <w:rsid w:val="00285522"/>
    <w:rsid w:val="00286975"/>
    <w:rsid w:val="002924C7"/>
    <w:rsid w:val="002A343C"/>
    <w:rsid w:val="002A6967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3CE8"/>
    <w:rsid w:val="002F65CB"/>
    <w:rsid w:val="002F6663"/>
    <w:rsid w:val="002F6BEF"/>
    <w:rsid w:val="00301A40"/>
    <w:rsid w:val="00305C94"/>
    <w:rsid w:val="00306BB0"/>
    <w:rsid w:val="003132C4"/>
    <w:rsid w:val="003135EB"/>
    <w:rsid w:val="00322549"/>
    <w:rsid w:val="00324FAA"/>
    <w:rsid w:val="00331A51"/>
    <w:rsid w:val="00331B8F"/>
    <w:rsid w:val="00341217"/>
    <w:rsid w:val="00347422"/>
    <w:rsid w:val="003476E6"/>
    <w:rsid w:val="003506BC"/>
    <w:rsid w:val="003514AB"/>
    <w:rsid w:val="0035189E"/>
    <w:rsid w:val="00357222"/>
    <w:rsid w:val="0036144A"/>
    <w:rsid w:val="003642E4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C10D1"/>
    <w:rsid w:val="003C33E0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129F"/>
    <w:rsid w:val="00435071"/>
    <w:rsid w:val="00446168"/>
    <w:rsid w:val="004510A7"/>
    <w:rsid w:val="004534FF"/>
    <w:rsid w:val="0045414E"/>
    <w:rsid w:val="0045464C"/>
    <w:rsid w:val="004642B1"/>
    <w:rsid w:val="0046556B"/>
    <w:rsid w:val="00472D01"/>
    <w:rsid w:val="004746F7"/>
    <w:rsid w:val="004762B6"/>
    <w:rsid w:val="00484FDF"/>
    <w:rsid w:val="00486616"/>
    <w:rsid w:val="00493266"/>
    <w:rsid w:val="00493A70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23C3"/>
    <w:rsid w:val="004E37FF"/>
    <w:rsid w:val="004E7480"/>
    <w:rsid w:val="005037D5"/>
    <w:rsid w:val="00504464"/>
    <w:rsid w:val="005052A3"/>
    <w:rsid w:val="00513EBD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3EA3"/>
    <w:rsid w:val="005651FA"/>
    <w:rsid w:val="00566223"/>
    <w:rsid w:val="00570491"/>
    <w:rsid w:val="00575A75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7F9"/>
    <w:rsid w:val="005E6D2A"/>
    <w:rsid w:val="005E6F79"/>
    <w:rsid w:val="00600883"/>
    <w:rsid w:val="006057EF"/>
    <w:rsid w:val="006128A3"/>
    <w:rsid w:val="0061619A"/>
    <w:rsid w:val="00616A66"/>
    <w:rsid w:val="006172D4"/>
    <w:rsid w:val="00621EE5"/>
    <w:rsid w:val="00624B80"/>
    <w:rsid w:val="00626A48"/>
    <w:rsid w:val="0063180A"/>
    <w:rsid w:val="00633255"/>
    <w:rsid w:val="00635C42"/>
    <w:rsid w:val="00636210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1CF2"/>
    <w:rsid w:val="006A66BC"/>
    <w:rsid w:val="006B6207"/>
    <w:rsid w:val="006B6F14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4789"/>
    <w:rsid w:val="006F5B6F"/>
    <w:rsid w:val="00701D73"/>
    <w:rsid w:val="00704D25"/>
    <w:rsid w:val="00707948"/>
    <w:rsid w:val="007135BB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1DDB"/>
    <w:rsid w:val="00743B33"/>
    <w:rsid w:val="00743BE2"/>
    <w:rsid w:val="00743D2E"/>
    <w:rsid w:val="0075439D"/>
    <w:rsid w:val="007566AD"/>
    <w:rsid w:val="00765BC1"/>
    <w:rsid w:val="007743F0"/>
    <w:rsid w:val="0078203E"/>
    <w:rsid w:val="00786D5A"/>
    <w:rsid w:val="0079057E"/>
    <w:rsid w:val="00790D84"/>
    <w:rsid w:val="0079186E"/>
    <w:rsid w:val="00792902"/>
    <w:rsid w:val="00792E4D"/>
    <w:rsid w:val="0079320D"/>
    <w:rsid w:val="00795C23"/>
    <w:rsid w:val="007A20F1"/>
    <w:rsid w:val="007A2B09"/>
    <w:rsid w:val="007A342C"/>
    <w:rsid w:val="007A5426"/>
    <w:rsid w:val="007B0750"/>
    <w:rsid w:val="007B0AAC"/>
    <w:rsid w:val="007B1559"/>
    <w:rsid w:val="007B360E"/>
    <w:rsid w:val="007B3D18"/>
    <w:rsid w:val="007B67AC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9D9"/>
    <w:rsid w:val="00816A12"/>
    <w:rsid w:val="00820462"/>
    <w:rsid w:val="0082090D"/>
    <w:rsid w:val="00825FDB"/>
    <w:rsid w:val="00834719"/>
    <w:rsid w:val="00837C73"/>
    <w:rsid w:val="0084164C"/>
    <w:rsid w:val="008437E9"/>
    <w:rsid w:val="008447EC"/>
    <w:rsid w:val="00850811"/>
    <w:rsid w:val="008513AF"/>
    <w:rsid w:val="00851CD4"/>
    <w:rsid w:val="0085570D"/>
    <w:rsid w:val="008568B9"/>
    <w:rsid w:val="00867D7B"/>
    <w:rsid w:val="00872A16"/>
    <w:rsid w:val="00875E34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B65F7"/>
    <w:rsid w:val="008C1D00"/>
    <w:rsid w:val="008C5B1A"/>
    <w:rsid w:val="008C5E11"/>
    <w:rsid w:val="008C6B51"/>
    <w:rsid w:val="008C7B42"/>
    <w:rsid w:val="008D198B"/>
    <w:rsid w:val="008E5C32"/>
    <w:rsid w:val="008E717B"/>
    <w:rsid w:val="008F04DC"/>
    <w:rsid w:val="008F3470"/>
    <w:rsid w:val="00900FF8"/>
    <w:rsid w:val="0090406E"/>
    <w:rsid w:val="00911ED0"/>
    <w:rsid w:val="00924418"/>
    <w:rsid w:val="00925B8F"/>
    <w:rsid w:val="009267DD"/>
    <w:rsid w:val="0092769E"/>
    <w:rsid w:val="00927D80"/>
    <w:rsid w:val="00927E88"/>
    <w:rsid w:val="00931EF3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64AFC"/>
    <w:rsid w:val="00973884"/>
    <w:rsid w:val="009757F6"/>
    <w:rsid w:val="00976BEE"/>
    <w:rsid w:val="00983DBD"/>
    <w:rsid w:val="009854F4"/>
    <w:rsid w:val="00995B87"/>
    <w:rsid w:val="009A60EA"/>
    <w:rsid w:val="009A6B1D"/>
    <w:rsid w:val="009B326F"/>
    <w:rsid w:val="009B33AC"/>
    <w:rsid w:val="009B368F"/>
    <w:rsid w:val="009B474A"/>
    <w:rsid w:val="009C1E75"/>
    <w:rsid w:val="009C3A47"/>
    <w:rsid w:val="009C7D7B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27979"/>
    <w:rsid w:val="00A32363"/>
    <w:rsid w:val="00A337A8"/>
    <w:rsid w:val="00A35A73"/>
    <w:rsid w:val="00A44A0E"/>
    <w:rsid w:val="00A534BE"/>
    <w:rsid w:val="00A5613F"/>
    <w:rsid w:val="00A56839"/>
    <w:rsid w:val="00A65CBF"/>
    <w:rsid w:val="00A66BCF"/>
    <w:rsid w:val="00A72F5B"/>
    <w:rsid w:val="00A821D5"/>
    <w:rsid w:val="00A83A82"/>
    <w:rsid w:val="00A85257"/>
    <w:rsid w:val="00A93141"/>
    <w:rsid w:val="00A938BB"/>
    <w:rsid w:val="00A95610"/>
    <w:rsid w:val="00A95CD9"/>
    <w:rsid w:val="00A9692F"/>
    <w:rsid w:val="00AA4544"/>
    <w:rsid w:val="00AA6F7F"/>
    <w:rsid w:val="00AB1276"/>
    <w:rsid w:val="00AB2EB3"/>
    <w:rsid w:val="00AB3B92"/>
    <w:rsid w:val="00AB45A4"/>
    <w:rsid w:val="00AC36A0"/>
    <w:rsid w:val="00AD16D4"/>
    <w:rsid w:val="00AD5D64"/>
    <w:rsid w:val="00AD6AF3"/>
    <w:rsid w:val="00AE7D5E"/>
    <w:rsid w:val="00AF3A74"/>
    <w:rsid w:val="00AF4655"/>
    <w:rsid w:val="00AF5C70"/>
    <w:rsid w:val="00AF6ADD"/>
    <w:rsid w:val="00B02FD0"/>
    <w:rsid w:val="00B079D5"/>
    <w:rsid w:val="00B10BD7"/>
    <w:rsid w:val="00B117E2"/>
    <w:rsid w:val="00B158A7"/>
    <w:rsid w:val="00B1701D"/>
    <w:rsid w:val="00B2362A"/>
    <w:rsid w:val="00B2563D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2D3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25B71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24A3"/>
    <w:rsid w:val="00C955D2"/>
    <w:rsid w:val="00CA13ED"/>
    <w:rsid w:val="00CA3F31"/>
    <w:rsid w:val="00CA7AFB"/>
    <w:rsid w:val="00CB035E"/>
    <w:rsid w:val="00CB128E"/>
    <w:rsid w:val="00CB2685"/>
    <w:rsid w:val="00CC0654"/>
    <w:rsid w:val="00CC1AE1"/>
    <w:rsid w:val="00CC23D3"/>
    <w:rsid w:val="00CC3CDE"/>
    <w:rsid w:val="00CC7A97"/>
    <w:rsid w:val="00CD294D"/>
    <w:rsid w:val="00CD4E98"/>
    <w:rsid w:val="00CD4FD6"/>
    <w:rsid w:val="00CD549D"/>
    <w:rsid w:val="00CE0D14"/>
    <w:rsid w:val="00CE1DA8"/>
    <w:rsid w:val="00CE4E12"/>
    <w:rsid w:val="00CF3110"/>
    <w:rsid w:val="00CF74F7"/>
    <w:rsid w:val="00D015B0"/>
    <w:rsid w:val="00D10CC2"/>
    <w:rsid w:val="00D1722D"/>
    <w:rsid w:val="00D21E87"/>
    <w:rsid w:val="00D22E9D"/>
    <w:rsid w:val="00D23F50"/>
    <w:rsid w:val="00D25CAE"/>
    <w:rsid w:val="00D302C8"/>
    <w:rsid w:val="00D3299A"/>
    <w:rsid w:val="00D44D5A"/>
    <w:rsid w:val="00D512BE"/>
    <w:rsid w:val="00D6124B"/>
    <w:rsid w:val="00D66152"/>
    <w:rsid w:val="00D7126E"/>
    <w:rsid w:val="00D759BF"/>
    <w:rsid w:val="00D763F7"/>
    <w:rsid w:val="00D8004D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3507"/>
    <w:rsid w:val="00DB3FA9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DF2DA6"/>
    <w:rsid w:val="00DF3534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64BA"/>
    <w:rsid w:val="00E973E2"/>
    <w:rsid w:val="00EA71CA"/>
    <w:rsid w:val="00EA7C35"/>
    <w:rsid w:val="00EC6BE7"/>
    <w:rsid w:val="00ED37E6"/>
    <w:rsid w:val="00ED63F8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307BC"/>
    <w:rsid w:val="00F30E2D"/>
    <w:rsid w:val="00F311EF"/>
    <w:rsid w:val="00F33CB4"/>
    <w:rsid w:val="00F35FF4"/>
    <w:rsid w:val="00F363A4"/>
    <w:rsid w:val="00F378E0"/>
    <w:rsid w:val="00F437E0"/>
    <w:rsid w:val="00F4406F"/>
    <w:rsid w:val="00F46138"/>
    <w:rsid w:val="00F502DA"/>
    <w:rsid w:val="00F51F11"/>
    <w:rsid w:val="00F564DC"/>
    <w:rsid w:val="00F574BA"/>
    <w:rsid w:val="00F64C66"/>
    <w:rsid w:val="00F70D0F"/>
    <w:rsid w:val="00F71FA2"/>
    <w:rsid w:val="00F74811"/>
    <w:rsid w:val="00F756ED"/>
    <w:rsid w:val="00F76A33"/>
    <w:rsid w:val="00F81DED"/>
    <w:rsid w:val="00F871F2"/>
    <w:rsid w:val="00F91226"/>
    <w:rsid w:val="00FA0C4A"/>
    <w:rsid w:val="00FA3DAC"/>
    <w:rsid w:val="00FB1A24"/>
    <w:rsid w:val="00FB494F"/>
    <w:rsid w:val="00FC1E6C"/>
    <w:rsid w:val="00FC2950"/>
    <w:rsid w:val="00FC3B53"/>
    <w:rsid w:val="00FC430D"/>
    <w:rsid w:val="00FD07B9"/>
    <w:rsid w:val="00FF0008"/>
    <w:rsid w:val="00FF43D8"/>
    <w:rsid w:val="00FF4EAE"/>
    <w:rsid w:val="38DEBDD4"/>
    <w:rsid w:val="67048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highlight">
    <w:name w:val="highlight"/>
    <w:basedOn w:val="Absatz-Standardschriftart"/>
    <w:rsid w:val="00856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crobit.eeducation.at/wiki/Pflanzenw%C3%A4cht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microbit.eeducation.at/wiki/Pflanzenw%C3%A4chter_L%C3%B6su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B6A55-6AE1-3A45-B847-8733A3365D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65BF4-E055-42DD-8B1C-0D3C53100D08}"/>
</file>

<file path=customXml/itemProps3.xml><?xml version="1.0" encoding="utf-8"?>
<ds:datastoreItem xmlns:ds="http://schemas.openxmlformats.org/officeDocument/2006/customXml" ds:itemID="{90E8DDC8-83C8-41E0-B9A7-7EDD68F25126}"/>
</file>

<file path=customXml/itemProps4.xml><?xml version="1.0" encoding="utf-8"?>
<ds:datastoreItem xmlns:ds="http://schemas.openxmlformats.org/officeDocument/2006/customXml" ds:itemID="{1DFFEE8E-A4AE-4090-AB81-E7E883BBB7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752</Characters>
  <Application>Microsoft Office Word</Application>
  <DocSecurity>0</DocSecurity>
  <Lines>6</Lines>
  <Paragraphs>1</Paragraphs>
  <ScaleCrop>false</ScaleCrop>
  <Company>Kanton Basel Landschaft</Company>
  <LinksUpToDate>false</LinksUpToDate>
  <CharactersWithSpaces>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Microsoft Office User</cp:lastModifiedBy>
  <cp:revision>181</cp:revision>
  <cp:lastPrinted>2018-03-23T17:28:00Z</cp:lastPrinted>
  <dcterms:created xsi:type="dcterms:W3CDTF">2019-03-08T14:21:00Z</dcterms:created>
  <dcterms:modified xsi:type="dcterms:W3CDTF">2020-03-04T13:01:00Z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