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03D42F" w14:textId="387F1134" w:rsidR="009F3DB0" w:rsidRDefault="156DF6A1" w:rsidP="009F3DB0">
      <w:pPr>
        <w:pStyle w:val="berschrift1"/>
        <w:numPr>
          <w:ilvl w:val="0"/>
          <w:numId w:val="0"/>
        </w:numPr>
      </w:pPr>
      <w:r>
        <w:t>1. Klasse: Modul Programmieren 1</w:t>
      </w:r>
    </w:p>
    <w:p w14:paraId="3DEFE22C" w14:textId="62422854" w:rsidR="009F3DB0" w:rsidRDefault="00F81D39" w:rsidP="009F3DB0">
      <w:pPr>
        <w:pStyle w:val="berschrift2"/>
        <w:numPr>
          <w:ilvl w:val="1"/>
          <w:numId w:val="0"/>
        </w:numPr>
      </w:pPr>
      <w:r>
        <w:t>Beschreibung des Moduls «Programmieren in Scratch»</w:t>
      </w:r>
    </w:p>
    <w:p w14:paraId="36C47652" w14:textId="639EDAA9" w:rsidR="009F3DB0" w:rsidRDefault="156DF6A1" w:rsidP="009F3DB0">
      <w:pPr>
        <w:pStyle w:val="berschrift2"/>
      </w:pPr>
      <w:r>
        <w:t>Darum geht es</w:t>
      </w:r>
    </w:p>
    <w:p w14:paraId="29FBF471" w14:textId="1743C8FC" w:rsidR="009F3DB0" w:rsidRDefault="156DF6A1" w:rsidP="156DF6A1">
      <w:pPr>
        <w:rPr>
          <w:rStyle w:val="Hyperlink"/>
        </w:rPr>
      </w:pPr>
      <w:r>
        <w:t>Bald ist unsere Party! Wie sollen wir unsere Freundinnen und Freunde einladen?</w:t>
      </w:r>
      <w:r w:rsidR="42D5040F">
        <w:br/>
      </w:r>
      <w:r>
        <w:t>Die Einladung soll ganz speziell sein – mit Ton und Bewegung.</w:t>
      </w:r>
      <w:r w:rsidR="42D5040F">
        <w:br/>
      </w:r>
      <w:proofErr w:type="gramStart"/>
      <w:r>
        <w:t>Lass</w:t>
      </w:r>
      <w:proofErr w:type="gramEnd"/>
      <w:r>
        <w:t xml:space="preserve"> uns mit der Programmiersprache Scratch eine digitale Einladung erstellen.</w:t>
      </w:r>
      <w:r w:rsidR="42D5040F">
        <w:br/>
      </w:r>
      <w:r>
        <w:t>Suchst Du eine Idee? Programmierte Beispiele von Schülerinnen und Schülern findest Du hier:</w:t>
      </w:r>
      <w:r w:rsidR="42D5040F">
        <w:br/>
      </w:r>
      <w:hyperlink r:id="rId8">
        <w:r w:rsidRPr="156DF6A1">
          <w:rPr>
            <w:rStyle w:val="Hyperlink"/>
          </w:rPr>
          <w:t>https://scratch.mit.edu/users/LP21BL/projects/</w:t>
        </w:r>
      </w:hyperlink>
    </w:p>
    <w:p w14:paraId="77E07E25" w14:textId="77777777" w:rsidR="00897D9C" w:rsidRDefault="003B07EF" w:rsidP="00897D9C">
      <w:pPr>
        <w:keepNext/>
      </w:pPr>
      <w:r>
        <w:rPr>
          <w:noProof/>
          <w:lang w:eastAsia="de-CH"/>
        </w:rPr>
        <w:drawing>
          <wp:inline distT="0" distB="0" distL="0" distR="0" wp14:anchorId="427EDE26" wp14:editId="64841CDB">
            <wp:extent cx="2914650" cy="2180464"/>
            <wp:effectExtent l="0" t="0" r="0" b="0"/>
            <wp:docPr id="21572078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9">
                      <a:extLst>
                        <a:ext uri="{28A0092B-C50C-407E-A947-70E740481C1C}">
                          <a14:useLocalDpi xmlns:a14="http://schemas.microsoft.com/office/drawing/2010/main" val="0"/>
                        </a:ext>
                      </a:extLst>
                    </a:blip>
                    <a:stretch>
                      <a:fillRect/>
                    </a:stretch>
                  </pic:blipFill>
                  <pic:spPr>
                    <a:xfrm>
                      <a:off x="0" y="0"/>
                      <a:ext cx="2914650" cy="2180464"/>
                    </a:xfrm>
                    <a:prstGeom prst="rect">
                      <a:avLst/>
                    </a:prstGeom>
                  </pic:spPr>
                </pic:pic>
              </a:graphicData>
            </a:graphic>
          </wp:inline>
        </w:drawing>
      </w:r>
    </w:p>
    <w:p w14:paraId="6083D0E6" w14:textId="74D9AFE0" w:rsidR="003B07EF" w:rsidRDefault="156DF6A1" w:rsidP="00C35EC1">
      <w:pPr>
        <w:pStyle w:val="Beschriftung"/>
      </w:pPr>
      <w:bookmarkStart w:id="0" w:name="_Toc509212222"/>
      <w:r>
        <w:t xml:space="preserve">Wir programmieren eine interaktive, animierte </w:t>
      </w:r>
      <w:hyperlink r:id="rId10">
        <w:r w:rsidRPr="156DF6A1">
          <w:rPr>
            <w:rStyle w:val="Hyperlink"/>
          </w:rPr>
          <w:t>Einladung</w:t>
        </w:r>
      </w:hyperlink>
      <w:bookmarkEnd w:id="0"/>
    </w:p>
    <w:p w14:paraId="11878540" w14:textId="77777777" w:rsidR="00C35EC1" w:rsidRPr="00C35EC1" w:rsidRDefault="00C35EC1" w:rsidP="00C35EC1"/>
    <w:p w14:paraId="41DD65EC" w14:textId="0016897B" w:rsidR="009F3DB0" w:rsidRDefault="156DF6A1" w:rsidP="009F3DB0">
      <w:pPr>
        <w:pStyle w:val="berschrift2"/>
      </w:pPr>
      <w:r>
        <w:t>Bedeutung in der Informatik</w:t>
      </w:r>
    </w:p>
    <w:p w14:paraId="659BE486" w14:textId="19472C56" w:rsidR="00BE0590" w:rsidRDefault="156DF6A1" w:rsidP="156DF6A1">
      <w:pPr>
        <w:rPr>
          <w:color w:val="0000FF"/>
          <w:sz w:val="20"/>
          <w:szCs w:val="20"/>
          <w:u w:val="single"/>
        </w:rPr>
      </w:pPr>
      <w:r>
        <w:t>ETH-Informatikpro</w:t>
      </w:r>
      <w:r w:rsidR="009D1795">
        <w:t>fessor Juraj Hromkovic: «</w:t>
      </w:r>
      <w:r>
        <w:t>Die Informatik fördert so wichtige Grundkompetenzen wie eigenständiges und kritisches Denken. Kinder sollten auch das Programmieren lernen, um die digitale Welt wirklich zu verstehen, und vor allem auch lernen, sie zu gestalten. Auf diese Weise erziehen wir die Kinder zu kreativen Produzenten statt zu Konsumenten.</w:t>
      </w:r>
      <w:r w:rsidR="2E05C207">
        <w:br/>
      </w:r>
      <w:r>
        <w:t>Programmieren bedeutet, dass die Kinder Lösungen selbst erarbeiten müssen. Wenn sie programmieren möchten, können sie nicht einfach Formeln auswendig lernen. Sie suchen eine Strategie, beschreiben sie und geben ihren Lösungsweg in den Computer ein, um</w:t>
      </w:r>
      <w:r w:rsidR="009D1795">
        <w:t xml:space="preserve"> zu testen, ob er funktioniert.»</w:t>
      </w:r>
      <w:r w:rsidR="2E05C207">
        <w:br/>
      </w:r>
      <w:r>
        <w:t>Das ganze Interview ist hier zu finden:</w:t>
      </w:r>
      <w:r w:rsidR="2E05C207">
        <w:br/>
      </w:r>
      <w:hyperlink r:id="rId11">
        <w:r w:rsidRPr="156DF6A1">
          <w:rPr>
            <w:color w:val="0000FF"/>
            <w:sz w:val="20"/>
            <w:szCs w:val="20"/>
            <w:u w:val="single"/>
          </w:rPr>
          <w:t>https://www.fritzundfraenzi.ch/gesellschaft/schule/programmieren-so-wichtig-wie-schreiben-und-lesen</w:t>
        </w:r>
      </w:hyperlink>
    </w:p>
    <w:p w14:paraId="152D980C" w14:textId="77777777" w:rsidR="00BE0590" w:rsidRDefault="00BE0590">
      <w:pPr>
        <w:spacing w:after="0" w:line="240" w:lineRule="auto"/>
        <w:rPr>
          <w:color w:val="0000FF"/>
          <w:sz w:val="20"/>
          <w:szCs w:val="20"/>
          <w:u w:val="single"/>
        </w:rPr>
      </w:pPr>
      <w:r>
        <w:rPr>
          <w:color w:val="0000FF"/>
          <w:sz w:val="20"/>
          <w:szCs w:val="20"/>
          <w:u w:val="single"/>
        </w:rPr>
        <w:br w:type="page"/>
      </w:r>
    </w:p>
    <w:p w14:paraId="7795B9D7" w14:textId="1D822D59" w:rsidR="00535632" w:rsidRPr="00535632" w:rsidRDefault="156DF6A1" w:rsidP="00535632">
      <w:pPr>
        <w:pStyle w:val="berschrift2"/>
      </w:pPr>
      <w:r>
        <w:lastRenderedPageBreak/>
        <w:t>Checkliste für die Lehrperson: Unterrichtsvorbereitung</w:t>
      </w:r>
    </w:p>
    <w:p w14:paraId="11E13433" w14:textId="770C0A44" w:rsidR="00535632" w:rsidRDefault="00535632">
      <w:pPr>
        <w:spacing w:after="0" w:line="240" w:lineRule="auto"/>
        <w:rPr>
          <w:highlight w:val="lightGray"/>
        </w:rPr>
      </w:pPr>
    </w:p>
    <w:p w14:paraId="4A6B016E" w14:textId="4B3DF7A3" w:rsidR="007C2B6A" w:rsidRDefault="156DF6A1" w:rsidP="007C2B6A">
      <w:pPr>
        <w:pStyle w:val="Listenabsatz"/>
        <w:keepNext/>
        <w:numPr>
          <w:ilvl w:val="0"/>
          <w:numId w:val="40"/>
        </w:numPr>
        <w:spacing w:after="0" w:line="240" w:lineRule="auto"/>
        <w:ind w:hanging="435"/>
      </w:pPr>
      <w:r>
        <w:t>Die Unterrichtsplanung im Lehrmittel inform@21 / Kommentar für Lehrpersonen S. 55 – 60 auf den eigenen Stundenplan abstimmen</w:t>
      </w:r>
      <w:r w:rsidR="007C2B6A">
        <w:br/>
      </w:r>
      <w:r w:rsidR="007C2B6A">
        <w:br/>
      </w:r>
      <w:r w:rsidR="007C2B6A">
        <w:rPr>
          <w:noProof/>
          <w:lang w:eastAsia="de-CH"/>
        </w:rPr>
        <w:drawing>
          <wp:inline distT="0" distB="0" distL="0" distR="0" wp14:anchorId="6C2B9FE4" wp14:editId="2351FFA9">
            <wp:extent cx="3743325" cy="3764701"/>
            <wp:effectExtent l="0" t="0" r="0" b="7620"/>
            <wp:docPr id="103722223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2">
                      <a:extLst>
                        <a:ext uri="{28A0092B-C50C-407E-A947-70E740481C1C}">
                          <a14:useLocalDpi xmlns:a14="http://schemas.microsoft.com/office/drawing/2010/main" val="0"/>
                        </a:ext>
                      </a:extLst>
                    </a:blip>
                    <a:stretch>
                      <a:fillRect/>
                    </a:stretch>
                  </pic:blipFill>
                  <pic:spPr>
                    <a:xfrm>
                      <a:off x="0" y="0"/>
                      <a:ext cx="3743325" cy="3764701"/>
                    </a:xfrm>
                    <a:prstGeom prst="rect">
                      <a:avLst/>
                    </a:prstGeom>
                  </pic:spPr>
                </pic:pic>
              </a:graphicData>
            </a:graphic>
          </wp:inline>
        </w:drawing>
      </w:r>
    </w:p>
    <w:p w14:paraId="72CE4998" w14:textId="21E1DB89" w:rsidR="007C2B6A" w:rsidRDefault="156DF6A1" w:rsidP="007C2B6A">
      <w:pPr>
        <w:pStyle w:val="Beschriftung"/>
        <w:ind w:left="1701"/>
      </w:pPr>
      <w:r>
        <w:t>Die Unterrichtsplanung des Lehrmittels mit dem eigenen Stundenplan abstimmen</w:t>
      </w:r>
      <w:r w:rsidR="007C2B6A">
        <w:br/>
      </w:r>
      <w:r>
        <w:t>(inform@21 / Kommentar für Lehrpersonen S. 55 – 60)</w:t>
      </w:r>
    </w:p>
    <w:p w14:paraId="6B58865C" w14:textId="7872621D" w:rsidR="007C2B6A" w:rsidRDefault="156DF6A1" w:rsidP="00BE0590">
      <w:pPr>
        <w:pStyle w:val="Listenabsatz"/>
        <w:numPr>
          <w:ilvl w:val="0"/>
          <w:numId w:val="33"/>
        </w:numPr>
        <w:spacing w:after="0" w:line="240" w:lineRule="auto"/>
        <w:ind w:left="993" w:hanging="426"/>
      </w:pPr>
      <w:r>
        <w:t>Computerzimmer oder Laptopwagen für die gesamte Unterrichtseinheit reservieren</w:t>
      </w:r>
    </w:p>
    <w:p w14:paraId="3F4C4CD4" w14:textId="77777777" w:rsidR="007C2B6A" w:rsidRDefault="007C2B6A" w:rsidP="007C2B6A">
      <w:pPr>
        <w:pStyle w:val="Listenabsatz"/>
        <w:spacing w:after="0" w:line="240" w:lineRule="auto"/>
        <w:ind w:left="993"/>
      </w:pPr>
    </w:p>
    <w:p w14:paraId="23F2D95A" w14:textId="0C585F64" w:rsidR="00535632" w:rsidRDefault="156DF6A1" w:rsidP="004A3992">
      <w:pPr>
        <w:pStyle w:val="Listenabsatz"/>
        <w:numPr>
          <w:ilvl w:val="0"/>
          <w:numId w:val="33"/>
        </w:numPr>
        <w:spacing w:after="0" w:line="240" w:lineRule="auto"/>
      </w:pPr>
      <w:r>
        <w:t>Auf dem offiziellen Scratch Portal</w:t>
      </w:r>
      <w:r w:rsidR="004A3992">
        <w:t xml:space="preserve"> </w:t>
      </w:r>
      <w:hyperlink r:id="rId13" w:history="1">
        <w:r w:rsidR="004A3992" w:rsidRPr="003201E1">
          <w:rPr>
            <w:rStyle w:val="Hyperlink"/>
          </w:rPr>
          <w:t>https://scratch.mit.edu/</w:t>
        </w:r>
      </w:hyperlink>
      <w:r w:rsidR="004A3992">
        <w:t xml:space="preserve"> </w:t>
      </w:r>
      <w:r w:rsidR="002E0073">
        <w:t>unter «Scratcher werden»</w:t>
      </w:r>
      <w:r>
        <w:t xml:space="preserve"> registrieren, damit Projekte veröffentlicht und online gespeichert werden können.</w:t>
      </w:r>
    </w:p>
    <w:p w14:paraId="5F628783" w14:textId="77777777" w:rsidR="00A36FBA" w:rsidRPr="00BE0590" w:rsidRDefault="00A36FBA" w:rsidP="00BE0590">
      <w:pPr>
        <w:pStyle w:val="Listenabsatz"/>
        <w:spacing w:after="0" w:line="240" w:lineRule="auto"/>
        <w:ind w:left="993"/>
      </w:pPr>
    </w:p>
    <w:p w14:paraId="6D286343" w14:textId="77777777" w:rsidR="00BE0590" w:rsidRDefault="00BE0590" w:rsidP="00BE0590">
      <w:pPr>
        <w:pStyle w:val="Listenabsatz"/>
        <w:spacing w:after="0" w:line="240" w:lineRule="auto"/>
        <w:ind w:left="993"/>
      </w:pPr>
      <w:r>
        <w:rPr>
          <w:noProof/>
          <w:lang w:eastAsia="de-CH"/>
        </w:rPr>
        <w:drawing>
          <wp:inline distT="0" distB="0" distL="0" distR="0" wp14:anchorId="3CACF294" wp14:editId="51E2DDE6">
            <wp:extent cx="4152900" cy="1459185"/>
            <wp:effectExtent l="0" t="0" r="0" b="8255"/>
            <wp:docPr id="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4">
                      <a:extLst>
                        <a:ext uri="{28A0092B-C50C-407E-A947-70E740481C1C}">
                          <a14:useLocalDpi xmlns:a14="http://schemas.microsoft.com/office/drawing/2010/main" val="0"/>
                        </a:ext>
                      </a:extLst>
                    </a:blip>
                    <a:stretch>
                      <a:fillRect/>
                    </a:stretch>
                  </pic:blipFill>
                  <pic:spPr>
                    <a:xfrm>
                      <a:off x="0" y="0"/>
                      <a:ext cx="4152900" cy="1459185"/>
                    </a:xfrm>
                    <a:prstGeom prst="rect">
                      <a:avLst/>
                    </a:prstGeom>
                  </pic:spPr>
                </pic:pic>
              </a:graphicData>
            </a:graphic>
          </wp:inline>
        </w:drawing>
      </w:r>
      <w:r>
        <w:br/>
      </w:r>
    </w:p>
    <w:p w14:paraId="4174E61E" w14:textId="499E67C5" w:rsidR="00BE0590" w:rsidRDefault="156DF6A1" w:rsidP="00BE0590">
      <w:pPr>
        <w:pStyle w:val="Beschriftung"/>
        <w:ind w:left="993"/>
      </w:pPr>
      <w:r>
        <w:t>Anmeldung bei</w:t>
      </w:r>
      <w:r w:rsidR="00C47197">
        <w:t xml:space="preserve"> </w:t>
      </w:r>
      <w:hyperlink r:id="rId15" w:history="1">
        <w:r w:rsidR="00C47197" w:rsidRPr="00C47197">
          <w:rPr>
            <w:rStyle w:val="Hyperlink"/>
          </w:rPr>
          <w:t>Scratch</w:t>
        </w:r>
      </w:hyperlink>
      <w:r w:rsidR="00C47197">
        <w:t xml:space="preserve"> </w:t>
      </w:r>
      <w:r>
        <w:t>um Projekte zu veröffen</w:t>
      </w:r>
      <w:r w:rsidR="009D1795">
        <w:t>tlichen und online zu speichern</w:t>
      </w:r>
    </w:p>
    <w:p w14:paraId="0E91BA87" w14:textId="77777777" w:rsidR="00EB04F0" w:rsidRDefault="00EB04F0">
      <w:pPr>
        <w:spacing w:after="0" w:line="240" w:lineRule="auto"/>
      </w:pPr>
      <w:r>
        <w:br w:type="page"/>
      </w:r>
    </w:p>
    <w:p w14:paraId="3EB3C58E" w14:textId="1F760B06" w:rsidR="00BE0590" w:rsidRDefault="156DF6A1" w:rsidP="00BE0590">
      <w:pPr>
        <w:pStyle w:val="Listenabsatz"/>
        <w:numPr>
          <w:ilvl w:val="0"/>
          <w:numId w:val="40"/>
        </w:numPr>
        <w:spacing w:after="0" w:line="240" w:lineRule="auto"/>
        <w:ind w:left="993" w:hanging="435"/>
      </w:pPr>
      <w:r>
        <w:lastRenderedPageBreak/>
        <w:t xml:space="preserve">Auf der Webseite </w:t>
      </w:r>
      <w:hyperlink r:id="rId16">
        <w:r w:rsidRPr="156DF6A1">
          <w:rPr>
            <w:color w:val="0000FF"/>
            <w:u w:val="single"/>
          </w:rPr>
          <w:t>https://inform21.ch/programmieren/</w:t>
        </w:r>
      </w:hyperlink>
      <w:r>
        <w:t xml:space="preserve"> zum Lehrmittel inform@21 die Aufgaben, Spiele und Anleitungen sowie die Scratch-Vorlagen und Lösungsdateien herunterladen und die Dokumente für die LP und die SuS ausdrucken.</w:t>
      </w:r>
      <w:r w:rsidR="00BE0590">
        <w:br/>
      </w:r>
    </w:p>
    <w:p w14:paraId="11AEAFA8" w14:textId="77777777" w:rsidR="00BE0590" w:rsidRDefault="00BE0590" w:rsidP="00BE0590">
      <w:pPr>
        <w:pStyle w:val="Listenabsatz"/>
        <w:keepNext/>
        <w:spacing w:after="0" w:line="240" w:lineRule="auto"/>
        <w:ind w:left="1428"/>
      </w:pPr>
      <w:r>
        <w:rPr>
          <w:noProof/>
          <w:lang w:eastAsia="de-CH"/>
        </w:rPr>
        <w:drawing>
          <wp:inline distT="0" distB="0" distL="0" distR="0" wp14:anchorId="01DECF81" wp14:editId="5BCB483A">
            <wp:extent cx="3103761" cy="3209925"/>
            <wp:effectExtent l="0" t="0" r="1905" b="0"/>
            <wp:docPr id="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7">
                      <a:extLst>
                        <a:ext uri="{28A0092B-C50C-407E-A947-70E740481C1C}">
                          <a14:useLocalDpi xmlns:a14="http://schemas.microsoft.com/office/drawing/2010/main" val="0"/>
                        </a:ext>
                      </a:extLst>
                    </a:blip>
                    <a:stretch>
                      <a:fillRect/>
                    </a:stretch>
                  </pic:blipFill>
                  <pic:spPr>
                    <a:xfrm>
                      <a:off x="0" y="0"/>
                      <a:ext cx="3103761" cy="3209925"/>
                    </a:xfrm>
                    <a:prstGeom prst="rect">
                      <a:avLst/>
                    </a:prstGeom>
                  </pic:spPr>
                </pic:pic>
              </a:graphicData>
            </a:graphic>
          </wp:inline>
        </w:drawing>
      </w:r>
      <w:r>
        <w:br/>
      </w:r>
    </w:p>
    <w:p w14:paraId="7595760D" w14:textId="2DAD0173" w:rsidR="00BE0590" w:rsidRDefault="156DF6A1" w:rsidP="00BE0590">
      <w:pPr>
        <w:pStyle w:val="Beschriftung"/>
        <w:ind w:left="1560"/>
      </w:pPr>
      <w:r>
        <w:t xml:space="preserve">Die </w:t>
      </w:r>
      <w:hyperlink r:id="rId18">
        <w:r w:rsidRPr="156DF6A1">
          <w:rPr>
            <w:rStyle w:val="Hyperlink"/>
          </w:rPr>
          <w:t>Materialien</w:t>
        </w:r>
      </w:hyperlink>
      <w:r>
        <w:t xml:space="preserve"> herunterladen und ausdrucken</w:t>
      </w:r>
    </w:p>
    <w:p w14:paraId="69C95E5D" w14:textId="607E60E8" w:rsidR="00C8489F" w:rsidRDefault="156DF6A1" w:rsidP="00C8489F">
      <w:pPr>
        <w:pStyle w:val="Listenabsatz"/>
        <w:keepNext/>
        <w:numPr>
          <w:ilvl w:val="0"/>
          <w:numId w:val="40"/>
        </w:numPr>
        <w:spacing w:after="0" w:line="240" w:lineRule="auto"/>
        <w:ind w:left="993"/>
      </w:pPr>
      <w:r>
        <w:t xml:space="preserve">Scratch-Karten aus dem Downloadbereich zum Lehrmittel inform@21 </w:t>
      </w:r>
      <w:hyperlink r:id="rId19">
        <w:r w:rsidRPr="156DF6A1">
          <w:rPr>
            <w:color w:val="0000FF"/>
            <w:u w:val="single"/>
          </w:rPr>
          <w:t>https://inform21.ch/programmieren/</w:t>
        </w:r>
      </w:hyperlink>
      <w:r>
        <w:t xml:space="preserve"> und/oder von der offiziellen Scratchseite: </w:t>
      </w:r>
      <w:hyperlink r:id="rId20">
        <w:r w:rsidRPr="156DF6A1">
          <w:rPr>
            <w:rStyle w:val="Hyperlink"/>
          </w:rPr>
          <w:t>https://scratch.mit.edu/info/cards/</w:t>
        </w:r>
      </w:hyperlink>
      <w:r>
        <w:t xml:space="preserve"> und</w:t>
      </w:r>
      <w:r w:rsidRPr="156DF6A1">
        <w:rPr>
          <w:color w:val="0000FF"/>
          <w:u w:val="single"/>
        </w:rPr>
        <w:t xml:space="preserve"> </w:t>
      </w:r>
      <w:hyperlink r:id="rId21">
        <w:r w:rsidRPr="156DF6A1">
          <w:rPr>
            <w:rStyle w:val="Hyperlink"/>
          </w:rPr>
          <w:t>https://scratch.mit.edu/tips</w:t>
        </w:r>
      </w:hyperlink>
      <w:r>
        <w:t xml:space="preserve"> downloaden und ausdrucken. Entweder selbst ausschneiden, falten und kleben (ev. laminieren) oder dies die SuS im Unterricht machen lassen.</w:t>
      </w:r>
      <w:r w:rsidR="00C8489F">
        <w:br/>
      </w:r>
    </w:p>
    <w:p w14:paraId="6D35F3E5" w14:textId="77777777" w:rsidR="00C8489F" w:rsidRDefault="00C8489F" w:rsidP="00C8489F">
      <w:pPr>
        <w:pStyle w:val="Listenabsatz"/>
        <w:keepNext/>
        <w:spacing w:after="0" w:line="240" w:lineRule="auto"/>
        <w:ind w:left="1428"/>
      </w:pPr>
      <w:r>
        <w:rPr>
          <w:noProof/>
          <w:lang w:eastAsia="de-CH"/>
        </w:rPr>
        <w:drawing>
          <wp:inline distT="0" distB="0" distL="0" distR="0" wp14:anchorId="5850A527" wp14:editId="28DCAE3F">
            <wp:extent cx="3899302" cy="2009775"/>
            <wp:effectExtent l="0" t="0" r="6350" b="0"/>
            <wp:docPr id="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2">
                      <a:extLst>
                        <a:ext uri="{28A0092B-C50C-407E-A947-70E740481C1C}">
                          <a14:useLocalDpi xmlns:a14="http://schemas.microsoft.com/office/drawing/2010/main" val="0"/>
                        </a:ext>
                      </a:extLst>
                    </a:blip>
                    <a:stretch>
                      <a:fillRect/>
                    </a:stretch>
                  </pic:blipFill>
                  <pic:spPr>
                    <a:xfrm>
                      <a:off x="0" y="0"/>
                      <a:ext cx="3899302" cy="2009775"/>
                    </a:xfrm>
                    <a:prstGeom prst="rect">
                      <a:avLst/>
                    </a:prstGeom>
                  </pic:spPr>
                </pic:pic>
              </a:graphicData>
            </a:graphic>
          </wp:inline>
        </w:drawing>
      </w:r>
    </w:p>
    <w:p w14:paraId="49DA776D" w14:textId="7DC03D56" w:rsidR="00C8489F" w:rsidRDefault="156DF6A1" w:rsidP="00C8489F">
      <w:pPr>
        <w:pStyle w:val="Beschriftung"/>
        <w:ind w:left="1560"/>
      </w:pPr>
      <w:r>
        <w:t>Scratch-Karten downloaden, ausschneiden, falten und kleben</w:t>
      </w:r>
      <w:r w:rsidR="00C8489F">
        <w:br/>
      </w:r>
      <w:r>
        <w:t>(</w:t>
      </w:r>
      <w:hyperlink r:id="rId23">
        <w:r w:rsidRPr="156DF6A1">
          <w:rPr>
            <w:rStyle w:val="Hyperlink"/>
          </w:rPr>
          <w:t>https://scratch.mit.edu/info/cards/</w:t>
        </w:r>
      </w:hyperlink>
      <w:r>
        <w:t xml:space="preserve"> un</w:t>
      </w:r>
      <w:r w:rsidR="002A0B36">
        <w:t xml:space="preserve">d </w:t>
      </w:r>
      <w:hyperlink r:id="rId24" w:history="1">
        <w:r w:rsidR="002A0B36" w:rsidRPr="003201E1">
          <w:rPr>
            <w:rStyle w:val="Hyperlink"/>
          </w:rPr>
          <w:t>https://scratch.mit.edu/tips</w:t>
        </w:r>
      </w:hyperlink>
      <w:r w:rsidR="002A0B36">
        <w:t>)</w:t>
      </w:r>
    </w:p>
    <w:p w14:paraId="19B6A0B0" w14:textId="77777777" w:rsidR="00BE0590" w:rsidRPr="00BE0590" w:rsidRDefault="00BE0590" w:rsidP="007C2B6A">
      <w:pPr>
        <w:spacing w:after="0" w:line="240" w:lineRule="auto"/>
      </w:pPr>
    </w:p>
    <w:p w14:paraId="368BCC24" w14:textId="24ACBD27" w:rsidR="00331B1B" w:rsidRDefault="00331B1B">
      <w:pPr>
        <w:spacing w:after="0" w:line="240" w:lineRule="auto"/>
        <w:rPr>
          <w:b/>
          <w:highlight w:val="lightGray"/>
        </w:rPr>
      </w:pPr>
      <w:r>
        <w:rPr>
          <w:highlight w:val="lightGray"/>
        </w:rPr>
        <w:br w:type="page"/>
      </w:r>
    </w:p>
    <w:p w14:paraId="289AE80F" w14:textId="4EBCA827" w:rsidR="009F3DB0" w:rsidRDefault="156DF6A1" w:rsidP="00FF042D">
      <w:pPr>
        <w:pStyle w:val="berschrift2"/>
      </w:pPr>
      <w:r>
        <w:lastRenderedPageBreak/>
        <w:t>Theorie</w:t>
      </w:r>
    </w:p>
    <w:p w14:paraId="6E8518EB" w14:textId="77777777" w:rsidR="00523B86" w:rsidRDefault="156DF6A1" w:rsidP="009F3DB0">
      <w:r>
        <w:t>Die durch das MIT entwickelte visuelle Programmiersprache Scratch (</w:t>
      </w:r>
      <w:hyperlink r:id="rId25">
        <w:r w:rsidRPr="156DF6A1">
          <w:rPr>
            <w:rStyle w:val="Hyperlink"/>
          </w:rPr>
          <w:t>https://scratch.mit.edu</w:t>
        </w:r>
      </w:hyperlink>
      <w:r>
        <w:t>) bietet einen einfachen, schnellen und intuitiven Einstieg in die Grundkonzepte des Programmierens. Durch die grosse Verbreitung von Scratch existiert eine weltweite Community mit einer unerschöpflichen Sammlung an Tutorials und Beispielprogrammen zu den unterschiedlichsten Themenkreisen.</w:t>
      </w:r>
    </w:p>
    <w:p w14:paraId="30201EFD" w14:textId="77777777" w:rsidR="00523B86" w:rsidRDefault="00523B86" w:rsidP="00523B86">
      <w:pPr>
        <w:keepNext/>
      </w:pPr>
      <w:r>
        <w:rPr>
          <w:noProof/>
          <w:lang w:eastAsia="de-CH"/>
        </w:rPr>
        <w:drawing>
          <wp:inline distT="0" distB="0" distL="0" distR="0" wp14:anchorId="00A994BC" wp14:editId="6B716DE6">
            <wp:extent cx="3700961" cy="2905125"/>
            <wp:effectExtent l="0" t="0" r="0" b="0"/>
            <wp:docPr id="125762586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6">
                      <a:extLst>
                        <a:ext uri="{28A0092B-C50C-407E-A947-70E740481C1C}">
                          <a14:useLocalDpi xmlns:a14="http://schemas.microsoft.com/office/drawing/2010/main" val="0"/>
                        </a:ext>
                      </a:extLst>
                    </a:blip>
                    <a:stretch>
                      <a:fillRect/>
                    </a:stretch>
                  </pic:blipFill>
                  <pic:spPr>
                    <a:xfrm>
                      <a:off x="0" y="0"/>
                      <a:ext cx="3700961" cy="2905125"/>
                    </a:xfrm>
                    <a:prstGeom prst="rect">
                      <a:avLst/>
                    </a:prstGeom>
                  </pic:spPr>
                </pic:pic>
              </a:graphicData>
            </a:graphic>
          </wp:inline>
        </w:drawing>
      </w:r>
    </w:p>
    <w:p w14:paraId="0101B772" w14:textId="1E044902" w:rsidR="00523B86" w:rsidRDefault="156DF6A1" w:rsidP="00523B86">
      <w:pPr>
        <w:pStyle w:val="Beschriftung"/>
      </w:pPr>
      <w:r>
        <w:t xml:space="preserve">Die aktive, weltweite </w:t>
      </w:r>
      <w:hyperlink r:id="rId27">
        <w:r w:rsidRPr="156DF6A1">
          <w:rPr>
            <w:rStyle w:val="Hyperlink"/>
          </w:rPr>
          <w:t>Scratch-Community</w:t>
        </w:r>
      </w:hyperlink>
      <w:r>
        <w:t xml:space="preserve"> bietet eine grosse Beispielsammlung</w:t>
      </w:r>
    </w:p>
    <w:p w14:paraId="59C55932" w14:textId="302FFA63" w:rsidR="009F3DB0" w:rsidRDefault="156DF6A1" w:rsidP="009F3DB0">
      <w:r>
        <w:t>Scratch kann in jedem modernen Browser programmiert werden. Für den Unterricht bei nicht vorhandenem oder gesperrtem Internet können Offline-Editoren genutzt werden, die für jedes gängige Betriebssystem zur Verfügung stehen.</w:t>
      </w:r>
      <w:r w:rsidR="42D5040F">
        <w:br/>
      </w:r>
      <w:r>
        <w:t>Kleine Spiele, Minifilmchen und sogar die Steuerung z.B. von LEGO-Robotern, die auch im MINT-Unterricht verwendet werden, sind möglich.</w:t>
      </w:r>
      <w:r w:rsidR="42D5040F">
        <w:br/>
      </w:r>
      <w:r>
        <w:t>Trotz der simplen Handhabung (alle Programminstruktionen können mit Hilfe von Bausteinen per Drag and Drop miteinander verbunden werden) besitzt Scratch einen grossen Sprachumfang und unterstützt alle wesentlichen modernen Programmiertechniken, welche in den Kompetenzstufen des Lehrplans Volkschule Basel-Landschaft erreicht werden müssen.</w:t>
      </w:r>
    </w:p>
    <w:p w14:paraId="68C22823" w14:textId="77777777" w:rsidR="00523B86" w:rsidRDefault="00523B86" w:rsidP="00523B86">
      <w:pPr>
        <w:keepNext/>
      </w:pPr>
      <w:r>
        <w:rPr>
          <w:noProof/>
          <w:lang w:eastAsia="de-CH"/>
        </w:rPr>
        <w:drawing>
          <wp:inline distT="0" distB="0" distL="0" distR="0" wp14:anchorId="2C6A5EE6" wp14:editId="15A63722">
            <wp:extent cx="3876675" cy="2543124"/>
            <wp:effectExtent l="0" t="0" r="0" b="0"/>
            <wp:docPr id="56324570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8">
                      <a:extLst>
                        <a:ext uri="{28A0092B-C50C-407E-A947-70E740481C1C}">
                          <a14:useLocalDpi xmlns:a14="http://schemas.microsoft.com/office/drawing/2010/main" val="0"/>
                        </a:ext>
                      </a:extLst>
                    </a:blip>
                    <a:stretch>
                      <a:fillRect/>
                    </a:stretch>
                  </pic:blipFill>
                  <pic:spPr>
                    <a:xfrm>
                      <a:off x="0" y="0"/>
                      <a:ext cx="3876675" cy="2543124"/>
                    </a:xfrm>
                    <a:prstGeom prst="rect">
                      <a:avLst/>
                    </a:prstGeom>
                  </pic:spPr>
                </pic:pic>
              </a:graphicData>
            </a:graphic>
          </wp:inline>
        </w:drawing>
      </w:r>
    </w:p>
    <w:p w14:paraId="7B8ABE26" w14:textId="380F3F29" w:rsidR="00523B86" w:rsidRDefault="156DF6A1" w:rsidP="00523B86">
      <w:pPr>
        <w:pStyle w:val="Beschriftung"/>
      </w:pPr>
      <w:r>
        <w:t xml:space="preserve">In </w:t>
      </w:r>
      <w:hyperlink r:id="rId29">
        <w:r w:rsidRPr="156DF6A1">
          <w:rPr>
            <w:rStyle w:val="Hyperlink"/>
          </w:rPr>
          <w:t>Scratch</w:t>
        </w:r>
      </w:hyperlink>
      <w:r>
        <w:t xml:space="preserve"> wird mit vorgefertigten Codeblöcken per Drag and Drop programmiert</w:t>
      </w:r>
    </w:p>
    <w:p w14:paraId="02FBB387" w14:textId="77777777" w:rsidR="009F3DB0" w:rsidRDefault="156DF6A1" w:rsidP="156DF6A1">
      <w:pPr>
        <w:pStyle w:val="berschrift2"/>
        <w:rPr>
          <w:rFonts w:eastAsiaTheme="majorEastAsia" w:cstheme="majorBidi"/>
          <w:color w:val="000000" w:themeColor="text2"/>
        </w:rPr>
      </w:pPr>
      <w:r>
        <w:lastRenderedPageBreak/>
        <w:t>Lernziele, Kompetenzen</w:t>
      </w:r>
    </w:p>
    <w:p w14:paraId="0D22E5CA" w14:textId="4E20050A" w:rsidR="009F3DB0" w:rsidRDefault="0066501C" w:rsidP="009F3DB0">
      <w:pPr>
        <w:pStyle w:val="Listenabsatz"/>
        <w:numPr>
          <w:ilvl w:val="0"/>
          <w:numId w:val="33"/>
        </w:numPr>
        <w:spacing w:after="0" w:line="240" w:lineRule="auto"/>
        <w:ind w:left="993" w:hanging="426"/>
      </w:pPr>
      <w:hyperlink r:id="rId30">
        <w:r w:rsidR="156DF6A1" w:rsidRPr="156DF6A1">
          <w:rPr>
            <w:rStyle w:val="Hyperlink"/>
          </w:rPr>
          <w:t>MI.2.2g</w:t>
        </w:r>
      </w:hyperlink>
      <w:r w:rsidR="156DF6A1">
        <w:t>: Die Schülerinnen und Schüler können selbstentdeckte Lösungswege für einfache Probleme in Form von lauffähigen und korrekten Computerprogrammen mit Schleifen, bedingten Anweisungen und Parametern formulieren.</w:t>
      </w:r>
    </w:p>
    <w:p w14:paraId="0ED61C27" w14:textId="1265E2AD" w:rsidR="009F3DB0" w:rsidRDefault="156DF6A1" w:rsidP="009F3DB0">
      <w:pPr>
        <w:pStyle w:val="Listenabsatz"/>
        <w:numPr>
          <w:ilvl w:val="0"/>
          <w:numId w:val="33"/>
        </w:numPr>
        <w:spacing w:after="0" w:line="240" w:lineRule="auto"/>
        <w:ind w:left="993" w:hanging="426"/>
      </w:pPr>
      <w:r>
        <w:t xml:space="preserve">Die Kompetenzen </w:t>
      </w:r>
      <w:hyperlink r:id="rId31">
        <w:r w:rsidRPr="156DF6A1">
          <w:rPr>
            <w:rStyle w:val="Hyperlink"/>
          </w:rPr>
          <w:t>MI.2.2.c-f</w:t>
        </w:r>
      </w:hyperlink>
      <w:r>
        <w:t xml:space="preserve"> des 2. Zyklus sind als Repetition oder Vertiefung ebenfalls in diesem Modul enthalten:</w:t>
      </w:r>
    </w:p>
    <w:p w14:paraId="4702BD41" w14:textId="41AF931F" w:rsidR="009F3DB0" w:rsidRDefault="0066501C" w:rsidP="009F3DB0">
      <w:pPr>
        <w:pStyle w:val="Listenabsatz"/>
        <w:numPr>
          <w:ilvl w:val="1"/>
          <w:numId w:val="29"/>
        </w:numPr>
        <w:spacing w:after="0" w:line="240" w:lineRule="auto"/>
        <w:ind w:left="1276" w:hanging="283"/>
      </w:pPr>
      <w:hyperlink r:id="rId32">
        <w:r w:rsidR="156DF6A1" w:rsidRPr="156DF6A1">
          <w:rPr>
            <w:rStyle w:val="Hyperlink"/>
          </w:rPr>
          <w:t>MI.2.2c</w:t>
        </w:r>
      </w:hyperlink>
      <w:r w:rsidR="156DF6A1">
        <w:t>: Die Schülerinnen und Schüler können Abläufe mit Schleifen und Verzweigungen aus ihrer Umwelt erkennen, beschreiben und strukturiert darstellen (z.B. mittels Flussdiagrammen).</w:t>
      </w:r>
    </w:p>
    <w:p w14:paraId="4F2340F0" w14:textId="3A5FCBE4" w:rsidR="009F3DB0" w:rsidRDefault="0066501C" w:rsidP="009F3DB0">
      <w:pPr>
        <w:pStyle w:val="Listenabsatz"/>
        <w:numPr>
          <w:ilvl w:val="1"/>
          <w:numId w:val="29"/>
        </w:numPr>
        <w:spacing w:after="0" w:line="240" w:lineRule="auto"/>
        <w:ind w:left="1276" w:hanging="283"/>
      </w:pPr>
      <w:hyperlink r:id="rId33">
        <w:r w:rsidR="156DF6A1" w:rsidRPr="156DF6A1">
          <w:rPr>
            <w:rStyle w:val="Hyperlink"/>
          </w:rPr>
          <w:t>MI.2.2d</w:t>
        </w:r>
      </w:hyperlink>
      <w:r w:rsidR="156DF6A1">
        <w:t>: Die Schülerinnen und Schüler können einfache Abläufe mit Schleifen, bedingten Anweisungen und Parametern lesen und manuell ausführen.</w:t>
      </w:r>
    </w:p>
    <w:p w14:paraId="167F22F0" w14:textId="256170D1" w:rsidR="009F3DB0" w:rsidRDefault="0066501C" w:rsidP="009F3DB0">
      <w:pPr>
        <w:pStyle w:val="Listenabsatz"/>
        <w:numPr>
          <w:ilvl w:val="1"/>
          <w:numId w:val="29"/>
        </w:numPr>
        <w:spacing w:after="0" w:line="240" w:lineRule="auto"/>
        <w:ind w:left="1276" w:hanging="283"/>
      </w:pPr>
      <w:hyperlink r:id="rId34">
        <w:r w:rsidR="156DF6A1" w:rsidRPr="156DF6A1">
          <w:rPr>
            <w:rStyle w:val="Hyperlink"/>
          </w:rPr>
          <w:t>MI.2.2e</w:t>
        </w:r>
      </w:hyperlink>
      <w:r w:rsidR="156DF6A1">
        <w:t>: Die Schülerinnen und Schüler verstehen, dass ein Computer nur vordefinierte Anweisungen ausführen kann und dass ein Programm eine Abfolge von solchen Anweisungen ist.</w:t>
      </w:r>
    </w:p>
    <w:p w14:paraId="266C0C4F" w14:textId="72416581" w:rsidR="009F3DB0" w:rsidRDefault="0066501C" w:rsidP="009F3DB0">
      <w:pPr>
        <w:pStyle w:val="Listenabsatz"/>
        <w:numPr>
          <w:ilvl w:val="1"/>
          <w:numId w:val="29"/>
        </w:numPr>
        <w:spacing w:after="0" w:line="240" w:lineRule="auto"/>
        <w:ind w:left="1276" w:hanging="283"/>
      </w:pPr>
      <w:hyperlink r:id="rId35">
        <w:r w:rsidR="156DF6A1" w:rsidRPr="156DF6A1">
          <w:rPr>
            <w:rStyle w:val="Hyperlink"/>
          </w:rPr>
          <w:t>MI.2.2f</w:t>
        </w:r>
      </w:hyperlink>
      <w:r w:rsidR="156DF6A1">
        <w:t>: Die Schülerinnen und Schüler können Programme mit Schleifen, bedingten Anweisungen und Parametern schreiben und testen.</w:t>
      </w:r>
    </w:p>
    <w:p w14:paraId="2A8F4ECF" w14:textId="3A9734D0" w:rsidR="00331B1B" w:rsidRDefault="156DF6A1" w:rsidP="00331B1B">
      <w:pPr>
        <w:pStyle w:val="Listenabsatz"/>
        <w:numPr>
          <w:ilvl w:val="0"/>
          <w:numId w:val="29"/>
        </w:numPr>
        <w:spacing w:after="0" w:line="240" w:lineRule="auto"/>
        <w:ind w:left="993" w:hanging="426"/>
      </w:pPr>
      <w:r>
        <w:t>Vgl. hierzu auch die Ausformulierung und Zuweisung dieser Kompetenzstufen auf die Lernziele dieses Moduls im Lehrmittel inform@21, Kommentar für Lehrpersonen, S. 55: Beschreibung und Produkt/Ergebnis.</w:t>
      </w:r>
    </w:p>
    <w:p w14:paraId="72CA5EC5" w14:textId="5926A327" w:rsidR="00331B1B" w:rsidRDefault="00331B1B" w:rsidP="00331B1B">
      <w:pPr>
        <w:pStyle w:val="Listenabsatz"/>
        <w:spacing w:after="0" w:line="240" w:lineRule="auto"/>
        <w:ind w:left="993"/>
      </w:pPr>
    </w:p>
    <w:p w14:paraId="038AD0B5" w14:textId="430E28C9" w:rsidR="00331B1B" w:rsidRDefault="00331B1B" w:rsidP="00331B1B">
      <w:pPr>
        <w:pStyle w:val="Listenabsatz"/>
        <w:keepNext/>
        <w:spacing w:after="0" w:line="240" w:lineRule="auto"/>
        <w:ind w:left="993"/>
      </w:pPr>
      <w:r>
        <w:rPr>
          <w:noProof/>
          <w:lang w:eastAsia="de-CH"/>
        </w:rPr>
        <w:drawing>
          <wp:inline distT="0" distB="0" distL="0" distR="0" wp14:anchorId="7217FF63" wp14:editId="1B4D2650">
            <wp:extent cx="3162300" cy="3739204"/>
            <wp:effectExtent l="0" t="0" r="0" b="0"/>
            <wp:docPr id="162243760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6">
                      <a:extLst>
                        <a:ext uri="{28A0092B-C50C-407E-A947-70E740481C1C}">
                          <a14:useLocalDpi xmlns:a14="http://schemas.microsoft.com/office/drawing/2010/main" val="0"/>
                        </a:ext>
                      </a:extLst>
                    </a:blip>
                    <a:stretch>
                      <a:fillRect/>
                    </a:stretch>
                  </pic:blipFill>
                  <pic:spPr>
                    <a:xfrm>
                      <a:off x="0" y="0"/>
                      <a:ext cx="3162300" cy="3739204"/>
                    </a:xfrm>
                    <a:prstGeom prst="rect">
                      <a:avLst/>
                    </a:prstGeom>
                  </pic:spPr>
                </pic:pic>
              </a:graphicData>
            </a:graphic>
          </wp:inline>
        </w:drawing>
      </w:r>
      <w:r>
        <w:br/>
      </w:r>
    </w:p>
    <w:p w14:paraId="7F755E81" w14:textId="5BF34F10" w:rsidR="00331B1B" w:rsidRDefault="156DF6A1" w:rsidP="00331B1B">
      <w:pPr>
        <w:pStyle w:val="Beschriftung"/>
        <w:ind w:left="1134"/>
      </w:pPr>
      <w:r>
        <w:t>Zuweisung der Kompetenzen des LP21 zu dieser Aktivität</w:t>
      </w:r>
      <w:r w:rsidR="42D5040F">
        <w:br/>
      </w:r>
      <w:r>
        <w:t>(inform@21, Kommentar für Lehrpersonen, S. 55)</w:t>
      </w:r>
    </w:p>
    <w:p w14:paraId="1C7D259A" w14:textId="77777777" w:rsidR="00331B1B" w:rsidRDefault="00331B1B">
      <w:pPr>
        <w:spacing w:after="0" w:line="240" w:lineRule="auto"/>
        <w:rPr>
          <w:b/>
        </w:rPr>
      </w:pPr>
      <w:r>
        <w:br w:type="page"/>
      </w:r>
    </w:p>
    <w:p w14:paraId="7CF9E932" w14:textId="47AEEB13" w:rsidR="009F3DB0" w:rsidRDefault="156DF6A1" w:rsidP="156DF6A1">
      <w:pPr>
        <w:pStyle w:val="berschrift2"/>
        <w:rPr>
          <w:rFonts w:eastAsiaTheme="majorEastAsia" w:cstheme="majorBidi"/>
          <w:color w:val="000000" w:themeColor="text2"/>
        </w:rPr>
      </w:pPr>
      <w:r>
        <w:lastRenderedPageBreak/>
        <w:t>Unterrichtsidee</w:t>
      </w:r>
    </w:p>
    <w:p w14:paraId="1A74179B" w14:textId="77777777" w:rsidR="009F3DB0" w:rsidRDefault="156DF6A1" w:rsidP="009F3DB0">
      <w:pPr>
        <w:pStyle w:val="berschrift2"/>
        <w:numPr>
          <w:ilvl w:val="0"/>
          <w:numId w:val="35"/>
        </w:numPr>
        <w:ind w:left="993" w:hanging="426"/>
      </w:pPr>
      <w:r>
        <w:t>Ablauf</w:t>
      </w:r>
    </w:p>
    <w:p w14:paraId="4684BA4C" w14:textId="606A612E" w:rsidR="00F73CEF" w:rsidRDefault="156DF6A1" w:rsidP="00F73CEF">
      <w:pPr>
        <w:pStyle w:val="Listenabsatz"/>
        <w:keepNext/>
        <w:numPr>
          <w:ilvl w:val="0"/>
          <w:numId w:val="40"/>
        </w:numPr>
        <w:spacing w:after="0" w:line="240" w:lineRule="auto"/>
        <w:ind w:hanging="435"/>
      </w:pPr>
      <w:r>
        <w:t>Die detaillierte Unterrichtsplanung findet sich im Lehrmittel:</w:t>
      </w:r>
      <w:r w:rsidR="42D5040F">
        <w:br/>
      </w:r>
      <w:r>
        <w:t>inform@21 / Kommentar für Lehrpersonen S. 55 – 60</w:t>
      </w:r>
      <w:r w:rsidR="42D5040F">
        <w:br/>
      </w:r>
      <w:r w:rsidR="42D5040F">
        <w:br/>
      </w:r>
      <w:r w:rsidR="42D5040F">
        <w:rPr>
          <w:noProof/>
          <w:lang w:eastAsia="de-CH"/>
        </w:rPr>
        <w:drawing>
          <wp:inline distT="0" distB="0" distL="0" distR="0" wp14:anchorId="3C020976" wp14:editId="6C1F0AFC">
            <wp:extent cx="3743325" cy="3764701"/>
            <wp:effectExtent l="0" t="0" r="0" b="7620"/>
            <wp:docPr id="210587939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2">
                      <a:extLst>
                        <a:ext uri="{28A0092B-C50C-407E-A947-70E740481C1C}">
                          <a14:useLocalDpi xmlns:a14="http://schemas.microsoft.com/office/drawing/2010/main" val="0"/>
                        </a:ext>
                      </a:extLst>
                    </a:blip>
                    <a:stretch>
                      <a:fillRect/>
                    </a:stretch>
                  </pic:blipFill>
                  <pic:spPr>
                    <a:xfrm>
                      <a:off x="0" y="0"/>
                      <a:ext cx="3743325" cy="3764701"/>
                    </a:xfrm>
                    <a:prstGeom prst="rect">
                      <a:avLst/>
                    </a:prstGeom>
                  </pic:spPr>
                </pic:pic>
              </a:graphicData>
            </a:graphic>
          </wp:inline>
        </w:drawing>
      </w:r>
    </w:p>
    <w:p w14:paraId="403B2C2A" w14:textId="08A32AEC" w:rsidR="00F73CEF" w:rsidRDefault="0013212A" w:rsidP="00F73CEF">
      <w:pPr>
        <w:pStyle w:val="Beschriftung"/>
        <w:ind w:left="1701"/>
      </w:pPr>
      <w:r>
        <w:br/>
      </w:r>
      <w:r w:rsidR="156DF6A1">
        <w:t>Im Lehrmittel findet sich eine detaillierte Unterrichtsplanung</w:t>
      </w:r>
      <w:r w:rsidR="42D5040F">
        <w:br/>
      </w:r>
      <w:r w:rsidR="156DF6A1">
        <w:t>(inform@21 / Kommentar für Lehrpersonen S. 55 – 60)</w:t>
      </w:r>
    </w:p>
    <w:p w14:paraId="6580AC66" w14:textId="2128EE21" w:rsidR="00523B86" w:rsidRDefault="00523B86" w:rsidP="00F73CEF">
      <w:pPr>
        <w:pStyle w:val="Listenabsatz"/>
        <w:spacing w:after="0" w:line="240" w:lineRule="auto"/>
        <w:ind w:left="1428"/>
      </w:pPr>
    </w:p>
    <w:p w14:paraId="2536DEF6" w14:textId="530C13B4" w:rsidR="00F73CEF" w:rsidRDefault="156DF6A1" w:rsidP="00F73CEF">
      <w:pPr>
        <w:pStyle w:val="Listenabsatz"/>
        <w:keepNext/>
        <w:numPr>
          <w:ilvl w:val="0"/>
          <w:numId w:val="40"/>
        </w:numPr>
        <w:spacing w:after="0" w:line="240" w:lineRule="auto"/>
        <w:ind w:hanging="435"/>
      </w:pPr>
      <w:r>
        <w:t>Ein detailliertes Tutorial für eine digitale Einlad</w:t>
      </w:r>
      <w:r w:rsidR="006F0FB8">
        <w:t>ung in Scratch findet sich auf «Epic Stuff»</w:t>
      </w:r>
      <w:r>
        <w:t>:</w:t>
      </w:r>
      <w:r w:rsidR="2E05C207">
        <w:br/>
      </w:r>
      <w:hyperlink r:id="rId37" w:history="1">
        <w:r w:rsidR="0013212A" w:rsidRPr="003201E1">
          <w:rPr>
            <w:rStyle w:val="Hyperlink"/>
          </w:rPr>
          <w:t>http://epic-stuff.de/anleitung-erstelle-eine-grusskarte-mit-scratch/</w:t>
        </w:r>
      </w:hyperlink>
      <w:r w:rsidR="2E05C207">
        <w:br/>
      </w:r>
      <w:r w:rsidR="2E05C207">
        <w:br/>
      </w:r>
      <w:r w:rsidR="2E05C207">
        <w:rPr>
          <w:noProof/>
          <w:lang w:eastAsia="de-CH"/>
        </w:rPr>
        <w:drawing>
          <wp:inline distT="0" distB="0" distL="0" distR="0" wp14:anchorId="29A9FE66" wp14:editId="3B5832A6">
            <wp:extent cx="4050203" cy="2209800"/>
            <wp:effectExtent l="0" t="0" r="7620" b="0"/>
            <wp:docPr id="12264313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8">
                      <a:extLst>
                        <a:ext uri="{28A0092B-C50C-407E-A947-70E740481C1C}">
                          <a14:useLocalDpi xmlns:a14="http://schemas.microsoft.com/office/drawing/2010/main" val="0"/>
                        </a:ext>
                      </a:extLst>
                    </a:blip>
                    <a:stretch>
                      <a:fillRect/>
                    </a:stretch>
                  </pic:blipFill>
                  <pic:spPr>
                    <a:xfrm>
                      <a:off x="0" y="0"/>
                      <a:ext cx="4050203" cy="2209800"/>
                    </a:xfrm>
                    <a:prstGeom prst="rect">
                      <a:avLst/>
                    </a:prstGeom>
                  </pic:spPr>
                </pic:pic>
              </a:graphicData>
            </a:graphic>
          </wp:inline>
        </w:drawing>
      </w:r>
    </w:p>
    <w:p w14:paraId="71198695" w14:textId="7506C483" w:rsidR="001F51FF" w:rsidRDefault="156DF6A1" w:rsidP="00C35EC1">
      <w:pPr>
        <w:pStyle w:val="Beschriftung"/>
        <w:ind w:left="1560"/>
      </w:pPr>
      <w:r>
        <w:t xml:space="preserve">Ein </w:t>
      </w:r>
      <w:hyperlink r:id="rId39">
        <w:r w:rsidRPr="156DF6A1">
          <w:rPr>
            <w:rStyle w:val="Hyperlink"/>
          </w:rPr>
          <w:t>Schritt-für-Schritt-Tutorial</w:t>
        </w:r>
      </w:hyperlink>
      <w:r>
        <w:t xml:space="preserve"> für eine digitale Einladung</w:t>
      </w:r>
    </w:p>
    <w:p w14:paraId="1FADBB45" w14:textId="77777777" w:rsidR="001F51FF" w:rsidRDefault="001F51FF" w:rsidP="001F51FF">
      <w:pPr>
        <w:rPr>
          <w:color w:val="000000" w:themeColor="text2"/>
          <w:sz w:val="18"/>
          <w:szCs w:val="18"/>
        </w:rPr>
      </w:pPr>
      <w:r>
        <w:br w:type="page"/>
      </w:r>
    </w:p>
    <w:p w14:paraId="325804E4" w14:textId="22CF22EC" w:rsidR="001F51FF" w:rsidRDefault="156DF6A1" w:rsidP="001F51FF">
      <w:pPr>
        <w:pStyle w:val="Listenabsatz"/>
        <w:keepNext/>
        <w:numPr>
          <w:ilvl w:val="0"/>
          <w:numId w:val="40"/>
        </w:numPr>
        <w:spacing w:after="0" w:line="240" w:lineRule="auto"/>
        <w:ind w:hanging="435"/>
      </w:pPr>
      <w:r>
        <w:lastRenderedPageBreak/>
        <w:t>In der Scratch-Entwicklungsumgebung findet sich unter den «Tipps» ebenfalls eine (englische) Anleitung für eine Geburtstagseinladung.</w:t>
      </w:r>
      <w:r w:rsidR="001F51FF">
        <w:br/>
      </w:r>
      <w:r w:rsidR="001F51FF">
        <w:br/>
      </w:r>
      <w:r w:rsidR="001F51FF">
        <w:rPr>
          <w:noProof/>
          <w:lang w:eastAsia="de-CH"/>
        </w:rPr>
        <w:drawing>
          <wp:inline distT="0" distB="0" distL="0" distR="0" wp14:anchorId="58A48395" wp14:editId="79F29726">
            <wp:extent cx="3727326" cy="2462566"/>
            <wp:effectExtent l="0" t="0" r="6985" b="0"/>
            <wp:docPr id="133477190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0">
                      <a:extLst>
                        <a:ext uri="{28A0092B-C50C-407E-A947-70E740481C1C}">
                          <a14:useLocalDpi xmlns:a14="http://schemas.microsoft.com/office/drawing/2010/main" val="0"/>
                        </a:ext>
                      </a:extLst>
                    </a:blip>
                    <a:stretch>
                      <a:fillRect/>
                    </a:stretch>
                  </pic:blipFill>
                  <pic:spPr>
                    <a:xfrm>
                      <a:off x="0" y="0"/>
                      <a:ext cx="3727326" cy="2462566"/>
                    </a:xfrm>
                    <a:prstGeom prst="rect">
                      <a:avLst/>
                    </a:prstGeom>
                  </pic:spPr>
                </pic:pic>
              </a:graphicData>
            </a:graphic>
          </wp:inline>
        </w:drawing>
      </w:r>
    </w:p>
    <w:p w14:paraId="3A5B2430" w14:textId="79A0E690" w:rsidR="001F51FF" w:rsidRPr="001F51FF" w:rsidRDefault="00E37BD6" w:rsidP="007E5C84">
      <w:pPr>
        <w:pStyle w:val="Beschriftung"/>
        <w:ind w:left="1560"/>
      </w:pPr>
      <w:r>
        <w:br/>
      </w:r>
      <w:r w:rsidR="156DF6A1">
        <w:t xml:space="preserve">Neben weiteren deutschen und englischen Anleitungen kann in </w:t>
      </w:r>
      <w:hyperlink r:id="rId41">
        <w:r w:rsidR="156DF6A1" w:rsidRPr="156DF6A1">
          <w:rPr>
            <w:rStyle w:val="Hyperlink"/>
          </w:rPr>
          <w:t>Scratch</w:t>
        </w:r>
        <w:r w:rsidR="001F51FF">
          <w:br/>
        </w:r>
      </w:hyperlink>
      <w:r w:rsidR="156DF6A1">
        <w:t>auch ein Tutorial für eine Geburtstagseinladung durchgearbeitet werden</w:t>
      </w:r>
    </w:p>
    <w:p w14:paraId="7BF5AD50" w14:textId="65260771" w:rsidR="002305AD" w:rsidRDefault="002305AD">
      <w:pPr>
        <w:spacing w:after="0" w:line="240" w:lineRule="auto"/>
      </w:pPr>
      <w:r>
        <w:br w:type="page"/>
      </w:r>
    </w:p>
    <w:p w14:paraId="7B4D0088" w14:textId="2ADD32F6" w:rsidR="009F3DB0" w:rsidRDefault="156DF6A1" w:rsidP="009F3DB0">
      <w:pPr>
        <w:pStyle w:val="berschrift2"/>
        <w:numPr>
          <w:ilvl w:val="0"/>
          <w:numId w:val="35"/>
        </w:numPr>
        <w:ind w:left="993" w:hanging="426"/>
      </w:pPr>
      <w:r>
        <w:lastRenderedPageBreak/>
        <w:t>Material</w:t>
      </w:r>
    </w:p>
    <w:p w14:paraId="541A4BBB" w14:textId="77777777" w:rsidR="009F3DB0" w:rsidRPr="009F3DB0" w:rsidRDefault="156DF6A1" w:rsidP="009F3DB0">
      <w:pPr>
        <w:pStyle w:val="Listenabsatz"/>
        <w:numPr>
          <w:ilvl w:val="0"/>
          <w:numId w:val="40"/>
        </w:numPr>
        <w:spacing w:after="0" w:line="240" w:lineRule="auto"/>
        <w:ind w:hanging="435"/>
      </w:pPr>
      <w:r>
        <w:t>In der Unterrichtsplanung im Band inform@21 / Kommentar für Lehrpersonen</w:t>
      </w:r>
      <w:r w:rsidR="42D5040F">
        <w:br/>
      </w:r>
      <w:r>
        <w:t>S. 55 – 60 sind alle Medien und Materialien aufgelistet und beschrieben.</w:t>
      </w:r>
    </w:p>
    <w:p w14:paraId="0FD8152F" w14:textId="69C5B90C" w:rsidR="009F3DB0" w:rsidRDefault="156DF6A1" w:rsidP="009F3DB0">
      <w:pPr>
        <w:pStyle w:val="Listenabsatz"/>
        <w:numPr>
          <w:ilvl w:val="0"/>
          <w:numId w:val="40"/>
        </w:numPr>
        <w:spacing w:after="0" w:line="240" w:lineRule="auto"/>
        <w:ind w:hanging="435"/>
      </w:pPr>
      <w:r>
        <w:t xml:space="preserve">Auf der Webseite </w:t>
      </w:r>
      <w:hyperlink r:id="rId42">
        <w:r w:rsidRPr="156DF6A1">
          <w:rPr>
            <w:color w:val="0000FF"/>
            <w:u w:val="single"/>
          </w:rPr>
          <w:t>https://inform21.ch/programmieren/</w:t>
        </w:r>
      </w:hyperlink>
      <w:r>
        <w:t xml:space="preserve"> zum Lehrmittel inform@21 können für alle Aufgaben und Spiele ausführliche Anleitungen mit geeigneten Fragen und Anweisungen sowie Scratch-Vorlagen und Lösungsdateien heruntergeladen werden.</w:t>
      </w:r>
      <w:r w:rsidR="42D5040F">
        <w:br/>
      </w:r>
    </w:p>
    <w:p w14:paraId="568A00A0" w14:textId="19D9A867" w:rsidR="00F73CEF" w:rsidRDefault="00F73CEF" w:rsidP="00F73CEF">
      <w:pPr>
        <w:pStyle w:val="Listenabsatz"/>
        <w:keepNext/>
        <w:spacing w:after="0" w:line="240" w:lineRule="auto"/>
        <w:ind w:left="1428"/>
      </w:pPr>
      <w:r>
        <w:rPr>
          <w:noProof/>
          <w:lang w:eastAsia="de-CH"/>
        </w:rPr>
        <w:drawing>
          <wp:inline distT="0" distB="0" distL="0" distR="0" wp14:anchorId="735B42FC" wp14:editId="3C9D9C8E">
            <wp:extent cx="3103761" cy="3209925"/>
            <wp:effectExtent l="0" t="0" r="1905" b="0"/>
            <wp:docPr id="40059567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7">
                      <a:extLst>
                        <a:ext uri="{28A0092B-C50C-407E-A947-70E740481C1C}">
                          <a14:useLocalDpi xmlns:a14="http://schemas.microsoft.com/office/drawing/2010/main" val="0"/>
                        </a:ext>
                      </a:extLst>
                    </a:blip>
                    <a:stretch>
                      <a:fillRect/>
                    </a:stretch>
                  </pic:blipFill>
                  <pic:spPr>
                    <a:xfrm>
                      <a:off x="0" y="0"/>
                      <a:ext cx="3103761" cy="3209925"/>
                    </a:xfrm>
                    <a:prstGeom prst="rect">
                      <a:avLst/>
                    </a:prstGeom>
                  </pic:spPr>
                </pic:pic>
              </a:graphicData>
            </a:graphic>
          </wp:inline>
        </w:drawing>
      </w:r>
      <w:r>
        <w:br/>
      </w:r>
    </w:p>
    <w:p w14:paraId="3CD8376F" w14:textId="052C5C3F" w:rsidR="00F73CEF" w:rsidRDefault="156DF6A1" w:rsidP="00F73CEF">
      <w:pPr>
        <w:pStyle w:val="Beschriftung"/>
        <w:ind w:left="1560"/>
      </w:pPr>
      <w:r>
        <w:t xml:space="preserve">Sämtliche </w:t>
      </w:r>
      <w:hyperlink r:id="rId43">
        <w:r w:rsidRPr="156DF6A1">
          <w:rPr>
            <w:rStyle w:val="Hyperlink"/>
          </w:rPr>
          <w:t>Materialien</w:t>
        </w:r>
      </w:hyperlink>
      <w:r>
        <w:t xml:space="preserve"> stehen auf inform21.ch zur Verfügung</w:t>
      </w:r>
    </w:p>
    <w:p w14:paraId="723D34BD" w14:textId="7F7CC381" w:rsidR="002305AD" w:rsidRDefault="002305AD">
      <w:pPr>
        <w:spacing w:after="0" w:line="240" w:lineRule="auto"/>
      </w:pPr>
    </w:p>
    <w:p w14:paraId="7BD7E064" w14:textId="60CD1F5A" w:rsidR="00DF3A8A" w:rsidRDefault="156DF6A1" w:rsidP="00DF3A8A">
      <w:pPr>
        <w:pStyle w:val="Listenabsatz"/>
        <w:keepNext/>
        <w:numPr>
          <w:ilvl w:val="0"/>
          <w:numId w:val="40"/>
        </w:numPr>
        <w:spacing w:after="0" w:line="240" w:lineRule="auto"/>
      </w:pPr>
      <w:r>
        <w:t xml:space="preserve">Im Downloadbereich zum Lehrmittel inform@21 </w:t>
      </w:r>
      <w:hyperlink r:id="rId44">
        <w:r w:rsidRPr="156DF6A1">
          <w:rPr>
            <w:color w:val="0000FF"/>
            <w:u w:val="single"/>
          </w:rPr>
          <w:t>https://inform21.ch/programmieren/</w:t>
        </w:r>
      </w:hyperlink>
      <w:r>
        <w:t xml:space="preserve"> sind bereits einige Scratch-Karten vorhanden, mit denen die SuS den Funktionsumfang von Scratch im Selbststudium erarbeiten können. Die komplette Kartensammlung findet sich auf der offiziellen Scratchseite: </w:t>
      </w:r>
      <w:hyperlink r:id="rId45">
        <w:r w:rsidRPr="156DF6A1">
          <w:rPr>
            <w:rStyle w:val="Hyperlink"/>
          </w:rPr>
          <w:t>https://scratch.mit.edu/info/cards/</w:t>
        </w:r>
      </w:hyperlink>
      <w:r>
        <w:t xml:space="preserve"> und</w:t>
      </w:r>
      <w:r w:rsidRPr="156DF6A1">
        <w:rPr>
          <w:color w:val="0000FF"/>
          <w:u w:val="single"/>
        </w:rPr>
        <w:t xml:space="preserve"> </w:t>
      </w:r>
      <w:hyperlink r:id="rId46" w:history="1">
        <w:r w:rsidR="002A2692" w:rsidRPr="003201E1">
          <w:rPr>
            <w:rStyle w:val="Hyperlink"/>
          </w:rPr>
          <w:t>https://scratch.mit.edu/tips</w:t>
        </w:r>
      </w:hyperlink>
      <w:r w:rsidR="2E05C207">
        <w:br/>
      </w:r>
      <w:r>
        <w:t>Anmerkung: Einige dieser Kartensammlungen sind in Engli</w:t>
      </w:r>
      <w:r w:rsidR="007C62BD">
        <w:t>sch. Vgl. hierzu den Abschnitt e</w:t>
      </w:r>
      <w:r>
        <w:t xml:space="preserve">. Fächerübergreifend </w:t>
      </w:r>
      <w:r w:rsidRPr="156DF6A1">
        <w:rPr>
          <w:rFonts w:cs="Arial"/>
        </w:rPr>
        <w:t>→</w:t>
      </w:r>
      <w:r>
        <w:t xml:space="preserve"> Englisch.</w:t>
      </w:r>
      <w:r w:rsidR="2E05C207">
        <w:br/>
      </w:r>
    </w:p>
    <w:p w14:paraId="2975D75B" w14:textId="325CAEFA" w:rsidR="00DF3A8A" w:rsidRDefault="00DF3A8A" w:rsidP="00DF3A8A">
      <w:pPr>
        <w:pStyle w:val="Listenabsatz"/>
        <w:keepNext/>
        <w:spacing w:after="0" w:line="240" w:lineRule="auto"/>
        <w:ind w:left="1428"/>
      </w:pPr>
      <w:r>
        <w:rPr>
          <w:noProof/>
          <w:lang w:eastAsia="de-CH"/>
        </w:rPr>
        <w:drawing>
          <wp:inline distT="0" distB="0" distL="0" distR="0" wp14:anchorId="4CF31A97" wp14:editId="1081B065">
            <wp:extent cx="3899302" cy="2009775"/>
            <wp:effectExtent l="0" t="0" r="6350" b="0"/>
            <wp:docPr id="206787473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2">
                      <a:extLst>
                        <a:ext uri="{28A0092B-C50C-407E-A947-70E740481C1C}">
                          <a14:useLocalDpi xmlns:a14="http://schemas.microsoft.com/office/drawing/2010/main" val="0"/>
                        </a:ext>
                      </a:extLst>
                    </a:blip>
                    <a:stretch>
                      <a:fillRect/>
                    </a:stretch>
                  </pic:blipFill>
                  <pic:spPr>
                    <a:xfrm>
                      <a:off x="0" y="0"/>
                      <a:ext cx="3899302" cy="2009775"/>
                    </a:xfrm>
                    <a:prstGeom prst="rect">
                      <a:avLst/>
                    </a:prstGeom>
                  </pic:spPr>
                </pic:pic>
              </a:graphicData>
            </a:graphic>
          </wp:inline>
        </w:drawing>
      </w:r>
    </w:p>
    <w:p w14:paraId="0D5375B2" w14:textId="21761CEE" w:rsidR="00DF3A8A" w:rsidRDefault="156DF6A1" w:rsidP="00DF3A8A">
      <w:pPr>
        <w:pStyle w:val="Beschriftung"/>
        <w:ind w:left="1560"/>
      </w:pPr>
      <w:r>
        <w:t>Mit Scratch-Karten kann im Selbststudium gearbeitet werden</w:t>
      </w:r>
      <w:r w:rsidR="42D5040F">
        <w:br/>
      </w:r>
      <w:r>
        <w:t>(</w:t>
      </w:r>
      <w:hyperlink r:id="rId47">
        <w:r w:rsidRPr="156DF6A1">
          <w:rPr>
            <w:rStyle w:val="Hyperlink"/>
          </w:rPr>
          <w:t>https://scratch.mit.edu/info/cards/</w:t>
        </w:r>
      </w:hyperlink>
      <w:r>
        <w:t xml:space="preserve"> un</w:t>
      </w:r>
      <w:r w:rsidR="008265D4">
        <w:t xml:space="preserve">d </w:t>
      </w:r>
      <w:hyperlink r:id="rId48" w:history="1">
        <w:r w:rsidR="008265D4" w:rsidRPr="003201E1">
          <w:rPr>
            <w:rStyle w:val="Hyperlink"/>
          </w:rPr>
          <w:t>https://scratch.mit.edu/tips</w:t>
        </w:r>
      </w:hyperlink>
      <w:r w:rsidR="008265D4">
        <w:t>)</w:t>
      </w:r>
    </w:p>
    <w:p w14:paraId="581D88B0" w14:textId="77777777" w:rsidR="004F25A9" w:rsidRPr="004F25A9" w:rsidRDefault="156DF6A1" w:rsidP="004F25A9">
      <w:pPr>
        <w:pStyle w:val="berschrift2"/>
        <w:numPr>
          <w:ilvl w:val="0"/>
          <w:numId w:val="35"/>
        </w:numPr>
        <w:ind w:left="993" w:hanging="426"/>
      </w:pPr>
      <w:r>
        <w:lastRenderedPageBreak/>
        <w:t>Leistungsüberprüfung/Bewertung</w:t>
      </w:r>
    </w:p>
    <w:p w14:paraId="00119A83" w14:textId="0889BD51" w:rsidR="004F25A9" w:rsidRDefault="156DF6A1" w:rsidP="156DF6A1">
      <w:pPr>
        <w:pStyle w:val="Listenabsatz"/>
        <w:numPr>
          <w:ilvl w:val="0"/>
          <w:numId w:val="40"/>
        </w:numPr>
        <w:spacing w:after="0" w:line="256" w:lineRule="auto"/>
        <w:ind w:left="993" w:hanging="426"/>
        <w:rPr>
          <w:rFonts w:eastAsia="Times New Roman" w:cs="Times New Roman"/>
          <w:lang w:eastAsia="de-CH"/>
        </w:rPr>
      </w:pPr>
      <w:r>
        <w:t>inform@21, Mappe «Programmierte</w:t>
      </w:r>
      <w:r w:rsidR="00C95F7D">
        <w:t xml:space="preserve"> Welten», Wettbewerb zum Spiel «Roboter steuern»</w:t>
      </w:r>
      <w:r>
        <w:t>:</w:t>
      </w:r>
      <w:r w:rsidR="004F25A9">
        <w:br/>
      </w:r>
      <w:r>
        <w:t>Auf dem Pausenplatz oder im Schulhaus wird mit leeren PET-Flaschen oder Stangen aus dem Turnunterricht ein Slalom aufgestellt.</w:t>
      </w:r>
      <w:r w:rsidR="004F25A9">
        <w:br/>
      </w:r>
      <w:r>
        <w:t>Welche Gruppe steuert ihren menschlichen Roboter (ev. mit Augenbinde) mit Hilfe der tonlosen Befehle aus dem Arbeitsblatt am schnellsten entlang dieses Pfades?</w:t>
      </w:r>
    </w:p>
    <w:p w14:paraId="679844B6" w14:textId="023FD68D" w:rsidR="00897D9C" w:rsidRPr="00897D9C" w:rsidRDefault="156DF6A1" w:rsidP="156DF6A1">
      <w:pPr>
        <w:pStyle w:val="Listenabsatz"/>
        <w:numPr>
          <w:ilvl w:val="0"/>
          <w:numId w:val="40"/>
        </w:numPr>
        <w:spacing w:after="0" w:line="256" w:lineRule="auto"/>
        <w:ind w:left="993" w:hanging="426"/>
        <w:rPr>
          <w:i/>
          <w:iCs/>
          <w:color w:val="000000" w:themeColor="text2"/>
          <w:sz w:val="18"/>
          <w:szCs w:val="18"/>
        </w:rPr>
      </w:pPr>
      <w:r>
        <w:t>Bewertung der Einladung gemäss den Kriterien inform@21, Mappe «Programmierte Welten»:</w:t>
      </w:r>
      <w:r w:rsidR="004F25A9">
        <w:br/>
      </w:r>
      <w:r w:rsidR="00C95F7D">
        <w:t>Seite «Präsentation vorbereiten»</w:t>
      </w:r>
      <w:r>
        <w:t>: Checkliste für die digitale Einladung</w:t>
      </w:r>
      <w:r w:rsidR="004F25A9">
        <w:br/>
      </w:r>
      <w:r w:rsidR="004F25A9">
        <w:br/>
      </w:r>
      <w:r w:rsidR="004F25A9">
        <w:rPr>
          <w:noProof/>
          <w:lang w:eastAsia="de-CH"/>
        </w:rPr>
        <w:drawing>
          <wp:inline distT="0" distB="0" distL="0" distR="0" wp14:anchorId="6A48BE14" wp14:editId="7112A8F8">
            <wp:extent cx="4345354" cy="1628775"/>
            <wp:effectExtent l="0" t="0" r="0" b="0"/>
            <wp:docPr id="162688498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9">
                      <a:extLst>
                        <a:ext uri="{28A0092B-C50C-407E-A947-70E740481C1C}">
                          <a14:useLocalDpi xmlns:a14="http://schemas.microsoft.com/office/drawing/2010/main" val="0"/>
                        </a:ext>
                      </a:extLst>
                    </a:blip>
                    <a:stretch>
                      <a:fillRect/>
                    </a:stretch>
                  </pic:blipFill>
                  <pic:spPr>
                    <a:xfrm>
                      <a:off x="0" y="0"/>
                      <a:ext cx="4345354" cy="1628775"/>
                    </a:xfrm>
                    <a:prstGeom prst="rect">
                      <a:avLst/>
                    </a:prstGeom>
                  </pic:spPr>
                </pic:pic>
              </a:graphicData>
            </a:graphic>
          </wp:inline>
        </w:drawing>
      </w:r>
      <w:r w:rsidR="0009775D">
        <w:br/>
      </w:r>
      <w:r w:rsidRPr="156DF6A1">
        <w:rPr>
          <w:i/>
          <w:iCs/>
          <w:color w:val="000000" w:themeColor="text2"/>
          <w:sz w:val="18"/>
          <w:szCs w:val="18"/>
        </w:rPr>
        <w:t>inform@21, Mappe «Programmierte Welten»:</w:t>
      </w:r>
      <w:r w:rsidR="004F25A9">
        <w:br/>
      </w:r>
      <w:r w:rsidR="00C95F7D">
        <w:rPr>
          <w:i/>
          <w:iCs/>
          <w:color w:val="000000" w:themeColor="text2"/>
          <w:sz w:val="18"/>
          <w:szCs w:val="18"/>
        </w:rPr>
        <w:t>Seite «Präsentation vorbereiten»</w:t>
      </w:r>
      <w:r w:rsidRPr="156DF6A1">
        <w:rPr>
          <w:i/>
          <w:iCs/>
          <w:color w:val="000000" w:themeColor="text2"/>
          <w:sz w:val="18"/>
          <w:szCs w:val="18"/>
        </w:rPr>
        <w:t>:</w:t>
      </w:r>
      <w:r w:rsidR="00C95F7D">
        <w:rPr>
          <w:i/>
          <w:iCs/>
          <w:color w:val="000000" w:themeColor="text2"/>
          <w:sz w:val="18"/>
          <w:szCs w:val="18"/>
        </w:rPr>
        <w:t xml:space="preserve"> </w:t>
      </w:r>
      <w:r w:rsidRPr="156DF6A1">
        <w:rPr>
          <w:i/>
          <w:iCs/>
          <w:color w:val="000000" w:themeColor="text2"/>
          <w:sz w:val="18"/>
          <w:szCs w:val="18"/>
        </w:rPr>
        <w:t>Checkliste für die digitale Einladung</w:t>
      </w:r>
    </w:p>
    <w:p w14:paraId="6E813D3C" w14:textId="77777777" w:rsidR="00897D9C" w:rsidRDefault="00897D9C" w:rsidP="00897D9C">
      <w:pPr>
        <w:pStyle w:val="Listenabsatz"/>
        <w:spacing w:after="0" w:line="256" w:lineRule="auto"/>
        <w:ind w:left="993"/>
      </w:pPr>
    </w:p>
    <w:p w14:paraId="3E614D83" w14:textId="5790F12D" w:rsidR="004F25A9" w:rsidRDefault="156DF6A1" w:rsidP="00897D9C">
      <w:pPr>
        <w:pStyle w:val="Listenabsatz"/>
        <w:spacing w:after="0" w:line="256" w:lineRule="auto"/>
        <w:ind w:left="993"/>
      </w:pPr>
      <w:r>
        <w:t>Ein mögliches Bewertungsraster könnte folgendermassen aussehen:</w:t>
      </w:r>
      <w:r w:rsidR="004F25A9">
        <w:br/>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070"/>
        <w:gridCol w:w="992"/>
        <w:gridCol w:w="29"/>
        <w:gridCol w:w="3231"/>
      </w:tblGrid>
      <w:tr w:rsidR="004F25A9" w:rsidRPr="003E0B49" w14:paraId="0A4A00D6" w14:textId="77777777" w:rsidTr="156DF6A1">
        <w:trPr>
          <w:trHeight w:val="570"/>
        </w:trPr>
        <w:tc>
          <w:tcPr>
            <w:tcW w:w="6091" w:type="dxa"/>
            <w:gridSpan w:val="3"/>
            <w:shd w:val="clear" w:color="auto" w:fill="auto"/>
            <w:vAlign w:val="center"/>
          </w:tcPr>
          <w:p w14:paraId="35E75DBA" w14:textId="77777777" w:rsidR="004F25A9" w:rsidRPr="00CB6B6B" w:rsidRDefault="156DF6A1" w:rsidP="00F620A2">
            <w:pPr>
              <w:spacing w:before="120" w:after="120"/>
              <w:rPr>
                <w:b/>
                <w:bCs/>
                <w:sz w:val="20"/>
                <w:szCs w:val="20"/>
              </w:rPr>
            </w:pPr>
            <w:r w:rsidRPr="156DF6A1">
              <w:rPr>
                <w:b/>
                <w:bCs/>
                <w:sz w:val="20"/>
                <w:szCs w:val="20"/>
              </w:rPr>
              <w:t>Bewertung digitale Einladung</w:t>
            </w:r>
          </w:p>
        </w:tc>
        <w:tc>
          <w:tcPr>
            <w:tcW w:w="3231" w:type="dxa"/>
            <w:shd w:val="clear" w:color="auto" w:fill="auto"/>
            <w:vAlign w:val="center"/>
          </w:tcPr>
          <w:p w14:paraId="08038676" w14:textId="77777777" w:rsidR="004F25A9" w:rsidRPr="003E0B49" w:rsidRDefault="156DF6A1" w:rsidP="00F620A2">
            <w:pPr>
              <w:spacing w:before="120" w:after="120"/>
              <w:rPr>
                <w:b/>
                <w:bCs/>
                <w:sz w:val="20"/>
                <w:szCs w:val="20"/>
              </w:rPr>
            </w:pPr>
            <w:r w:rsidRPr="156DF6A1">
              <w:rPr>
                <w:b/>
                <w:bCs/>
                <w:sz w:val="20"/>
                <w:szCs w:val="20"/>
              </w:rPr>
              <w:t>Note:</w:t>
            </w:r>
          </w:p>
        </w:tc>
      </w:tr>
      <w:tr w:rsidR="004F25A9" w:rsidRPr="003E0B49" w14:paraId="56C4BA99" w14:textId="77777777" w:rsidTr="156DF6A1">
        <w:trPr>
          <w:trHeight w:val="570"/>
        </w:trPr>
        <w:tc>
          <w:tcPr>
            <w:tcW w:w="9322" w:type="dxa"/>
            <w:gridSpan w:val="4"/>
            <w:shd w:val="clear" w:color="auto" w:fill="auto"/>
            <w:vAlign w:val="center"/>
          </w:tcPr>
          <w:p w14:paraId="540ECC69" w14:textId="77777777" w:rsidR="004F25A9" w:rsidRPr="003E0B49" w:rsidRDefault="156DF6A1" w:rsidP="00F620A2">
            <w:pPr>
              <w:spacing w:before="120" w:after="120"/>
              <w:rPr>
                <w:sz w:val="20"/>
                <w:szCs w:val="20"/>
              </w:rPr>
            </w:pPr>
            <w:r w:rsidRPr="156DF6A1">
              <w:rPr>
                <w:b/>
                <w:bCs/>
                <w:sz w:val="20"/>
                <w:szCs w:val="20"/>
              </w:rPr>
              <w:t>Gruppe/Name(n)</w:t>
            </w:r>
            <w:r w:rsidRPr="156DF6A1">
              <w:rPr>
                <w:sz w:val="20"/>
                <w:szCs w:val="20"/>
              </w:rPr>
              <w:t>:</w:t>
            </w:r>
          </w:p>
        </w:tc>
      </w:tr>
      <w:tr w:rsidR="004F25A9" w:rsidRPr="003E0B49" w14:paraId="7246C0F0" w14:textId="77777777" w:rsidTr="156DF6A1">
        <w:trPr>
          <w:trHeight w:val="399"/>
        </w:trPr>
        <w:tc>
          <w:tcPr>
            <w:tcW w:w="5070" w:type="dxa"/>
            <w:shd w:val="clear" w:color="auto" w:fill="D9D9D9" w:themeFill="background2" w:themeFillShade="D9"/>
            <w:vAlign w:val="center"/>
          </w:tcPr>
          <w:p w14:paraId="54377358" w14:textId="77777777" w:rsidR="004F25A9" w:rsidRPr="003E0B49" w:rsidRDefault="156DF6A1" w:rsidP="00F620A2">
            <w:pPr>
              <w:spacing w:before="120" w:after="120"/>
              <w:rPr>
                <w:b/>
                <w:bCs/>
                <w:sz w:val="20"/>
                <w:szCs w:val="20"/>
              </w:rPr>
            </w:pPr>
            <w:r w:rsidRPr="156DF6A1">
              <w:rPr>
                <w:b/>
                <w:bCs/>
                <w:sz w:val="20"/>
                <w:szCs w:val="20"/>
              </w:rPr>
              <w:t>Checkliste/Kriterien</w:t>
            </w:r>
          </w:p>
        </w:tc>
        <w:tc>
          <w:tcPr>
            <w:tcW w:w="992" w:type="dxa"/>
            <w:shd w:val="clear" w:color="auto" w:fill="D9D9D9" w:themeFill="background2" w:themeFillShade="D9"/>
            <w:vAlign w:val="center"/>
          </w:tcPr>
          <w:p w14:paraId="6E50E928" w14:textId="77777777" w:rsidR="004F25A9" w:rsidRPr="003E0B49" w:rsidRDefault="156DF6A1" w:rsidP="00F620A2">
            <w:pPr>
              <w:spacing w:before="120" w:after="120"/>
              <w:jc w:val="center"/>
              <w:rPr>
                <w:b/>
                <w:bCs/>
                <w:sz w:val="20"/>
                <w:szCs w:val="20"/>
              </w:rPr>
            </w:pPr>
            <w:r w:rsidRPr="156DF6A1">
              <w:rPr>
                <w:b/>
                <w:bCs/>
                <w:sz w:val="20"/>
                <w:szCs w:val="20"/>
              </w:rPr>
              <w:t>Punkte</w:t>
            </w:r>
          </w:p>
        </w:tc>
        <w:tc>
          <w:tcPr>
            <w:tcW w:w="3260" w:type="dxa"/>
            <w:gridSpan w:val="2"/>
            <w:shd w:val="clear" w:color="auto" w:fill="D9D9D9" w:themeFill="background2" w:themeFillShade="D9"/>
            <w:vAlign w:val="center"/>
          </w:tcPr>
          <w:p w14:paraId="310D9CD7" w14:textId="77777777" w:rsidR="004F25A9" w:rsidRPr="003E0B49" w:rsidRDefault="156DF6A1" w:rsidP="00F620A2">
            <w:pPr>
              <w:spacing w:before="120" w:after="120"/>
              <w:jc w:val="center"/>
              <w:rPr>
                <w:b/>
                <w:bCs/>
                <w:sz w:val="20"/>
                <w:szCs w:val="20"/>
              </w:rPr>
            </w:pPr>
            <w:r w:rsidRPr="156DF6A1">
              <w:rPr>
                <w:b/>
                <w:bCs/>
                <w:sz w:val="20"/>
                <w:szCs w:val="20"/>
              </w:rPr>
              <w:t>Bemerkung</w:t>
            </w:r>
          </w:p>
        </w:tc>
      </w:tr>
      <w:tr w:rsidR="004F25A9" w:rsidRPr="003E0B49" w14:paraId="2F7039F6" w14:textId="77777777" w:rsidTr="156DF6A1">
        <w:trPr>
          <w:trHeight w:val="570"/>
        </w:trPr>
        <w:tc>
          <w:tcPr>
            <w:tcW w:w="5070" w:type="dxa"/>
            <w:shd w:val="clear" w:color="auto" w:fill="auto"/>
            <w:vAlign w:val="center"/>
          </w:tcPr>
          <w:p w14:paraId="1F64B96A" w14:textId="77777777" w:rsidR="004F25A9" w:rsidRPr="003E0B49" w:rsidRDefault="156DF6A1" w:rsidP="00F620A2">
            <w:pPr>
              <w:spacing w:before="120" w:after="120"/>
              <w:rPr>
                <w:sz w:val="20"/>
                <w:szCs w:val="20"/>
              </w:rPr>
            </w:pPr>
            <w:r w:rsidRPr="156DF6A1">
              <w:rPr>
                <w:b/>
                <w:bCs/>
                <w:sz w:val="20"/>
                <w:szCs w:val="20"/>
              </w:rPr>
              <w:t>Die Figuren bewegen sich.</w:t>
            </w:r>
          </w:p>
        </w:tc>
        <w:tc>
          <w:tcPr>
            <w:tcW w:w="992" w:type="dxa"/>
            <w:shd w:val="clear" w:color="auto" w:fill="auto"/>
            <w:vAlign w:val="center"/>
          </w:tcPr>
          <w:p w14:paraId="7629E5A8" w14:textId="77777777" w:rsidR="004F25A9" w:rsidRPr="003E0B49" w:rsidRDefault="004F25A9" w:rsidP="00F620A2">
            <w:pPr>
              <w:spacing w:before="120" w:after="120"/>
              <w:rPr>
                <w:sz w:val="20"/>
                <w:szCs w:val="20"/>
              </w:rPr>
            </w:pPr>
          </w:p>
        </w:tc>
        <w:tc>
          <w:tcPr>
            <w:tcW w:w="3260" w:type="dxa"/>
            <w:gridSpan w:val="2"/>
            <w:shd w:val="clear" w:color="auto" w:fill="auto"/>
            <w:vAlign w:val="center"/>
          </w:tcPr>
          <w:p w14:paraId="405C492E" w14:textId="77777777" w:rsidR="004F25A9" w:rsidRPr="00071E44" w:rsidRDefault="004F25A9" w:rsidP="00F620A2">
            <w:pPr>
              <w:spacing w:before="120" w:after="120"/>
              <w:rPr>
                <w:sz w:val="20"/>
                <w:szCs w:val="20"/>
              </w:rPr>
            </w:pPr>
          </w:p>
        </w:tc>
      </w:tr>
      <w:tr w:rsidR="004F25A9" w:rsidRPr="003E0B49" w14:paraId="25E06087" w14:textId="77777777" w:rsidTr="156DF6A1">
        <w:trPr>
          <w:trHeight w:val="536"/>
        </w:trPr>
        <w:tc>
          <w:tcPr>
            <w:tcW w:w="5070" w:type="dxa"/>
            <w:shd w:val="clear" w:color="auto" w:fill="auto"/>
            <w:vAlign w:val="center"/>
          </w:tcPr>
          <w:p w14:paraId="7F6C5A72" w14:textId="77777777" w:rsidR="004F25A9" w:rsidRPr="003E0B49" w:rsidRDefault="156DF6A1" w:rsidP="00F620A2">
            <w:pPr>
              <w:spacing w:before="120" w:after="120"/>
              <w:rPr>
                <w:b/>
                <w:bCs/>
                <w:sz w:val="20"/>
                <w:szCs w:val="20"/>
              </w:rPr>
            </w:pPr>
            <w:r w:rsidRPr="156DF6A1">
              <w:rPr>
                <w:b/>
                <w:bCs/>
                <w:sz w:val="20"/>
                <w:szCs w:val="20"/>
              </w:rPr>
              <w:t>Das Programm enthält Wiederholungen (Schleifen).</w:t>
            </w:r>
          </w:p>
        </w:tc>
        <w:tc>
          <w:tcPr>
            <w:tcW w:w="992" w:type="dxa"/>
            <w:shd w:val="clear" w:color="auto" w:fill="auto"/>
            <w:vAlign w:val="center"/>
          </w:tcPr>
          <w:p w14:paraId="7AD6BD93" w14:textId="77777777" w:rsidR="004F25A9" w:rsidRPr="003E0B49" w:rsidRDefault="004F25A9" w:rsidP="00F620A2">
            <w:pPr>
              <w:spacing w:before="120" w:after="120"/>
              <w:rPr>
                <w:sz w:val="20"/>
                <w:szCs w:val="20"/>
              </w:rPr>
            </w:pPr>
          </w:p>
        </w:tc>
        <w:tc>
          <w:tcPr>
            <w:tcW w:w="3260" w:type="dxa"/>
            <w:gridSpan w:val="2"/>
            <w:shd w:val="clear" w:color="auto" w:fill="auto"/>
            <w:vAlign w:val="center"/>
          </w:tcPr>
          <w:p w14:paraId="1B339B7A" w14:textId="77777777" w:rsidR="004F25A9" w:rsidRPr="00071E44" w:rsidRDefault="004F25A9" w:rsidP="00F620A2">
            <w:pPr>
              <w:spacing w:before="120" w:after="120"/>
              <w:rPr>
                <w:sz w:val="20"/>
                <w:szCs w:val="20"/>
              </w:rPr>
            </w:pPr>
          </w:p>
        </w:tc>
      </w:tr>
      <w:tr w:rsidR="004F25A9" w:rsidRPr="003E0B49" w14:paraId="2C3D6C41" w14:textId="77777777" w:rsidTr="156DF6A1">
        <w:trPr>
          <w:trHeight w:val="570"/>
        </w:trPr>
        <w:tc>
          <w:tcPr>
            <w:tcW w:w="5070" w:type="dxa"/>
            <w:shd w:val="clear" w:color="auto" w:fill="auto"/>
            <w:vAlign w:val="center"/>
          </w:tcPr>
          <w:p w14:paraId="2BE3E047" w14:textId="77777777" w:rsidR="004F25A9" w:rsidRPr="003E0B49" w:rsidRDefault="156DF6A1" w:rsidP="00F620A2">
            <w:pPr>
              <w:spacing w:before="120" w:after="120"/>
              <w:rPr>
                <w:b/>
                <w:bCs/>
                <w:sz w:val="20"/>
                <w:szCs w:val="20"/>
              </w:rPr>
            </w:pPr>
            <w:r w:rsidRPr="156DF6A1">
              <w:rPr>
                <w:b/>
                <w:bCs/>
                <w:sz w:val="20"/>
                <w:szCs w:val="20"/>
              </w:rPr>
              <w:t>Das Programm enthält Töne oder Musik.</w:t>
            </w:r>
          </w:p>
        </w:tc>
        <w:tc>
          <w:tcPr>
            <w:tcW w:w="992" w:type="dxa"/>
            <w:shd w:val="clear" w:color="auto" w:fill="auto"/>
            <w:vAlign w:val="center"/>
          </w:tcPr>
          <w:p w14:paraId="601FD756" w14:textId="77777777" w:rsidR="004F25A9" w:rsidRPr="003E0B49" w:rsidRDefault="004F25A9" w:rsidP="00F620A2">
            <w:pPr>
              <w:spacing w:before="120" w:after="120"/>
              <w:rPr>
                <w:sz w:val="20"/>
                <w:szCs w:val="20"/>
              </w:rPr>
            </w:pPr>
          </w:p>
        </w:tc>
        <w:tc>
          <w:tcPr>
            <w:tcW w:w="3260" w:type="dxa"/>
            <w:gridSpan w:val="2"/>
            <w:shd w:val="clear" w:color="auto" w:fill="auto"/>
            <w:vAlign w:val="center"/>
          </w:tcPr>
          <w:p w14:paraId="4094EC63" w14:textId="77777777" w:rsidR="004F25A9" w:rsidRPr="00071E44" w:rsidRDefault="004F25A9" w:rsidP="00F620A2">
            <w:pPr>
              <w:spacing w:before="120" w:after="120"/>
              <w:rPr>
                <w:sz w:val="20"/>
                <w:szCs w:val="20"/>
              </w:rPr>
            </w:pPr>
          </w:p>
        </w:tc>
      </w:tr>
      <w:tr w:rsidR="004F25A9" w:rsidRPr="003E0B49" w14:paraId="4D5E403E" w14:textId="77777777" w:rsidTr="156DF6A1">
        <w:trPr>
          <w:trHeight w:val="538"/>
        </w:trPr>
        <w:tc>
          <w:tcPr>
            <w:tcW w:w="5070" w:type="dxa"/>
            <w:shd w:val="clear" w:color="auto" w:fill="auto"/>
            <w:vAlign w:val="center"/>
          </w:tcPr>
          <w:p w14:paraId="4B6ECEBB" w14:textId="77777777" w:rsidR="004F25A9" w:rsidRPr="003E0B49" w:rsidRDefault="156DF6A1" w:rsidP="00F620A2">
            <w:pPr>
              <w:spacing w:before="120" w:after="120"/>
              <w:rPr>
                <w:b/>
                <w:bCs/>
                <w:sz w:val="20"/>
                <w:szCs w:val="20"/>
              </w:rPr>
            </w:pPr>
            <w:r w:rsidRPr="156DF6A1">
              <w:rPr>
                <w:b/>
                <w:bCs/>
                <w:sz w:val="20"/>
                <w:szCs w:val="20"/>
              </w:rPr>
              <w:t>Die Einladung hat einen passenden Hintergrund.</w:t>
            </w:r>
          </w:p>
        </w:tc>
        <w:tc>
          <w:tcPr>
            <w:tcW w:w="992" w:type="dxa"/>
            <w:shd w:val="clear" w:color="auto" w:fill="auto"/>
            <w:vAlign w:val="center"/>
          </w:tcPr>
          <w:p w14:paraId="74FDC2F5" w14:textId="77777777" w:rsidR="004F25A9" w:rsidRPr="003E0B49" w:rsidRDefault="004F25A9" w:rsidP="00F620A2">
            <w:pPr>
              <w:spacing w:before="120" w:after="120"/>
              <w:rPr>
                <w:sz w:val="20"/>
                <w:szCs w:val="20"/>
              </w:rPr>
            </w:pPr>
          </w:p>
        </w:tc>
        <w:tc>
          <w:tcPr>
            <w:tcW w:w="3260" w:type="dxa"/>
            <w:gridSpan w:val="2"/>
            <w:shd w:val="clear" w:color="auto" w:fill="auto"/>
            <w:vAlign w:val="center"/>
          </w:tcPr>
          <w:p w14:paraId="462D27D7" w14:textId="77777777" w:rsidR="004F25A9" w:rsidRPr="00071E44" w:rsidRDefault="004F25A9" w:rsidP="00F620A2">
            <w:pPr>
              <w:spacing w:before="120" w:after="120"/>
              <w:rPr>
                <w:sz w:val="20"/>
                <w:szCs w:val="20"/>
              </w:rPr>
            </w:pPr>
          </w:p>
        </w:tc>
      </w:tr>
      <w:tr w:rsidR="004F25A9" w:rsidRPr="003E0B49" w14:paraId="1FAE7282" w14:textId="77777777" w:rsidTr="156DF6A1">
        <w:trPr>
          <w:trHeight w:val="538"/>
        </w:trPr>
        <w:tc>
          <w:tcPr>
            <w:tcW w:w="5070" w:type="dxa"/>
            <w:shd w:val="clear" w:color="auto" w:fill="auto"/>
            <w:vAlign w:val="center"/>
          </w:tcPr>
          <w:p w14:paraId="33D35BE6" w14:textId="77777777" w:rsidR="004F25A9" w:rsidRPr="003E0B49" w:rsidRDefault="156DF6A1" w:rsidP="00F620A2">
            <w:pPr>
              <w:spacing w:before="120" w:after="120"/>
              <w:rPr>
                <w:b/>
                <w:bCs/>
                <w:sz w:val="20"/>
                <w:szCs w:val="20"/>
              </w:rPr>
            </w:pPr>
            <w:r w:rsidRPr="156DF6A1">
              <w:rPr>
                <w:b/>
                <w:bCs/>
                <w:sz w:val="20"/>
                <w:szCs w:val="20"/>
              </w:rPr>
              <w:t>Sprechblasen sind vorhanden.</w:t>
            </w:r>
          </w:p>
        </w:tc>
        <w:tc>
          <w:tcPr>
            <w:tcW w:w="992" w:type="dxa"/>
            <w:shd w:val="clear" w:color="auto" w:fill="auto"/>
            <w:vAlign w:val="center"/>
          </w:tcPr>
          <w:p w14:paraId="4E794412" w14:textId="77777777" w:rsidR="004F25A9" w:rsidRPr="003E0B49" w:rsidRDefault="004F25A9" w:rsidP="00F620A2">
            <w:pPr>
              <w:spacing w:before="120" w:after="120"/>
              <w:rPr>
                <w:sz w:val="20"/>
                <w:szCs w:val="20"/>
              </w:rPr>
            </w:pPr>
          </w:p>
        </w:tc>
        <w:tc>
          <w:tcPr>
            <w:tcW w:w="3260" w:type="dxa"/>
            <w:gridSpan w:val="2"/>
            <w:shd w:val="clear" w:color="auto" w:fill="auto"/>
            <w:vAlign w:val="center"/>
          </w:tcPr>
          <w:p w14:paraId="1D354540" w14:textId="77777777" w:rsidR="004F25A9" w:rsidRPr="00071E44" w:rsidRDefault="004F25A9" w:rsidP="00F620A2">
            <w:pPr>
              <w:spacing w:before="120" w:after="120"/>
              <w:rPr>
                <w:sz w:val="20"/>
                <w:szCs w:val="20"/>
              </w:rPr>
            </w:pPr>
          </w:p>
        </w:tc>
      </w:tr>
      <w:tr w:rsidR="004F25A9" w:rsidRPr="003E0B49" w14:paraId="47D4DECD" w14:textId="77777777" w:rsidTr="156DF6A1">
        <w:trPr>
          <w:trHeight w:val="538"/>
        </w:trPr>
        <w:tc>
          <w:tcPr>
            <w:tcW w:w="5070" w:type="dxa"/>
            <w:shd w:val="clear" w:color="auto" w:fill="auto"/>
            <w:vAlign w:val="center"/>
          </w:tcPr>
          <w:p w14:paraId="026B98EE" w14:textId="77777777" w:rsidR="004F25A9" w:rsidRDefault="156DF6A1" w:rsidP="00F620A2">
            <w:pPr>
              <w:spacing w:before="120" w:after="120"/>
              <w:rPr>
                <w:b/>
                <w:bCs/>
                <w:sz w:val="20"/>
                <w:szCs w:val="20"/>
              </w:rPr>
            </w:pPr>
            <w:r w:rsidRPr="156DF6A1">
              <w:rPr>
                <w:b/>
                <w:bCs/>
                <w:sz w:val="20"/>
                <w:szCs w:val="20"/>
              </w:rPr>
              <w:t>Farbe und Aussehen der Figuren wechseln.</w:t>
            </w:r>
          </w:p>
        </w:tc>
        <w:tc>
          <w:tcPr>
            <w:tcW w:w="992" w:type="dxa"/>
            <w:shd w:val="clear" w:color="auto" w:fill="auto"/>
            <w:vAlign w:val="center"/>
          </w:tcPr>
          <w:p w14:paraId="74D6A2AC" w14:textId="77777777" w:rsidR="004F25A9" w:rsidRPr="003E0B49" w:rsidRDefault="004F25A9" w:rsidP="00F620A2">
            <w:pPr>
              <w:spacing w:before="120" w:after="120"/>
              <w:rPr>
                <w:sz w:val="20"/>
                <w:szCs w:val="20"/>
              </w:rPr>
            </w:pPr>
          </w:p>
        </w:tc>
        <w:tc>
          <w:tcPr>
            <w:tcW w:w="3260" w:type="dxa"/>
            <w:gridSpan w:val="2"/>
            <w:shd w:val="clear" w:color="auto" w:fill="auto"/>
            <w:vAlign w:val="center"/>
          </w:tcPr>
          <w:p w14:paraId="692B93E0" w14:textId="77777777" w:rsidR="004F25A9" w:rsidRPr="00071E44" w:rsidRDefault="004F25A9" w:rsidP="00F620A2">
            <w:pPr>
              <w:spacing w:before="120" w:after="120"/>
              <w:rPr>
                <w:sz w:val="20"/>
                <w:szCs w:val="20"/>
              </w:rPr>
            </w:pPr>
          </w:p>
        </w:tc>
      </w:tr>
      <w:tr w:rsidR="004F25A9" w:rsidRPr="003E0B49" w14:paraId="49956497" w14:textId="77777777" w:rsidTr="156DF6A1">
        <w:trPr>
          <w:trHeight w:val="574"/>
        </w:trPr>
        <w:tc>
          <w:tcPr>
            <w:tcW w:w="5070" w:type="dxa"/>
            <w:tcBorders>
              <w:bottom w:val="single" w:sz="12" w:space="0" w:color="auto"/>
            </w:tcBorders>
            <w:shd w:val="clear" w:color="auto" w:fill="auto"/>
            <w:vAlign w:val="center"/>
          </w:tcPr>
          <w:p w14:paraId="4C7443ED" w14:textId="77777777" w:rsidR="004F25A9" w:rsidRPr="003E0B49" w:rsidRDefault="156DF6A1" w:rsidP="00F620A2">
            <w:pPr>
              <w:spacing w:before="120" w:after="120"/>
              <w:rPr>
                <w:b/>
                <w:bCs/>
                <w:sz w:val="20"/>
                <w:szCs w:val="20"/>
              </w:rPr>
            </w:pPr>
            <w:r w:rsidRPr="156DF6A1">
              <w:rPr>
                <w:b/>
                <w:bCs/>
                <w:sz w:val="20"/>
                <w:szCs w:val="20"/>
              </w:rPr>
              <w:t>Gesamteindruck</w:t>
            </w:r>
          </w:p>
        </w:tc>
        <w:tc>
          <w:tcPr>
            <w:tcW w:w="992" w:type="dxa"/>
            <w:tcBorders>
              <w:bottom w:val="single" w:sz="12" w:space="0" w:color="auto"/>
            </w:tcBorders>
            <w:shd w:val="clear" w:color="auto" w:fill="FFFFFF" w:themeFill="background2"/>
            <w:vAlign w:val="center"/>
          </w:tcPr>
          <w:p w14:paraId="235EB2B1" w14:textId="77777777" w:rsidR="004F25A9" w:rsidRPr="008B571B" w:rsidRDefault="004F25A9" w:rsidP="00F620A2">
            <w:pPr>
              <w:spacing w:before="120" w:after="120"/>
              <w:rPr>
                <w:sz w:val="20"/>
                <w:szCs w:val="20"/>
              </w:rPr>
            </w:pPr>
          </w:p>
        </w:tc>
        <w:tc>
          <w:tcPr>
            <w:tcW w:w="3260" w:type="dxa"/>
            <w:gridSpan w:val="2"/>
            <w:tcBorders>
              <w:bottom w:val="single" w:sz="12" w:space="0" w:color="auto"/>
            </w:tcBorders>
            <w:shd w:val="clear" w:color="auto" w:fill="auto"/>
            <w:vAlign w:val="center"/>
          </w:tcPr>
          <w:p w14:paraId="02F9F0BE" w14:textId="77777777" w:rsidR="004F25A9" w:rsidRPr="00071E44" w:rsidRDefault="004F25A9" w:rsidP="00F620A2">
            <w:pPr>
              <w:spacing w:before="120" w:after="120"/>
              <w:rPr>
                <w:sz w:val="20"/>
                <w:szCs w:val="20"/>
              </w:rPr>
            </w:pPr>
          </w:p>
        </w:tc>
      </w:tr>
      <w:tr w:rsidR="004F25A9" w:rsidRPr="003E0B49" w14:paraId="25C8427D" w14:textId="77777777" w:rsidTr="156DF6A1">
        <w:trPr>
          <w:trHeight w:val="574"/>
        </w:trPr>
        <w:tc>
          <w:tcPr>
            <w:tcW w:w="5070" w:type="dxa"/>
            <w:tcBorders>
              <w:top w:val="single" w:sz="12" w:space="0" w:color="auto"/>
            </w:tcBorders>
            <w:shd w:val="clear" w:color="auto" w:fill="D9D9D9" w:themeFill="background2" w:themeFillShade="D9"/>
            <w:vAlign w:val="center"/>
          </w:tcPr>
          <w:p w14:paraId="0340DE36" w14:textId="77777777" w:rsidR="004F25A9" w:rsidRDefault="156DF6A1" w:rsidP="00F620A2">
            <w:pPr>
              <w:spacing w:before="120" w:after="120"/>
              <w:rPr>
                <w:b/>
                <w:bCs/>
                <w:sz w:val="20"/>
                <w:szCs w:val="20"/>
              </w:rPr>
            </w:pPr>
            <w:r w:rsidRPr="156DF6A1">
              <w:rPr>
                <w:b/>
                <w:bCs/>
                <w:sz w:val="20"/>
                <w:szCs w:val="20"/>
              </w:rPr>
              <w:t>Total</w:t>
            </w:r>
          </w:p>
        </w:tc>
        <w:tc>
          <w:tcPr>
            <w:tcW w:w="992" w:type="dxa"/>
            <w:tcBorders>
              <w:top w:val="single" w:sz="12" w:space="0" w:color="auto"/>
            </w:tcBorders>
            <w:shd w:val="clear" w:color="auto" w:fill="D9D9D9" w:themeFill="background2" w:themeFillShade="D9"/>
            <w:vAlign w:val="center"/>
          </w:tcPr>
          <w:p w14:paraId="6A997091" w14:textId="77777777" w:rsidR="004F25A9" w:rsidRPr="008B571B" w:rsidRDefault="004F25A9" w:rsidP="00F620A2">
            <w:pPr>
              <w:spacing w:before="120" w:after="120"/>
              <w:rPr>
                <w:sz w:val="20"/>
                <w:szCs w:val="20"/>
              </w:rPr>
            </w:pPr>
          </w:p>
        </w:tc>
        <w:tc>
          <w:tcPr>
            <w:tcW w:w="3260" w:type="dxa"/>
            <w:gridSpan w:val="2"/>
            <w:tcBorders>
              <w:top w:val="single" w:sz="12" w:space="0" w:color="auto"/>
            </w:tcBorders>
            <w:shd w:val="clear" w:color="auto" w:fill="D9D9D9" w:themeFill="background2" w:themeFillShade="D9"/>
            <w:vAlign w:val="center"/>
          </w:tcPr>
          <w:p w14:paraId="1B80584D" w14:textId="77777777" w:rsidR="004F25A9" w:rsidRPr="00071E44" w:rsidRDefault="004F25A9" w:rsidP="00F620A2">
            <w:pPr>
              <w:spacing w:before="120" w:after="120"/>
              <w:rPr>
                <w:sz w:val="20"/>
                <w:szCs w:val="20"/>
              </w:rPr>
            </w:pPr>
          </w:p>
        </w:tc>
      </w:tr>
    </w:tbl>
    <w:p w14:paraId="0EAB77F3" w14:textId="77777777" w:rsidR="004F25A9" w:rsidRDefault="004F25A9" w:rsidP="00F620A2">
      <w:pPr>
        <w:spacing w:after="0" w:line="240" w:lineRule="auto"/>
      </w:pPr>
    </w:p>
    <w:tbl>
      <w:tblPr>
        <w:tblW w:w="77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376"/>
        <w:gridCol w:w="1985"/>
        <w:gridCol w:w="1701"/>
        <w:gridCol w:w="1701"/>
      </w:tblGrid>
      <w:tr w:rsidR="004F25A9" w:rsidRPr="001558AF" w14:paraId="18A74B5B" w14:textId="77777777" w:rsidTr="156DF6A1">
        <w:trPr>
          <w:trHeight w:val="113"/>
        </w:trPr>
        <w:tc>
          <w:tcPr>
            <w:tcW w:w="2376" w:type="dxa"/>
            <w:tcBorders>
              <w:top w:val="single" w:sz="4" w:space="0" w:color="auto"/>
              <w:left w:val="single" w:sz="4" w:space="0" w:color="auto"/>
              <w:bottom w:val="single" w:sz="4" w:space="0" w:color="auto"/>
              <w:right w:val="single" w:sz="4" w:space="0" w:color="auto"/>
            </w:tcBorders>
            <w:vAlign w:val="center"/>
          </w:tcPr>
          <w:p w14:paraId="63256424" w14:textId="77777777" w:rsidR="004F25A9" w:rsidRPr="001558AF" w:rsidRDefault="156DF6A1" w:rsidP="00F620A2">
            <w:pPr>
              <w:spacing w:before="120" w:after="120"/>
              <w:rPr>
                <w:sz w:val="20"/>
                <w:szCs w:val="20"/>
              </w:rPr>
            </w:pPr>
            <w:r w:rsidRPr="156DF6A1">
              <w:rPr>
                <w:sz w:val="20"/>
                <w:szCs w:val="20"/>
              </w:rPr>
              <w:t>0 = nicht vorhanden</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2"/>
            <w:vAlign w:val="center"/>
          </w:tcPr>
          <w:p w14:paraId="2C7FA221" w14:textId="77777777" w:rsidR="004F25A9" w:rsidRPr="001558AF" w:rsidRDefault="156DF6A1" w:rsidP="00F620A2">
            <w:pPr>
              <w:spacing w:before="120" w:after="120"/>
              <w:rPr>
                <w:sz w:val="20"/>
                <w:szCs w:val="20"/>
              </w:rPr>
            </w:pPr>
            <w:r w:rsidRPr="156DF6A1">
              <w:rPr>
                <w:sz w:val="20"/>
                <w:szCs w:val="20"/>
              </w:rPr>
              <w:t>1 = vorhanden</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2"/>
            <w:vAlign w:val="center"/>
          </w:tcPr>
          <w:p w14:paraId="377B98CA" w14:textId="77777777" w:rsidR="004F25A9" w:rsidRPr="001558AF" w:rsidRDefault="156DF6A1" w:rsidP="00F620A2">
            <w:pPr>
              <w:spacing w:before="120" w:after="120"/>
              <w:rPr>
                <w:sz w:val="20"/>
                <w:szCs w:val="20"/>
              </w:rPr>
            </w:pPr>
            <w:r w:rsidRPr="156DF6A1">
              <w:rPr>
                <w:sz w:val="20"/>
                <w:szCs w:val="20"/>
              </w:rPr>
              <w:t>2 = gut</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2"/>
            <w:vAlign w:val="center"/>
          </w:tcPr>
          <w:p w14:paraId="1BA15E31" w14:textId="77777777" w:rsidR="004F25A9" w:rsidRPr="001558AF" w:rsidRDefault="156DF6A1" w:rsidP="00F620A2">
            <w:pPr>
              <w:spacing w:before="120" w:after="120"/>
              <w:rPr>
                <w:sz w:val="20"/>
                <w:szCs w:val="20"/>
              </w:rPr>
            </w:pPr>
            <w:r w:rsidRPr="156DF6A1">
              <w:rPr>
                <w:sz w:val="20"/>
                <w:szCs w:val="20"/>
              </w:rPr>
              <w:t>3 = sehr gut</w:t>
            </w:r>
          </w:p>
        </w:tc>
      </w:tr>
    </w:tbl>
    <w:p w14:paraId="738AC0B5" w14:textId="77777777" w:rsidR="00F620A2" w:rsidRDefault="00F620A2">
      <w:pPr>
        <w:spacing w:after="0" w:line="240" w:lineRule="auto"/>
        <w:rPr>
          <w:rFonts w:eastAsia="Times New Roman" w:cs="Times New Roman"/>
          <w:lang w:eastAsia="de-CH"/>
        </w:rPr>
      </w:pPr>
      <w:r>
        <w:rPr>
          <w:rFonts w:eastAsia="Times New Roman" w:cs="Times New Roman"/>
          <w:lang w:eastAsia="de-CH"/>
        </w:rPr>
        <w:br w:type="page"/>
      </w:r>
    </w:p>
    <w:p w14:paraId="5D32B08C" w14:textId="31DEBE90" w:rsidR="004F25A9" w:rsidRDefault="156DF6A1" w:rsidP="004F25A9">
      <w:pPr>
        <w:pStyle w:val="Listenabsatz"/>
        <w:keepNext/>
        <w:numPr>
          <w:ilvl w:val="0"/>
          <w:numId w:val="40"/>
        </w:numPr>
        <w:spacing w:after="0" w:line="256" w:lineRule="auto"/>
        <w:ind w:left="993" w:hanging="426"/>
      </w:pPr>
      <w:r>
        <w:lastRenderedPageBreak/>
        <w:t>Wissens</w:t>
      </w:r>
      <w:r w:rsidR="00B42D61">
        <w:t>überprüfung gemäss der Aufgabe «Was ist Scratch?»</w:t>
      </w:r>
      <w:r>
        <w:t xml:space="preserve"> aus dem Lehrmittel inform@21, Material für Schülerinnen und Schüler, Mappe «Programmierte Welten» und die Aufgaben auf der</w:t>
      </w:r>
      <w:r w:rsidR="00B42D61">
        <w:t xml:space="preserve"> Seite «Programmablauf erkennen»</w:t>
      </w:r>
      <w:r w:rsidR="004F25A9">
        <w:br/>
      </w:r>
      <w:r w:rsidR="004F25A9">
        <w:br/>
      </w:r>
      <w:r w:rsidR="004F25A9">
        <w:rPr>
          <w:noProof/>
          <w:lang w:eastAsia="de-CH"/>
        </w:rPr>
        <w:drawing>
          <wp:inline distT="0" distB="0" distL="0" distR="0" wp14:anchorId="3648DF81" wp14:editId="4ECC0C5A">
            <wp:extent cx="3940286" cy="1350113"/>
            <wp:effectExtent l="0" t="0" r="0" b="2540"/>
            <wp:docPr id="32455589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50">
                      <a:extLst>
                        <a:ext uri="{28A0092B-C50C-407E-A947-70E740481C1C}">
                          <a14:useLocalDpi xmlns:a14="http://schemas.microsoft.com/office/drawing/2010/main" val="0"/>
                        </a:ext>
                      </a:extLst>
                    </a:blip>
                    <a:stretch>
                      <a:fillRect/>
                    </a:stretch>
                  </pic:blipFill>
                  <pic:spPr>
                    <a:xfrm>
                      <a:off x="0" y="0"/>
                      <a:ext cx="3940286" cy="1350113"/>
                    </a:xfrm>
                    <a:prstGeom prst="rect">
                      <a:avLst/>
                    </a:prstGeom>
                  </pic:spPr>
                </pic:pic>
              </a:graphicData>
            </a:graphic>
          </wp:inline>
        </w:drawing>
      </w:r>
      <w:r w:rsidR="004F25A9">
        <w:rPr>
          <w:noProof/>
          <w:lang w:eastAsia="de-CH"/>
        </w:rPr>
        <w:drawing>
          <wp:inline distT="0" distB="0" distL="0" distR="0" wp14:anchorId="073392D6" wp14:editId="655A1DC5">
            <wp:extent cx="3962400" cy="2861435"/>
            <wp:effectExtent l="0" t="0" r="0" b="0"/>
            <wp:docPr id="165833903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51">
                      <a:extLst>
                        <a:ext uri="{28A0092B-C50C-407E-A947-70E740481C1C}">
                          <a14:useLocalDpi xmlns:a14="http://schemas.microsoft.com/office/drawing/2010/main" val="0"/>
                        </a:ext>
                      </a:extLst>
                    </a:blip>
                    <a:stretch>
                      <a:fillRect/>
                    </a:stretch>
                  </pic:blipFill>
                  <pic:spPr>
                    <a:xfrm>
                      <a:off x="0" y="0"/>
                      <a:ext cx="3962400" cy="2861435"/>
                    </a:xfrm>
                    <a:prstGeom prst="rect">
                      <a:avLst/>
                    </a:prstGeom>
                  </pic:spPr>
                </pic:pic>
              </a:graphicData>
            </a:graphic>
          </wp:inline>
        </w:drawing>
      </w:r>
    </w:p>
    <w:p w14:paraId="7CABDF12" w14:textId="35363540" w:rsidR="004F25A9" w:rsidRDefault="00363B9E" w:rsidP="004F25A9">
      <w:pPr>
        <w:pStyle w:val="Beschriftung"/>
        <w:ind w:left="720"/>
      </w:pPr>
      <w:r>
        <w:br/>
      </w:r>
      <w:r w:rsidR="156DF6A1">
        <w:t>Kompetenzcheck: Scratch Code lesen und analysieren können</w:t>
      </w:r>
      <w:r w:rsidR="004F25A9">
        <w:br/>
      </w:r>
      <w:r w:rsidR="156DF6A1">
        <w:t>(inform@21, Material für Schülerinnen und Schüler,</w:t>
      </w:r>
      <w:r w:rsidR="004F25A9">
        <w:br/>
      </w:r>
      <w:r w:rsidR="156DF6A1">
        <w:t xml:space="preserve">Mappe «Programmierte Welten» </w:t>
      </w:r>
      <w:r>
        <w:t>und die Aufgaben auf der Seite «Programmablauf erkennen»</w:t>
      </w:r>
      <w:r w:rsidR="156DF6A1">
        <w:t>)</w:t>
      </w:r>
    </w:p>
    <w:p w14:paraId="6899AB2D" w14:textId="0E4424D6" w:rsidR="002305AD" w:rsidRDefault="156DF6A1" w:rsidP="004F25A9">
      <w:pPr>
        <w:pStyle w:val="Listenabsatz"/>
        <w:numPr>
          <w:ilvl w:val="0"/>
          <w:numId w:val="40"/>
        </w:numPr>
        <w:spacing w:after="0" w:line="256" w:lineRule="auto"/>
        <w:ind w:left="993" w:hanging="426"/>
      </w:pPr>
      <w:r>
        <w:t>Leistungsüberprüfung in einem anderen Fach</w:t>
      </w:r>
    </w:p>
    <w:p w14:paraId="6745CD3A" w14:textId="77777777" w:rsidR="002305AD" w:rsidRDefault="002305AD">
      <w:pPr>
        <w:spacing w:after="0" w:line="240" w:lineRule="auto"/>
      </w:pPr>
      <w:r>
        <w:br w:type="page"/>
      </w:r>
    </w:p>
    <w:p w14:paraId="6FB17427" w14:textId="2650D21A" w:rsidR="009F3DB0" w:rsidRDefault="156DF6A1" w:rsidP="009F3DB0">
      <w:pPr>
        <w:pStyle w:val="berschrift2"/>
        <w:numPr>
          <w:ilvl w:val="0"/>
          <w:numId w:val="35"/>
        </w:numPr>
        <w:ind w:left="993" w:hanging="426"/>
      </w:pPr>
      <w:r>
        <w:lastRenderedPageBreak/>
        <w:t>Differenzierung, Erweiterung</w:t>
      </w:r>
    </w:p>
    <w:p w14:paraId="4B0AC043" w14:textId="7F824536" w:rsidR="00DF3A8A" w:rsidRDefault="156DF6A1" w:rsidP="002A2692">
      <w:pPr>
        <w:pStyle w:val="Listenabsatz"/>
        <w:keepNext/>
        <w:numPr>
          <w:ilvl w:val="0"/>
          <w:numId w:val="40"/>
        </w:numPr>
        <w:spacing w:after="0" w:line="240" w:lineRule="auto"/>
      </w:pPr>
      <w:r>
        <w:t>Ein einfacherer Zugang, welcher aber auch als Erweiterung bzw. Vertiefung verwendet werdet kann, findet sich auf der Plattform von Code.org</w:t>
      </w:r>
      <w:r w:rsidR="002A2692">
        <w:t xml:space="preserve"> (</w:t>
      </w:r>
      <w:hyperlink r:id="rId52" w:history="1">
        <w:r w:rsidR="002A2692" w:rsidRPr="003201E1">
          <w:rPr>
            <w:rStyle w:val="Hyperlink"/>
          </w:rPr>
          <w:t>https://code.org/</w:t>
        </w:r>
      </w:hyperlink>
      <w:r w:rsidR="002A2692">
        <w:t>)</w:t>
      </w:r>
      <w:r>
        <w:t xml:space="preserve"> mit dem Code Studio</w:t>
      </w:r>
      <w:r w:rsidR="002A2692">
        <w:t xml:space="preserve"> (</w:t>
      </w:r>
      <w:hyperlink r:id="rId53" w:history="1">
        <w:r w:rsidR="002A2692" w:rsidRPr="003201E1">
          <w:rPr>
            <w:rStyle w:val="Hyperlink"/>
          </w:rPr>
          <w:t>https://studio.code.org/courses</w:t>
        </w:r>
      </w:hyperlink>
      <w:r w:rsidR="002A2692">
        <w:t xml:space="preserve">), </w:t>
      </w:r>
      <w:r>
        <w:t xml:space="preserve">welches die zugrundeliegenden Konzepte der Programmierung durch das Zusammenstecken von Logikblöcken, welche </w:t>
      </w:r>
      <w:r w:rsidR="007579E7">
        <w:t>mit</w:t>
      </w:r>
      <w:r>
        <w:t xml:space="preserve"> Scratch nahezu identisch sind, ermöglicht und diese Fertigkeiten in wohldosierten, kleinen Lernschritten vermittelt.</w:t>
      </w:r>
      <w:r w:rsidR="0DF7B5F9">
        <w:br/>
      </w:r>
      <w:r>
        <w:t xml:space="preserve">Die Kompetenzen </w:t>
      </w:r>
      <w:hyperlink r:id="rId54">
        <w:r w:rsidRPr="156DF6A1">
          <w:rPr>
            <w:rStyle w:val="Hyperlink"/>
          </w:rPr>
          <w:t>MI.2.2.g</w:t>
        </w:r>
      </w:hyperlink>
      <w:r>
        <w:t xml:space="preserve"> (incl. </w:t>
      </w:r>
      <w:hyperlink r:id="rId55">
        <w:r w:rsidRPr="156DF6A1">
          <w:rPr>
            <w:rStyle w:val="Hyperlink"/>
          </w:rPr>
          <w:t>MI.2.2.c-f</w:t>
        </w:r>
      </w:hyperlink>
      <w:r w:rsidR="003515EA">
        <w:t>) entsprechen dem «beschleunigten Kurs»</w:t>
      </w:r>
      <w:r>
        <w:t xml:space="preserve"> (</w:t>
      </w:r>
      <w:hyperlink r:id="rId56">
        <w:r w:rsidRPr="156DF6A1">
          <w:rPr>
            <w:color w:val="0000FF"/>
            <w:u w:val="single"/>
          </w:rPr>
          <w:t>https://studio.code.org/s/20-hour</w:t>
        </w:r>
      </w:hyperlink>
      <w:r w:rsidR="003515EA">
        <w:t>) bis und mit «10. Bedingungen»</w:t>
      </w:r>
      <w:r>
        <w:t>.</w:t>
      </w:r>
      <w:r w:rsidR="0DF7B5F9">
        <w:br/>
      </w:r>
      <w:r w:rsidR="0DF7B5F9">
        <w:br/>
      </w:r>
      <w:r w:rsidR="0DF7B5F9">
        <w:rPr>
          <w:noProof/>
          <w:lang w:eastAsia="de-CH"/>
        </w:rPr>
        <w:drawing>
          <wp:inline distT="0" distB="0" distL="0" distR="0" wp14:anchorId="53AF4A3D" wp14:editId="4FCBDE2A">
            <wp:extent cx="4308776" cy="2066925"/>
            <wp:effectExtent l="0" t="0" r="0" b="0"/>
            <wp:docPr id="23447935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57">
                      <a:extLst>
                        <a:ext uri="{28A0092B-C50C-407E-A947-70E740481C1C}">
                          <a14:useLocalDpi xmlns:a14="http://schemas.microsoft.com/office/drawing/2010/main" val="0"/>
                        </a:ext>
                      </a:extLst>
                    </a:blip>
                    <a:stretch>
                      <a:fillRect/>
                    </a:stretch>
                  </pic:blipFill>
                  <pic:spPr>
                    <a:xfrm>
                      <a:off x="0" y="0"/>
                      <a:ext cx="4308776" cy="2066925"/>
                    </a:xfrm>
                    <a:prstGeom prst="rect">
                      <a:avLst/>
                    </a:prstGeom>
                  </pic:spPr>
                </pic:pic>
              </a:graphicData>
            </a:graphic>
          </wp:inline>
        </w:drawing>
      </w:r>
    </w:p>
    <w:p w14:paraId="05C1F255" w14:textId="43A618EF" w:rsidR="009F3DB0" w:rsidRDefault="002A2692" w:rsidP="00FF7FA8">
      <w:pPr>
        <w:pStyle w:val="Beschriftung"/>
        <w:ind w:left="1560"/>
      </w:pPr>
      <w:r>
        <w:br/>
      </w:r>
      <w:r w:rsidR="156DF6A1">
        <w:t xml:space="preserve">Auch auf </w:t>
      </w:r>
      <w:hyperlink r:id="rId58">
        <w:r w:rsidR="156DF6A1" w:rsidRPr="156DF6A1">
          <w:rPr>
            <w:rStyle w:val="Hyperlink"/>
          </w:rPr>
          <w:t>code.org</w:t>
        </w:r>
      </w:hyperlink>
      <w:r w:rsidR="156DF6A1">
        <w:t xml:space="preserve"> wird mit grafischen</w:t>
      </w:r>
      <w:r w:rsidR="000A299B">
        <w:t xml:space="preserve"> Anweisungsblöcken programmiert</w:t>
      </w:r>
    </w:p>
    <w:p w14:paraId="798C865D" w14:textId="77777777" w:rsidR="00DF3A8A" w:rsidRDefault="00DF3A8A" w:rsidP="00DF3A8A">
      <w:pPr>
        <w:pStyle w:val="Listenabsatz"/>
        <w:spacing w:after="0" w:line="240" w:lineRule="auto"/>
        <w:ind w:left="1428"/>
      </w:pPr>
    </w:p>
    <w:p w14:paraId="4C4ED0EB" w14:textId="6779606E" w:rsidR="00FF7FA8" w:rsidRPr="00FF7FA8" w:rsidRDefault="156DF6A1" w:rsidP="156DF6A1">
      <w:pPr>
        <w:pStyle w:val="Listenabsatz"/>
        <w:numPr>
          <w:ilvl w:val="0"/>
          <w:numId w:val="40"/>
        </w:numPr>
        <w:spacing w:after="0" w:line="240" w:lineRule="auto"/>
        <w:ind w:hanging="435"/>
        <w:rPr>
          <w:rStyle w:val="Hyperlink"/>
          <w:color w:val="auto"/>
          <w:u w:val="none"/>
        </w:rPr>
      </w:pPr>
      <w:r>
        <w:t>Weitere Anleitungen zu ersten Schritten i</w:t>
      </w:r>
      <w:r w:rsidR="00C94878">
        <w:t>n Scratch finden sich z.B. auf «Epic Stuff»</w:t>
      </w:r>
      <w:r>
        <w:t>:</w:t>
      </w:r>
      <w:r w:rsidR="2E05C207">
        <w:br/>
      </w:r>
      <w:hyperlink r:id="rId59">
        <w:r w:rsidRPr="156DF6A1">
          <w:rPr>
            <w:rStyle w:val="Hyperlink"/>
          </w:rPr>
          <w:t>http://epic-stuff.de/category/bauanleitungen/scratch-baua/</w:t>
        </w:r>
      </w:hyperlink>
    </w:p>
    <w:p w14:paraId="12B692A3" w14:textId="52694B29" w:rsidR="00FF7FA8" w:rsidRPr="00FF7FA8" w:rsidRDefault="00FF7FA8" w:rsidP="00FF7FA8">
      <w:pPr>
        <w:pStyle w:val="Listenabsatz"/>
        <w:spacing w:after="0" w:line="240" w:lineRule="auto"/>
        <w:ind w:left="1428"/>
      </w:pPr>
    </w:p>
    <w:p w14:paraId="2BE98562" w14:textId="74D6626D" w:rsidR="00FF7FA8" w:rsidRDefault="00FF7FA8" w:rsidP="00FF7FA8">
      <w:pPr>
        <w:pStyle w:val="Listenabsatz"/>
        <w:keepNext/>
        <w:spacing w:after="0" w:line="240" w:lineRule="auto"/>
        <w:ind w:left="1428"/>
      </w:pPr>
      <w:r>
        <w:rPr>
          <w:noProof/>
          <w:lang w:eastAsia="de-CH"/>
        </w:rPr>
        <w:drawing>
          <wp:inline distT="0" distB="0" distL="0" distR="0" wp14:anchorId="162EFF78" wp14:editId="3A8534E1">
            <wp:extent cx="3771900" cy="2861725"/>
            <wp:effectExtent l="0" t="0" r="0" b="0"/>
            <wp:docPr id="98410469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0">
                      <a:extLst>
                        <a:ext uri="{28A0092B-C50C-407E-A947-70E740481C1C}">
                          <a14:useLocalDpi xmlns:a14="http://schemas.microsoft.com/office/drawing/2010/main" val="0"/>
                        </a:ext>
                      </a:extLst>
                    </a:blip>
                    <a:stretch>
                      <a:fillRect/>
                    </a:stretch>
                  </pic:blipFill>
                  <pic:spPr>
                    <a:xfrm>
                      <a:off x="0" y="0"/>
                      <a:ext cx="3771900" cy="2861725"/>
                    </a:xfrm>
                    <a:prstGeom prst="rect">
                      <a:avLst/>
                    </a:prstGeom>
                  </pic:spPr>
                </pic:pic>
              </a:graphicData>
            </a:graphic>
          </wp:inline>
        </w:drawing>
      </w:r>
    </w:p>
    <w:p w14:paraId="2C753485" w14:textId="6CBFAA86" w:rsidR="00FF7FA8" w:rsidRPr="00FF7FA8" w:rsidRDefault="156DF6A1" w:rsidP="156DF6A1">
      <w:pPr>
        <w:pStyle w:val="Beschriftung"/>
        <w:ind w:left="1560"/>
        <w:rPr>
          <w:color w:val="auto"/>
        </w:rPr>
      </w:pPr>
      <w:r>
        <w:t xml:space="preserve">Auf </w:t>
      </w:r>
      <w:hyperlink r:id="rId61">
        <w:r w:rsidRPr="156DF6A1">
          <w:rPr>
            <w:rStyle w:val="Hyperlink"/>
          </w:rPr>
          <w:t>epic-stuff.de</w:t>
        </w:r>
      </w:hyperlink>
      <w:r>
        <w:t xml:space="preserve"> finden sich geeignete </w:t>
      </w:r>
      <w:hyperlink r:id="rId62">
        <w:r w:rsidRPr="156DF6A1">
          <w:rPr>
            <w:rStyle w:val="Hyperlink"/>
          </w:rPr>
          <w:t>Scratch-Anleitungen</w:t>
        </w:r>
      </w:hyperlink>
    </w:p>
    <w:p w14:paraId="7290C2B1" w14:textId="1C0D7307" w:rsidR="00331B1B" w:rsidRDefault="00331B1B" w:rsidP="00331B1B">
      <w:pPr>
        <w:pStyle w:val="Listenabsatz"/>
        <w:spacing w:after="0" w:line="240" w:lineRule="auto"/>
        <w:ind w:left="1428"/>
      </w:pPr>
    </w:p>
    <w:p w14:paraId="633FF4DA" w14:textId="77777777" w:rsidR="00331B1B" w:rsidRDefault="00331B1B">
      <w:pPr>
        <w:spacing w:after="0" w:line="240" w:lineRule="auto"/>
      </w:pPr>
      <w:r>
        <w:br w:type="page"/>
      </w:r>
    </w:p>
    <w:p w14:paraId="30352757" w14:textId="55B72066" w:rsidR="000C2284" w:rsidRPr="00FF7FA8" w:rsidRDefault="00AD25E0" w:rsidP="00CB3088">
      <w:pPr>
        <w:pStyle w:val="Listenabsatz"/>
        <w:numPr>
          <w:ilvl w:val="0"/>
          <w:numId w:val="40"/>
        </w:numPr>
        <w:spacing w:after="0" w:line="240" w:lineRule="auto"/>
        <w:rPr>
          <w:rStyle w:val="Hyperlink"/>
          <w:color w:val="auto"/>
          <w:u w:val="none"/>
        </w:rPr>
      </w:pPr>
      <w:r>
        <w:lastRenderedPageBreak/>
        <w:t>Eine Variante von «Roboter steuern»</w:t>
      </w:r>
      <w:r w:rsidR="156DF6A1">
        <w:t xml:space="preserve"> aus inform@21, Mappe. «Programmierte Welten» kann mit der englischen Aktivität Lightbot</w:t>
      </w:r>
      <w:r w:rsidR="00CB3088">
        <w:t xml:space="preserve"> (</w:t>
      </w:r>
      <w:hyperlink r:id="rId63" w:history="1">
        <w:r w:rsidR="00CB3088" w:rsidRPr="003201E1">
          <w:rPr>
            <w:rStyle w:val="Hyperlink"/>
          </w:rPr>
          <w:t>http://lightbot.com/</w:t>
        </w:r>
      </w:hyperlink>
      <w:r w:rsidR="00CB3088">
        <w:t>)</w:t>
      </w:r>
      <w:r w:rsidR="156DF6A1">
        <w:t xml:space="preserve"> im Browser, auf iOS oder Android gespielt werden </w:t>
      </w:r>
      <w:hyperlink r:id="rId64">
        <w:r w:rsidR="156DF6A1" w:rsidRPr="156DF6A1">
          <w:rPr>
            <w:rStyle w:val="Hyperlink"/>
          </w:rPr>
          <w:t>http://lightbot.com/hour-of-code.html</w:t>
        </w:r>
      </w:hyperlink>
      <w:r w:rsidR="156DF6A1">
        <w:t>.</w:t>
      </w:r>
    </w:p>
    <w:p w14:paraId="2510485D" w14:textId="77F3C4F8" w:rsidR="00FF7FA8" w:rsidRPr="00FF7FA8" w:rsidRDefault="00FF7FA8" w:rsidP="00FF7FA8">
      <w:pPr>
        <w:pStyle w:val="Listenabsatz"/>
        <w:spacing w:after="0" w:line="240" w:lineRule="auto"/>
        <w:ind w:left="1428"/>
      </w:pPr>
    </w:p>
    <w:p w14:paraId="654DCE34" w14:textId="7B413FCC" w:rsidR="00110A73" w:rsidRDefault="00110A73" w:rsidP="00110A73">
      <w:pPr>
        <w:pStyle w:val="Listenabsatz"/>
        <w:keepNext/>
        <w:spacing w:after="0" w:line="240" w:lineRule="auto"/>
        <w:ind w:left="1428"/>
      </w:pPr>
      <w:r>
        <w:rPr>
          <w:noProof/>
          <w:lang w:eastAsia="de-CH"/>
        </w:rPr>
        <w:drawing>
          <wp:inline distT="0" distB="0" distL="0" distR="0" wp14:anchorId="6AF4AE2F" wp14:editId="6DD3141A">
            <wp:extent cx="2115664" cy="2352829"/>
            <wp:effectExtent l="0" t="0" r="0" b="4445"/>
            <wp:docPr id="148931622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5">
                      <a:extLst>
                        <a:ext uri="{28A0092B-C50C-407E-A947-70E740481C1C}">
                          <a14:useLocalDpi xmlns:a14="http://schemas.microsoft.com/office/drawing/2010/main" val="0"/>
                        </a:ext>
                      </a:extLst>
                    </a:blip>
                    <a:stretch>
                      <a:fillRect/>
                    </a:stretch>
                  </pic:blipFill>
                  <pic:spPr>
                    <a:xfrm>
                      <a:off x="0" y="0"/>
                      <a:ext cx="2115664" cy="2352829"/>
                    </a:xfrm>
                    <a:prstGeom prst="rect">
                      <a:avLst/>
                    </a:prstGeom>
                  </pic:spPr>
                </pic:pic>
              </a:graphicData>
            </a:graphic>
          </wp:inline>
        </w:drawing>
      </w:r>
    </w:p>
    <w:p w14:paraId="11395F49" w14:textId="77777777" w:rsidR="00110A73" w:rsidRDefault="00110A73" w:rsidP="00110A73">
      <w:pPr>
        <w:pStyle w:val="Listenabsatz"/>
        <w:keepNext/>
        <w:spacing w:after="0" w:line="240" w:lineRule="auto"/>
        <w:ind w:left="1428"/>
      </w:pPr>
    </w:p>
    <w:p w14:paraId="5DD8694F" w14:textId="1CEE4208" w:rsidR="00FF7FA8" w:rsidRDefault="156DF6A1" w:rsidP="00110A73">
      <w:pPr>
        <w:pStyle w:val="Beschriftung"/>
        <w:ind w:left="1418"/>
      </w:pPr>
      <w:r>
        <w:t xml:space="preserve">Auf </w:t>
      </w:r>
      <w:hyperlink r:id="rId66">
        <w:r w:rsidRPr="156DF6A1">
          <w:rPr>
            <w:rStyle w:val="Hyperlink"/>
          </w:rPr>
          <w:t>lightbot.com</w:t>
        </w:r>
      </w:hyperlink>
      <w:r>
        <w:t xml:space="preserve"> wir</w:t>
      </w:r>
      <w:r w:rsidR="00F4652C">
        <w:t>d ein kleiner Roboter gesteuert</w:t>
      </w:r>
    </w:p>
    <w:p w14:paraId="7F7E48FB" w14:textId="77777777" w:rsidR="009F3DB0" w:rsidRDefault="156DF6A1" w:rsidP="009F3DB0">
      <w:pPr>
        <w:pStyle w:val="berschrift2"/>
        <w:numPr>
          <w:ilvl w:val="0"/>
          <w:numId w:val="35"/>
        </w:numPr>
        <w:ind w:left="993" w:hanging="426"/>
      </w:pPr>
      <w:r>
        <w:t>Fächerübergreifend</w:t>
      </w:r>
    </w:p>
    <w:p w14:paraId="2AC2D02D" w14:textId="09D5F1A9" w:rsidR="009F3DB0" w:rsidRPr="009F3DB0" w:rsidRDefault="00AD25E0" w:rsidP="009F3DB0">
      <w:pPr>
        <w:pStyle w:val="Listenabsatz"/>
        <w:numPr>
          <w:ilvl w:val="0"/>
          <w:numId w:val="40"/>
        </w:numPr>
        <w:spacing w:after="0" w:line="240" w:lineRule="auto"/>
        <w:ind w:hanging="435"/>
      </w:pPr>
      <w:r>
        <w:t>MINT: Modul «</w:t>
      </w:r>
      <w:r w:rsidR="156DF6A1">
        <w:t>Vo</w:t>
      </w:r>
      <w:r>
        <w:t>m Binärsystem zum Papierflieger»</w:t>
      </w:r>
      <w:r w:rsidR="156DF6A1">
        <w:t>, Faltanleitungen</w:t>
      </w:r>
      <w:r w:rsidR="42D5040F">
        <w:br/>
      </w:r>
      <w:hyperlink r:id="rId67">
        <w:r w:rsidR="156DF6A1" w:rsidRPr="156DF6A1">
          <w:rPr>
            <w:color w:val="0000FF"/>
            <w:u w:val="single"/>
          </w:rPr>
          <w:t>https://www.edubs.ch/unterricht/unterrichtsmaterialien/mint/2-modul-vom-binaersystem-zum-papierflieger</w:t>
        </w:r>
      </w:hyperlink>
    </w:p>
    <w:p w14:paraId="4C363730" w14:textId="63F360A9" w:rsidR="009F3DB0" w:rsidRPr="009F3DB0" w:rsidRDefault="00AD25E0" w:rsidP="009F3DB0">
      <w:pPr>
        <w:pStyle w:val="Listenabsatz"/>
        <w:numPr>
          <w:ilvl w:val="0"/>
          <w:numId w:val="40"/>
        </w:numPr>
        <w:spacing w:after="0" w:line="240" w:lineRule="auto"/>
        <w:ind w:hanging="435"/>
      </w:pPr>
      <w:r>
        <w:t>MINT: Modul «Energie macht mobil»</w:t>
      </w:r>
      <w:r w:rsidR="156DF6A1">
        <w:t>, Anleitung zum perfekten Dinner</w:t>
      </w:r>
      <w:r w:rsidR="2E05C207">
        <w:br/>
      </w:r>
      <w:hyperlink r:id="rId68">
        <w:r w:rsidR="156DF6A1" w:rsidRPr="156DF6A1">
          <w:rPr>
            <w:rStyle w:val="Hyperlink"/>
          </w:rPr>
          <w:t>https://www.edubs.ch/unterricht/unterrichtsmaterialien/mint/4-modul-energie-macht-mobil</w:t>
        </w:r>
      </w:hyperlink>
    </w:p>
    <w:p w14:paraId="4F8D56A8" w14:textId="2051847A" w:rsidR="2E05C207" w:rsidRPr="00FF042D" w:rsidRDefault="00AD25E0" w:rsidP="156DF6A1">
      <w:pPr>
        <w:pStyle w:val="Listenabsatz"/>
        <w:numPr>
          <w:ilvl w:val="0"/>
          <w:numId w:val="40"/>
        </w:numPr>
        <w:spacing w:after="0" w:line="240" w:lineRule="auto"/>
        <w:rPr>
          <w:lang w:val="en-US"/>
        </w:rPr>
      </w:pPr>
      <w:r>
        <w:rPr>
          <w:lang w:val="en-US"/>
        </w:rPr>
        <w:t xml:space="preserve">MINT: Modul </w:t>
      </w:r>
      <w:r w:rsidRPr="00FB3184">
        <w:rPr>
          <w:lang w:val="en-US"/>
        </w:rPr>
        <w:t>«</w:t>
      </w:r>
      <w:r>
        <w:rPr>
          <w:lang w:val="en-US"/>
        </w:rPr>
        <w:t>Robotik</w:t>
      </w:r>
      <w:r w:rsidRPr="00FB3184">
        <w:rPr>
          <w:lang w:val="en-US"/>
        </w:rPr>
        <w:t>»</w:t>
      </w:r>
      <w:r w:rsidR="156DF6A1" w:rsidRPr="156DF6A1">
        <w:rPr>
          <w:lang w:val="en-US"/>
        </w:rPr>
        <w:t>, Robotersprache</w:t>
      </w:r>
      <w:r w:rsidR="2E05C207" w:rsidRPr="002305AD">
        <w:rPr>
          <w:lang w:val="fr-CH"/>
        </w:rPr>
        <w:br/>
      </w:r>
      <w:hyperlink r:id="rId69">
        <w:r w:rsidR="156DF6A1" w:rsidRPr="156DF6A1">
          <w:rPr>
            <w:rStyle w:val="Hyperlink"/>
            <w:lang w:val="en-US"/>
          </w:rPr>
          <w:t>https://www.edubs.ch/unterricht/unterrichtsmaterialien/mint/8-modul-robotik</w:t>
        </w:r>
      </w:hyperlink>
    </w:p>
    <w:p w14:paraId="6FF70EBA" w14:textId="570A7574" w:rsidR="009F3DB0" w:rsidRPr="009F3DB0" w:rsidRDefault="156DF6A1" w:rsidP="009F3DB0">
      <w:pPr>
        <w:pStyle w:val="Listenabsatz"/>
        <w:numPr>
          <w:ilvl w:val="0"/>
          <w:numId w:val="40"/>
        </w:numPr>
        <w:spacing w:after="0" w:line="240" w:lineRule="auto"/>
        <w:ind w:hanging="435"/>
      </w:pPr>
      <w:r>
        <w:t>Bildnerisches Gestalten: Eigene Figuren und Grafiken für die Einladung digital bearbeiten</w:t>
      </w:r>
      <w:r w:rsidR="0DF7B5F9">
        <w:br/>
      </w:r>
      <w:r>
        <w:t xml:space="preserve">Lehrplan Volksschule Basel-Landschaft </w:t>
      </w:r>
      <w:hyperlink r:id="rId70">
        <w:r w:rsidRPr="156DF6A1">
          <w:rPr>
            <w:rStyle w:val="Hyperlink"/>
          </w:rPr>
          <w:t>BG.2.C.1.3d</w:t>
        </w:r>
      </w:hyperlink>
      <w:r>
        <w:t xml:space="preserve">, </w:t>
      </w:r>
      <w:hyperlink r:id="rId71">
        <w:r w:rsidRPr="156DF6A1">
          <w:rPr>
            <w:rStyle w:val="Hyperlink"/>
          </w:rPr>
          <w:t>BG.2.C.1.6d</w:t>
        </w:r>
      </w:hyperlink>
      <w:r>
        <w:t xml:space="preserve">, </w:t>
      </w:r>
      <w:hyperlink r:id="rId72">
        <w:r w:rsidRPr="156DF6A1">
          <w:rPr>
            <w:rStyle w:val="Hyperlink"/>
          </w:rPr>
          <w:t>BG.3.B.1.1c</w:t>
        </w:r>
      </w:hyperlink>
    </w:p>
    <w:p w14:paraId="3FB6E477" w14:textId="2916DD9A" w:rsidR="007A69BC" w:rsidRDefault="156DF6A1" w:rsidP="0DF7B5F9">
      <w:pPr>
        <w:pStyle w:val="Listenabsatz"/>
        <w:numPr>
          <w:ilvl w:val="0"/>
          <w:numId w:val="40"/>
        </w:numPr>
        <w:spacing w:after="0" w:line="240" w:lineRule="auto"/>
      </w:pPr>
      <w:r>
        <w:t>Musik: Eigene Klänge für die digitale Einladung mit einer ausgewählten Musiksoftware elektronisch aufnehmen und verändern</w:t>
      </w:r>
      <w:r w:rsidR="0DF7B5F9">
        <w:br/>
      </w:r>
      <w:r>
        <w:t xml:space="preserve">Lehrplan Volksschule Basel-Landschaft </w:t>
      </w:r>
      <w:hyperlink r:id="rId73">
        <w:r w:rsidRPr="156DF6A1">
          <w:rPr>
            <w:rStyle w:val="Hyperlink"/>
          </w:rPr>
          <w:t>MU.4.B.1.2d und 2e</w:t>
        </w:r>
      </w:hyperlink>
    </w:p>
    <w:p w14:paraId="67B580EA" w14:textId="1ED9995C" w:rsidR="00BD4BCB" w:rsidRDefault="156DF6A1" w:rsidP="009F3DB0">
      <w:pPr>
        <w:pStyle w:val="Listenabsatz"/>
        <w:numPr>
          <w:ilvl w:val="0"/>
          <w:numId w:val="40"/>
        </w:numPr>
        <w:spacing w:after="0" w:line="240" w:lineRule="auto"/>
        <w:ind w:hanging="435"/>
      </w:pPr>
      <w:r>
        <w:t xml:space="preserve">Englisch: Einige der Scratch-Kartensammlungen auf </w:t>
      </w:r>
      <w:hyperlink r:id="rId74">
        <w:r w:rsidRPr="156DF6A1">
          <w:rPr>
            <w:rStyle w:val="Hyperlink"/>
          </w:rPr>
          <w:t>https://scratch.mit.edu/info/cards/</w:t>
        </w:r>
      </w:hyperlink>
      <w:r>
        <w:t xml:space="preserve"> un</w:t>
      </w:r>
      <w:r w:rsidR="00F4652C">
        <w:t xml:space="preserve">d </w:t>
      </w:r>
      <w:hyperlink r:id="rId75">
        <w:r w:rsidRPr="156DF6A1">
          <w:rPr>
            <w:rStyle w:val="Hyperlink"/>
          </w:rPr>
          <w:t>https://scratch.mit.edu/tips</w:t>
        </w:r>
      </w:hyperlink>
      <w:r>
        <w:t xml:space="preserve"> sind auf Englisch.</w:t>
      </w:r>
      <w:r w:rsidR="42D5040F">
        <w:br/>
      </w:r>
      <w:r>
        <w:t>In Scratch kann die Sprache umgestellt werden und die entsprechenden Fachbegriffe des Programmierens und der Anleitungen lassen sich so auch in dieser Fremdsprache erarbeiten.</w:t>
      </w:r>
      <w:r w:rsidR="42D5040F">
        <w:br/>
      </w:r>
    </w:p>
    <w:p w14:paraId="7663C51D" w14:textId="4A9978E3" w:rsidR="009F79B6" w:rsidRDefault="007A69BC" w:rsidP="156DF6A1">
      <w:pPr>
        <w:pStyle w:val="Listenabsatz"/>
        <w:keepNext/>
        <w:spacing w:after="0" w:line="240" w:lineRule="auto"/>
        <w:ind w:left="1428"/>
        <w:rPr>
          <w:i/>
          <w:iCs/>
          <w:sz w:val="18"/>
          <w:szCs w:val="18"/>
        </w:rPr>
      </w:pPr>
      <w:r>
        <w:rPr>
          <w:noProof/>
          <w:lang w:eastAsia="de-CH"/>
        </w:rPr>
        <w:drawing>
          <wp:inline distT="0" distB="0" distL="0" distR="0" wp14:anchorId="6A07E84C" wp14:editId="22DE5CD0">
            <wp:extent cx="1333500" cy="1962029"/>
            <wp:effectExtent l="0" t="0" r="0" b="7620"/>
            <wp:docPr id="47548464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76">
                      <a:extLst>
                        <a:ext uri="{28A0092B-C50C-407E-A947-70E740481C1C}">
                          <a14:useLocalDpi xmlns:a14="http://schemas.microsoft.com/office/drawing/2010/main" val="0"/>
                        </a:ext>
                      </a:extLst>
                    </a:blip>
                    <a:stretch>
                      <a:fillRect/>
                    </a:stretch>
                  </pic:blipFill>
                  <pic:spPr>
                    <a:xfrm>
                      <a:off x="0" y="0"/>
                      <a:ext cx="1333500" cy="1962029"/>
                    </a:xfrm>
                    <a:prstGeom prst="rect">
                      <a:avLst/>
                    </a:prstGeom>
                  </pic:spPr>
                </pic:pic>
              </a:graphicData>
            </a:graphic>
          </wp:inline>
        </w:drawing>
      </w:r>
      <w:r w:rsidR="156DF6A1" w:rsidRPr="156DF6A1">
        <w:rPr>
          <w:i/>
          <w:iCs/>
          <w:sz w:val="18"/>
          <w:szCs w:val="18"/>
        </w:rPr>
        <w:t xml:space="preserve">In </w:t>
      </w:r>
      <w:hyperlink r:id="rId77">
        <w:r w:rsidR="156DF6A1" w:rsidRPr="156DF6A1">
          <w:rPr>
            <w:rStyle w:val="Hyperlink"/>
            <w:i/>
            <w:iCs/>
            <w:sz w:val="18"/>
            <w:szCs w:val="18"/>
          </w:rPr>
          <w:t>Scratch</w:t>
        </w:r>
      </w:hyperlink>
      <w:r w:rsidR="156DF6A1" w:rsidRPr="156DF6A1">
        <w:rPr>
          <w:i/>
          <w:iCs/>
          <w:sz w:val="18"/>
          <w:szCs w:val="18"/>
        </w:rPr>
        <w:t xml:space="preserve"> l</w:t>
      </w:r>
      <w:r w:rsidR="0089168F">
        <w:rPr>
          <w:i/>
          <w:iCs/>
          <w:sz w:val="18"/>
          <w:szCs w:val="18"/>
        </w:rPr>
        <w:t>ässt sich die Sprache umstellen</w:t>
      </w:r>
    </w:p>
    <w:p w14:paraId="12CE44EF" w14:textId="264D4AB7" w:rsidR="001E72B2" w:rsidRPr="009F79B6" w:rsidRDefault="001E72B2" w:rsidP="009F79B6">
      <w:pPr>
        <w:spacing w:after="0" w:line="240" w:lineRule="auto"/>
        <w:rPr>
          <w:i/>
          <w:sz w:val="18"/>
          <w:szCs w:val="18"/>
        </w:rPr>
      </w:pPr>
    </w:p>
    <w:p w14:paraId="4A67BEEF" w14:textId="77777777" w:rsidR="009F3DB0" w:rsidRDefault="156DF6A1" w:rsidP="009F3DB0">
      <w:pPr>
        <w:pStyle w:val="berschrift2"/>
        <w:numPr>
          <w:ilvl w:val="0"/>
          <w:numId w:val="35"/>
        </w:numPr>
        <w:ind w:left="993" w:hanging="426"/>
      </w:pPr>
      <w:r>
        <w:lastRenderedPageBreak/>
        <w:t>Hinweise</w:t>
      </w:r>
    </w:p>
    <w:p w14:paraId="0914BF81" w14:textId="39655C60" w:rsidR="009F3DB0" w:rsidRDefault="156DF6A1" w:rsidP="009F3DB0">
      <w:pPr>
        <w:pStyle w:val="Listenabsatz"/>
        <w:numPr>
          <w:ilvl w:val="0"/>
          <w:numId w:val="40"/>
        </w:numPr>
        <w:spacing w:after="0" w:line="240" w:lineRule="auto"/>
        <w:ind w:hanging="435"/>
      </w:pPr>
      <w:r>
        <w:t xml:space="preserve">Auf dem offiziellen Scratch Portal </w:t>
      </w:r>
      <w:hyperlink r:id="rId78">
        <w:r w:rsidRPr="156DF6A1">
          <w:rPr>
            <w:rStyle w:val="Hyperlink"/>
          </w:rPr>
          <w:t>https://scratch.mit.edu</w:t>
        </w:r>
      </w:hyperlink>
      <w:r w:rsidR="00FB3184">
        <w:t xml:space="preserve"> können sich die SuS unter «</w:t>
      </w:r>
      <w:r>
        <w:t>Scratcher</w:t>
      </w:r>
      <w:r w:rsidR="00FB3184">
        <w:t xml:space="preserve"> werden»</w:t>
      </w:r>
      <w:r>
        <w:t xml:space="preserve"> registrieren und ihre Projekte in dieser internationalen Community veröffentlichen und ihre Programme präsentieren.</w:t>
      </w:r>
    </w:p>
    <w:p w14:paraId="4E87C5F5" w14:textId="23C34C53" w:rsidR="00110A73" w:rsidRDefault="00110A73" w:rsidP="00110A73">
      <w:pPr>
        <w:pStyle w:val="Listenabsatz"/>
        <w:spacing w:after="0" w:line="240" w:lineRule="auto"/>
        <w:ind w:left="1428"/>
      </w:pPr>
    </w:p>
    <w:p w14:paraId="43656F4E" w14:textId="75A4C1EB" w:rsidR="00110A73" w:rsidRDefault="00110A73" w:rsidP="00110A73">
      <w:pPr>
        <w:pStyle w:val="Listenabsatz"/>
        <w:keepNext/>
        <w:spacing w:after="0" w:line="240" w:lineRule="auto"/>
        <w:ind w:left="1428"/>
      </w:pPr>
      <w:r>
        <w:rPr>
          <w:noProof/>
          <w:lang w:eastAsia="de-CH"/>
        </w:rPr>
        <w:drawing>
          <wp:inline distT="0" distB="0" distL="0" distR="0" wp14:anchorId="12B5881A" wp14:editId="56950FB4">
            <wp:extent cx="4152900" cy="1459185"/>
            <wp:effectExtent l="0" t="0" r="0" b="8255"/>
            <wp:docPr id="31429727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4">
                      <a:extLst>
                        <a:ext uri="{28A0092B-C50C-407E-A947-70E740481C1C}">
                          <a14:useLocalDpi xmlns:a14="http://schemas.microsoft.com/office/drawing/2010/main" val="0"/>
                        </a:ext>
                      </a:extLst>
                    </a:blip>
                    <a:stretch>
                      <a:fillRect/>
                    </a:stretch>
                  </pic:blipFill>
                  <pic:spPr>
                    <a:xfrm>
                      <a:off x="0" y="0"/>
                      <a:ext cx="4152900" cy="1459185"/>
                    </a:xfrm>
                    <a:prstGeom prst="rect">
                      <a:avLst/>
                    </a:prstGeom>
                  </pic:spPr>
                </pic:pic>
              </a:graphicData>
            </a:graphic>
          </wp:inline>
        </w:drawing>
      </w:r>
      <w:r>
        <w:br/>
      </w:r>
    </w:p>
    <w:p w14:paraId="256BD5C2" w14:textId="0EFEA9CF" w:rsidR="00110A73" w:rsidRDefault="156DF6A1" w:rsidP="00110A73">
      <w:pPr>
        <w:pStyle w:val="Beschriftung"/>
        <w:ind w:left="1418"/>
      </w:pPr>
      <w:r>
        <w:t xml:space="preserve">Mach mit bei </w:t>
      </w:r>
      <w:hyperlink r:id="rId79">
        <w:r w:rsidRPr="156DF6A1">
          <w:rPr>
            <w:rStyle w:val="Hyperlink"/>
          </w:rPr>
          <w:t>Scratch</w:t>
        </w:r>
      </w:hyperlink>
      <w:r>
        <w:t xml:space="preserve"> und präsentiere deine Projekte</w:t>
      </w:r>
    </w:p>
    <w:p w14:paraId="7C0361D2" w14:textId="77777777" w:rsidR="009F3DB0" w:rsidRDefault="156DF6A1" w:rsidP="009F3DB0">
      <w:pPr>
        <w:pStyle w:val="berschrift2"/>
      </w:pPr>
      <w:r>
        <w:t>Quellen</w:t>
      </w:r>
    </w:p>
    <w:p w14:paraId="28CCAAB4" w14:textId="77777777" w:rsidR="009F3DB0" w:rsidRDefault="156DF6A1" w:rsidP="009F3DB0">
      <w:r>
        <w:t>inform@21, 14 Unterrichtsarrangements für die 5. und 6. Klasse, Kommentar für Lehrpersonen, Lehrmittelverlag St. Gallen, St. Gallen 2017, S. 55-60</w:t>
      </w:r>
    </w:p>
    <w:p w14:paraId="4EBD8724" w14:textId="77777777" w:rsidR="009F3DB0" w:rsidRDefault="156DF6A1" w:rsidP="009F3DB0">
      <w:r>
        <w:t>inform@21, 14 Unterrichtsarrangements für die 5. und 6. Klasse, Material für Schülerinnen und Schüler, Lehrmittelverlag St. Gallen, St. Gallen 2017, Mappe «Programmierte Welten»</w:t>
      </w:r>
    </w:p>
    <w:p w14:paraId="57F6626B" w14:textId="40D942CB" w:rsidR="009F3DB0" w:rsidRPr="009F3DB0" w:rsidRDefault="156DF6A1" w:rsidP="156DF6A1">
      <w:pPr>
        <w:rPr>
          <w:rStyle w:val="Hyperlink"/>
        </w:rPr>
      </w:pPr>
      <w:r>
        <w:t>Offizielles Scratch Portal</w:t>
      </w:r>
      <w:r w:rsidR="42D5040F">
        <w:br/>
      </w:r>
      <w:hyperlink r:id="rId80">
        <w:r w:rsidRPr="156DF6A1">
          <w:rPr>
            <w:rStyle w:val="Hyperlink"/>
          </w:rPr>
          <w:t>https://scratch.mit.edu</w:t>
        </w:r>
      </w:hyperlink>
    </w:p>
    <w:p w14:paraId="222A83C1" w14:textId="39CE5BAB" w:rsidR="009F3DB0" w:rsidRPr="009F3DB0" w:rsidRDefault="156DF6A1" w:rsidP="156DF6A1">
      <w:pPr>
        <w:rPr>
          <w:rStyle w:val="Hyperlink"/>
        </w:rPr>
      </w:pPr>
      <w:r>
        <w:t>Materialsammlung zur Mappe «Programmierte Welten» des Lehrmittels inform@21</w:t>
      </w:r>
      <w:r w:rsidR="42D5040F">
        <w:br/>
      </w:r>
      <w:hyperlink r:id="rId81">
        <w:r w:rsidRPr="156DF6A1">
          <w:rPr>
            <w:rStyle w:val="Hyperlink"/>
          </w:rPr>
          <w:t>https://inform21.ch/programmieren/</w:t>
        </w:r>
      </w:hyperlink>
    </w:p>
    <w:p w14:paraId="540D57A2" w14:textId="6D078480" w:rsidR="009F3DB0" w:rsidRPr="009F3DB0" w:rsidRDefault="156DF6A1" w:rsidP="156DF6A1">
      <w:pPr>
        <w:rPr>
          <w:rStyle w:val="Hyperlink"/>
        </w:rPr>
      </w:pPr>
      <w:r>
        <w:t>Übungen zu Programmierkonzepten mit Scratch-ähnlichen visuellen Codebausteinen</w:t>
      </w:r>
      <w:r w:rsidR="42D5040F">
        <w:br/>
      </w:r>
      <w:hyperlink r:id="rId82">
        <w:r w:rsidRPr="156DF6A1">
          <w:rPr>
            <w:rStyle w:val="Hyperlink"/>
          </w:rPr>
          <w:t>https://studio.code.org/s/20-hour</w:t>
        </w:r>
      </w:hyperlink>
      <w:r w:rsidRPr="156DF6A1">
        <w:rPr>
          <w:rStyle w:val="Hyperlink"/>
        </w:rPr>
        <w:t>/</w:t>
      </w:r>
    </w:p>
    <w:p w14:paraId="1EE7B77F" w14:textId="6254B1F1" w:rsidR="009F3DB0" w:rsidRPr="009F3DB0" w:rsidRDefault="156DF6A1" w:rsidP="156DF6A1">
      <w:pPr>
        <w:rPr>
          <w:rStyle w:val="Hyperlink"/>
        </w:rPr>
      </w:pPr>
      <w:r>
        <w:t>Einführende Scratch Projekte</w:t>
      </w:r>
      <w:r w:rsidR="42D5040F">
        <w:br/>
      </w:r>
      <w:hyperlink r:id="rId83">
        <w:r w:rsidRPr="156DF6A1">
          <w:rPr>
            <w:rStyle w:val="Hyperlink"/>
          </w:rPr>
          <w:t>http://epic-stuff.de/category/bauanleitungen/scratch-baua/</w:t>
        </w:r>
      </w:hyperlink>
    </w:p>
    <w:p w14:paraId="3A774E37" w14:textId="7D14B584" w:rsidR="009F3DB0" w:rsidRDefault="156DF6A1" w:rsidP="156DF6A1">
      <w:pPr>
        <w:rPr>
          <w:rStyle w:val="Hyperlink"/>
        </w:rPr>
      </w:pPr>
      <w:r>
        <w:t>Unterrichtsmaterialien zum MINT Unterricht</w:t>
      </w:r>
      <w:r w:rsidR="42D5040F">
        <w:br/>
      </w:r>
      <w:hyperlink r:id="rId84">
        <w:r w:rsidRPr="156DF6A1">
          <w:rPr>
            <w:rStyle w:val="Hyperlink"/>
          </w:rPr>
          <w:t>https://www.edubs.ch/unterricht/unterrichtsmaterialien/mint/</w:t>
        </w:r>
      </w:hyperlink>
    </w:p>
    <w:p w14:paraId="6926E690" w14:textId="7DCFA9D7" w:rsidR="002A2FDA" w:rsidRDefault="156DF6A1" w:rsidP="156DF6A1">
      <w:pPr>
        <w:rPr>
          <w:rStyle w:val="Hyperlink"/>
        </w:rPr>
      </w:pPr>
      <w:r>
        <w:t>Lightbot: mit grundlegenden Programmierkonzepten einen virtuellen Roboter steuern</w:t>
      </w:r>
      <w:r w:rsidR="2E05C207">
        <w:br/>
      </w:r>
      <w:hyperlink r:id="rId85">
        <w:r w:rsidRPr="156DF6A1">
          <w:rPr>
            <w:rStyle w:val="Hyperlink"/>
          </w:rPr>
          <w:t>http://lightbot.com/</w:t>
        </w:r>
      </w:hyperlink>
    </w:p>
    <w:p w14:paraId="25BFA5E5" w14:textId="324253AE" w:rsidR="00713BF2" w:rsidRDefault="156DF6A1" w:rsidP="156DF6A1">
      <w:r>
        <w:t>Programmierte Scratch Einladungen von Schülerinnen und Schülern</w:t>
      </w:r>
      <w:r w:rsidR="42D5040F">
        <w:br/>
      </w:r>
      <w:hyperlink r:id="rId86" w:history="1">
        <w:r w:rsidR="00713BF2" w:rsidRPr="007F229D">
          <w:rPr>
            <w:rStyle w:val="Hyperlink"/>
          </w:rPr>
          <w:t>https://scratch.mit.edu/users/LP21BL/projects/</w:t>
        </w:r>
      </w:hyperlink>
    </w:p>
    <w:p w14:paraId="4687A21D" w14:textId="3D028BF2" w:rsidR="00331B1B" w:rsidRDefault="156DF6A1" w:rsidP="156DF6A1">
      <w:pPr>
        <w:rPr>
          <w:color w:val="0000FF"/>
          <w:u w:val="single"/>
        </w:rPr>
      </w:pPr>
      <w:bookmarkStart w:id="1" w:name="_GoBack"/>
      <w:bookmarkEnd w:id="1"/>
      <w:r>
        <w:t>Interview mit ETH-Informatikprofessor Juraj Hromkovic</w:t>
      </w:r>
      <w:r w:rsidR="2E05C207">
        <w:br/>
      </w:r>
      <w:hyperlink r:id="rId87">
        <w:r w:rsidRPr="156DF6A1">
          <w:rPr>
            <w:color w:val="0000FF"/>
            <w:u w:val="single"/>
          </w:rPr>
          <w:t>https://www.fritzundfraenzi.ch/gesellschaft/schule/programmieren-so-wichtig-wie-schreiben-und-lesen</w:t>
        </w:r>
      </w:hyperlink>
    </w:p>
    <w:p w14:paraId="7F70AF08" w14:textId="44D3F7D7" w:rsidR="00897D9C" w:rsidRPr="00897D9C" w:rsidRDefault="00897D9C" w:rsidP="00897D9C">
      <w:pPr>
        <w:pStyle w:val="Abbildungsverzeichnis"/>
        <w:tabs>
          <w:tab w:val="right" w:leader="dot" w:pos="9621"/>
        </w:tabs>
      </w:pPr>
    </w:p>
    <w:sectPr w:rsidR="00897D9C" w:rsidRPr="00897D9C" w:rsidSect="00996D36">
      <w:headerReference w:type="default" r:id="rId88"/>
      <w:footerReference w:type="default" r:id="rId89"/>
      <w:headerReference w:type="first" r:id="rId90"/>
      <w:footerReference w:type="first" r:id="rId91"/>
      <w:endnotePr>
        <w:numFmt w:val="decimal"/>
      </w:endnotePr>
      <w:type w:val="continuous"/>
      <w:pgSz w:w="11900" w:h="16840" w:code="9"/>
      <w:pgMar w:top="1418" w:right="851" w:bottom="851" w:left="1418" w:header="397" w:footer="397"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F2FF34F" w14:textId="77777777" w:rsidR="0066501C" w:rsidRDefault="0066501C" w:rsidP="00CE1DA8">
      <w:r>
        <w:separator/>
      </w:r>
    </w:p>
  </w:endnote>
  <w:endnote w:type="continuationSeparator" w:id="0">
    <w:p w14:paraId="3780BD47" w14:textId="77777777" w:rsidR="0066501C" w:rsidRDefault="0066501C" w:rsidP="00CE1DA8">
      <w:r>
        <w:continuationSeparator/>
      </w:r>
    </w:p>
  </w:endnote>
  <w:endnote w:type="continuationNotice" w:id="1">
    <w:p w14:paraId="1303D914" w14:textId="77777777" w:rsidR="0066501C" w:rsidRDefault="0066501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96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1"/>
      <w:gridCol w:w="567"/>
    </w:tblGrid>
    <w:tr w:rsidR="002F6BEF" w14:paraId="304F708A" w14:textId="77777777" w:rsidTr="156DF6A1">
      <w:trPr>
        <w:trHeight w:val="182"/>
      </w:trPr>
      <w:tc>
        <w:tcPr>
          <w:tcW w:w="9071" w:type="dxa"/>
          <w:tcMar>
            <w:left w:w="0" w:type="dxa"/>
            <w:right w:w="0" w:type="dxa"/>
          </w:tcMar>
          <w:vAlign w:val="bottom"/>
        </w:tcPr>
        <w:p w14:paraId="404F44F9" w14:textId="5AEE456B" w:rsidR="002F6BEF" w:rsidRDefault="156DF6A1" w:rsidP="00D97BE7">
          <w:pPr>
            <w:pStyle w:val="Seitenzahlrechts"/>
          </w:pPr>
          <w:r>
            <w:t>Urs Meyer 2018</w:t>
          </w:r>
        </w:p>
      </w:tc>
      <w:tc>
        <w:tcPr>
          <w:tcW w:w="567" w:type="dxa"/>
          <w:tcMar>
            <w:left w:w="0" w:type="dxa"/>
            <w:right w:w="0" w:type="dxa"/>
          </w:tcMar>
          <w:vAlign w:val="bottom"/>
        </w:tcPr>
        <w:p w14:paraId="3C15EDC5" w14:textId="0CF3061B" w:rsidR="002F6BEF" w:rsidRDefault="002F6BEF" w:rsidP="00352F60">
          <w:pPr>
            <w:pStyle w:val="Seitenzahlrechts"/>
            <w:jc w:val="right"/>
          </w:pPr>
          <w:r>
            <w:fldChar w:fldCharType="begin"/>
          </w:r>
          <w:r>
            <w:instrText xml:space="preserve"> PAGE  </w:instrText>
          </w:r>
          <w:r>
            <w:fldChar w:fldCharType="separate"/>
          </w:r>
          <w:r w:rsidR="00CF346A">
            <w:rPr>
              <w:noProof/>
            </w:rPr>
            <w:t>2</w:t>
          </w:r>
          <w:r>
            <w:fldChar w:fldCharType="end"/>
          </w:r>
          <w:r>
            <w:t>/</w:t>
          </w:r>
          <w:r>
            <w:fldChar w:fldCharType="begin"/>
          </w:r>
          <w:r>
            <w:instrText xml:space="preserve"> NUMPAGES  </w:instrText>
          </w:r>
          <w:r>
            <w:fldChar w:fldCharType="separate"/>
          </w:r>
          <w:r w:rsidR="00CF346A">
            <w:rPr>
              <w:noProof/>
            </w:rPr>
            <w:t>13</w:t>
          </w:r>
          <w:r>
            <w:rPr>
              <w:noProof/>
            </w:rPr>
            <w:fldChar w:fldCharType="end"/>
          </w:r>
        </w:p>
      </w:tc>
    </w:tr>
  </w:tbl>
  <w:p w14:paraId="729D2D08" w14:textId="77777777" w:rsidR="002F6BEF" w:rsidRPr="007D4887" w:rsidRDefault="002F6BEF" w:rsidP="002F6BEF">
    <w:pPr>
      <w:pStyle w:val="Seitenzahlrechts"/>
      <w:spacing w:line="20" w:lineRule="exac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6B2903" w14:textId="543D88F4" w:rsidR="00996D36" w:rsidRDefault="156DF6A1">
    <w:pPr>
      <w:pStyle w:val="Fuzeile"/>
    </w:pPr>
    <w:r>
      <w:t>Urs Meyer 2018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A8822DE" w14:textId="77777777" w:rsidR="0066501C" w:rsidRDefault="0066501C" w:rsidP="00CE1DA8">
      <w:r>
        <w:separator/>
      </w:r>
    </w:p>
  </w:footnote>
  <w:footnote w:type="continuationSeparator" w:id="0">
    <w:p w14:paraId="7115CCDB" w14:textId="77777777" w:rsidR="0066501C" w:rsidRDefault="0066501C" w:rsidP="00CE1DA8">
      <w:r>
        <w:continuationSeparator/>
      </w:r>
    </w:p>
  </w:footnote>
  <w:footnote w:type="continuationNotice" w:id="1">
    <w:p w14:paraId="5B4C5DA8" w14:textId="77777777" w:rsidR="0066501C" w:rsidRDefault="0066501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305AFC" w14:textId="77777777" w:rsidR="007D4887" w:rsidRDefault="00D8772A" w:rsidP="007D4887">
    <w:pPr>
      <w:pStyle w:val="Absender"/>
    </w:pPr>
    <w:r>
      <w:rPr>
        <w:noProof/>
        <w:lang w:eastAsia="de-CH"/>
      </w:rPr>
      <w:drawing>
        <wp:anchor distT="0" distB="0" distL="114300" distR="114300" simplePos="0" relativeHeight="251658240" behindDoc="1" locked="1" layoutInCell="1" allowOverlap="1" wp14:anchorId="67EF7A2F" wp14:editId="692F3903">
          <wp:simplePos x="0" y="0"/>
          <wp:positionH relativeFrom="rightMargin">
            <wp:posOffset>-3672205</wp:posOffset>
          </wp:positionH>
          <wp:positionV relativeFrom="page">
            <wp:posOffset>252095</wp:posOffset>
          </wp:positionV>
          <wp:extent cx="3960000" cy="864000"/>
          <wp:effectExtent l="0" t="0" r="254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_Logo_B_r_rgb.png"/>
                  <pic:cNvPicPr/>
                </pic:nvPicPr>
                <pic:blipFill>
                  <a:blip r:embed="rId1">
                    <a:extLst>
                      <a:ext uri="{28A0092B-C50C-407E-A947-70E740481C1C}">
                        <a14:useLocalDpi xmlns:a14="http://schemas.microsoft.com/office/drawing/2010/main" val="0"/>
                      </a:ext>
                    </a:extLst>
                  </a:blip>
                  <a:stretch>
                    <a:fillRect/>
                  </a:stretch>
                </pic:blipFill>
                <pic:spPr>
                  <a:xfrm>
                    <a:off x="0" y="0"/>
                    <a:ext cx="3960000" cy="864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36F058" w14:textId="77777777" w:rsidR="00CD549D" w:rsidRDefault="00B54F3D">
    <w:pPr>
      <w:pStyle w:val="Kopfzeile"/>
    </w:pPr>
    <w:r>
      <w:rPr>
        <w:noProof/>
        <w:lang w:eastAsia="de-CH"/>
      </w:rPr>
      <w:drawing>
        <wp:anchor distT="0" distB="0" distL="114300" distR="114300" simplePos="0" relativeHeight="251658241" behindDoc="1" locked="0" layoutInCell="1" allowOverlap="1" wp14:anchorId="53AB0AB2" wp14:editId="63C62A00">
          <wp:simplePos x="0" y="0"/>
          <wp:positionH relativeFrom="rightMargin">
            <wp:posOffset>-3669066</wp:posOffset>
          </wp:positionH>
          <wp:positionV relativeFrom="page">
            <wp:posOffset>250166</wp:posOffset>
          </wp:positionV>
          <wp:extent cx="3959524" cy="862642"/>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3959524" cy="862642"/>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3D5911"/>
    <w:multiLevelType w:val="multilevel"/>
    <w:tmpl w:val="9C5E4BCE"/>
    <w:styleLink w:val="Listenummeriertalt"/>
    <w:lvl w:ilvl="0">
      <w:start w:val="1"/>
      <w:numFmt w:val="decimal"/>
      <w:lvlText w:val="%1."/>
      <w:lvlJc w:val="left"/>
      <w:pPr>
        <w:ind w:left="992" w:hanging="425"/>
      </w:pPr>
      <w:rPr>
        <w:rFonts w:hint="default"/>
      </w:rPr>
    </w:lvl>
    <w:lvl w:ilvl="1">
      <w:start w:val="1"/>
      <w:numFmt w:val="lowerLetter"/>
      <w:lvlText w:val="%2."/>
      <w:lvlJc w:val="left"/>
      <w:pPr>
        <w:tabs>
          <w:tab w:val="num" w:pos="1418"/>
        </w:tabs>
        <w:ind w:left="1418" w:hanging="426"/>
      </w:pPr>
      <w:rPr>
        <w:rFonts w:hint="default"/>
      </w:rPr>
    </w:lvl>
    <w:lvl w:ilvl="2">
      <w:start w:val="1"/>
      <w:numFmt w:val="lowerRoman"/>
      <w:lvlText w:val="%3."/>
      <w:lvlJc w:val="left"/>
      <w:pPr>
        <w:ind w:left="1843" w:hanging="425"/>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072666D7"/>
    <w:multiLevelType w:val="multilevel"/>
    <w:tmpl w:val="4A74BD5C"/>
    <w:styleLink w:val="ParlamentsdiensteProtokoll"/>
    <w:lvl w:ilvl="0">
      <w:start w:val="1"/>
      <w:numFmt w:val="decimal"/>
      <w:pStyle w:val="berschrift1"/>
      <w:lvlText w:val="%1."/>
      <w:lvlJc w:val="left"/>
      <w:pPr>
        <w:ind w:left="567" w:hanging="567"/>
      </w:pPr>
      <w:rPr>
        <w:rFonts w:ascii="Arial" w:hAnsi="Arial" w:hint="default"/>
        <w:sz w:val="22"/>
      </w:rPr>
    </w:lvl>
    <w:lvl w:ilvl="1">
      <w:start w:val="1"/>
      <w:numFmt w:val="decimal"/>
      <w:pStyle w:val="berschrift2"/>
      <w:lvlText w:val="%1.%2."/>
      <w:lvlJc w:val="left"/>
      <w:pPr>
        <w:ind w:left="567" w:hanging="567"/>
      </w:pPr>
      <w:rPr>
        <w:rFonts w:hint="default"/>
      </w:rPr>
    </w:lvl>
    <w:lvl w:ilvl="2">
      <w:start w:val="1"/>
      <w:numFmt w:val="decimal"/>
      <w:pStyle w:val="berschrift3"/>
      <w:lvlText w:val="%1.%2.%3."/>
      <w:lvlJc w:val="left"/>
      <w:pPr>
        <w:tabs>
          <w:tab w:val="num" w:pos="720"/>
        </w:tabs>
        <w:ind w:left="567" w:hanging="567"/>
      </w:pPr>
      <w:rPr>
        <w:rFonts w:hint="default"/>
      </w:rPr>
    </w:lvl>
    <w:lvl w:ilvl="3">
      <w:start w:val="1"/>
      <w:numFmt w:val="decimal"/>
      <w:lvlText w:val="%4."/>
      <w:lvlJc w:val="left"/>
      <w:pPr>
        <w:tabs>
          <w:tab w:val="num" w:pos="1077"/>
        </w:tabs>
        <w:ind w:left="567" w:firstLine="0"/>
      </w:pPr>
      <w:rPr>
        <w:rFonts w:hint="default"/>
      </w:rPr>
    </w:lvl>
    <w:lvl w:ilvl="4">
      <w:start w:val="1"/>
      <w:numFmt w:val="lowerLetter"/>
      <w:lvlText w:val="%5"/>
      <w:lvlJc w:val="left"/>
      <w:pPr>
        <w:ind w:left="1701" w:hanging="567"/>
      </w:pPr>
      <w:rPr>
        <w:rFonts w:hint="default"/>
      </w:rPr>
    </w:lvl>
    <w:lvl w:ilvl="5">
      <w:start w:val="1"/>
      <w:numFmt w:val="lowerRoman"/>
      <w:lvlText w:val="%6"/>
      <w:lvlJc w:val="left"/>
      <w:pPr>
        <w:ind w:left="2268" w:hanging="567"/>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B7B1249"/>
    <w:multiLevelType w:val="hybridMultilevel"/>
    <w:tmpl w:val="93D4D264"/>
    <w:lvl w:ilvl="0" w:tplc="FFFFFFFF">
      <w:start w:val="1"/>
      <w:numFmt w:val="bullet"/>
      <w:lvlText w:val=""/>
      <w:lvlJc w:val="left"/>
      <w:pPr>
        <w:ind w:left="1428" w:hanging="360"/>
      </w:pPr>
      <w:rPr>
        <w:rFonts w:ascii="Symbol" w:hAnsi="Symbol" w:hint="default"/>
      </w:rPr>
    </w:lvl>
    <w:lvl w:ilvl="1" w:tplc="04070003">
      <w:start w:val="1"/>
      <w:numFmt w:val="bullet"/>
      <w:lvlText w:val="o"/>
      <w:lvlJc w:val="left"/>
      <w:pPr>
        <w:ind w:left="2148" w:hanging="360"/>
      </w:pPr>
      <w:rPr>
        <w:rFonts w:ascii="Courier New" w:hAnsi="Courier New" w:cs="Courier New" w:hint="default"/>
      </w:rPr>
    </w:lvl>
    <w:lvl w:ilvl="2" w:tplc="04070005">
      <w:start w:val="1"/>
      <w:numFmt w:val="bullet"/>
      <w:lvlText w:val=""/>
      <w:lvlJc w:val="left"/>
      <w:pPr>
        <w:ind w:left="2868" w:hanging="360"/>
      </w:pPr>
      <w:rPr>
        <w:rFonts w:ascii="Wingdings" w:hAnsi="Wingdings" w:hint="default"/>
      </w:rPr>
    </w:lvl>
    <w:lvl w:ilvl="3" w:tplc="04070001">
      <w:start w:val="1"/>
      <w:numFmt w:val="bullet"/>
      <w:lvlText w:val=""/>
      <w:lvlJc w:val="left"/>
      <w:pPr>
        <w:ind w:left="3588" w:hanging="360"/>
      </w:pPr>
      <w:rPr>
        <w:rFonts w:ascii="Symbol" w:hAnsi="Symbol" w:hint="default"/>
      </w:rPr>
    </w:lvl>
    <w:lvl w:ilvl="4" w:tplc="04070003">
      <w:start w:val="1"/>
      <w:numFmt w:val="bullet"/>
      <w:lvlText w:val="o"/>
      <w:lvlJc w:val="left"/>
      <w:pPr>
        <w:ind w:left="4308" w:hanging="360"/>
      </w:pPr>
      <w:rPr>
        <w:rFonts w:ascii="Courier New" w:hAnsi="Courier New" w:cs="Courier New" w:hint="default"/>
      </w:rPr>
    </w:lvl>
    <w:lvl w:ilvl="5" w:tplc="04070005">
      <w:start w:val="1"/>
      <w:numFmt w:val="bullet"/>
      <w:lvlText w:val=""/>
      <w:lvlJc w:val="left"/>
      <w:pPr>
        <w:ind w:left="5028" w:hanging="360"/>
      </w:pPr>
      <w:rPr>
        <w:rFonts w:ascii="Wingdings" w:hAnsi="Wingdings" w:hint="default"/>
      </w:rPr>
    </w:lvl>
    <w:lvl w:ilvl="6" w:tplc="04070001">
      <w:start w:val="1"/>
      <w:numFmt w:val="bullet"/>
      <w:lvlText w:val=""/>
      <w:lvlJc w:val="left"/>
      <w:pPr>
        <w:ind w:left="5748" w:hanging="360"/>
      </w:pPr>
      <w:rPr>
        <w:rFonts w:ascii="Symbol" w:hAnsi="Symbol" w:hint="default"/>
      </w:rPr>
    </w:lvl>
    <w:lvl w:ilvl="7" w:tplc="04070003">
      <w:start w:val="1"/>
      <w:numFmt w:val="bullet"/>
      <w:lvlText w:val="o"/>
      <w:lvlJc w:val="left"/>
      <w:pPr>
        <w:ind w:left="6468" w:hanging="360"/>
      </w:pPr>
      <w:rPr>
        <w:rFonts w:ascii="Courier New" w:hAnsi="Courier New" w:cs="Courier New" w:hint="default"/>
      </w:rPr>
    </w:lvl>
    <w:lvl w:ilvl="8" w:tplc="04070005">
      <w:start w:val="1"/>
      <w:numFmt w:val="bullet"/>
      <w:lvlText w:val=""/>
      <w:lvlJc w:val="left"/>
      <w:pPr>
        <w:ind w:left="7188" w:hanging="360"/>
      </w:pPr>
      <w:rPr>
        <w:rFonts w:ascii="Wingdings" w:hAnsi="Wingdings" w:hint="default"/>
      </w:rPr>
    </w:lvl>
  </w:abstractNum>
  <w:abstractNum w:abstractNumId="3" w15:restartNumberingAfterBreak="0">
    <w:nsid w:val="13CD4C91"/>
    <w:multiLevelType w:val="hybridMultilevel"/>
    <w:tmpl w:val="95F42108"/>
    <w:lvl w:ilvl="0" w:tplc="FFFFFFFF">
      <w:start w:val="1"/>
      <w:numFmt w:val="bullet"/>
      <w:lvlText w:val=""/>
      <w:lvlJc w:val="left"/>
      <w:pPr>
        <w:ind w:left="1428" w:hanging="360"/>
      </w:pPr>
      <w:rPr>
        <w:rFonts w:ascii="Symbol" w:hAnsi="Symbol" w:hint="default"/>
      </w:rPr>
    </w:lvl>
    <w:lvl w:ilvl="1" w:tplc="04070003">
      <w:start w:val="1"/>
      <w:numFmt w:val="bullet"/>
      <w:lvlText w:val="o"/>
      <w:lvlJc w:val="left"/>
      <w:pPr>
        <w:ind w:left="2148" w:hanging="360"/>
      </w:pPr>
      <w:rPr>
        <w:rFonts w:ascii="Courier New" w:hAnsi="Courier New" w:cs="Courier New" w:hint="default"/>
      </w:rPr>
    </w:lvl>
    <w:lvl w:ilvl="2" w:tplc="04070005">
      <w:start w:val="1"/>
      <w:numFmt w:val="bullet"/>
      <w:lvlText w:val=""/>
      <w:lvlJc w:val="left"/>
      <w:pPr>
        <w:ind w:left="2868" w:hanging="360"/>
      </w:pPr>
      <w:rPr>
        <w:rFonts w:ascii="Wingdings" w:hAnsi="Wingdings" w:hint="default"/>
      </w:rPr>
    </w:lvl>
    <w:lvl w:ilvl="3" w:tplc="04070001">
      <w:start w:val="1"/>
      <w:numFmt w:val="bullet"/>
      <w:lvlText w:val=""/>
      <w:lvlJc w:val="left"/>
      <w:pPr>
        <w:ind w:left="3588" w:hanging="360"/>
      </w:pPr>
      <w:rPr>
        <w:rFonts w:ascii="Symbol" w:hAnsi="Symbol" w:hint="default"/>
      </w:rPr>
    </w:lvl>
    <w:lvl w:ilvl="4" w:tplc="04070003">
      <w:start w:val="1"/>
      <w:numFmt w:val="bullet"/>
      <w:lvlText w:val="o"/>
      <w:lvlJc w:val="left"/>
      <w:pPr>
        <w:ind w:left="4308" w:hanging="360"/>
      </w:pPr>
      <w:rPr>
        <w:rFonts w:ascii="Courier New" w:hAnsi="Courier New" w:cs="Courier New" w:hint="default"/>
      </w:rPr>
    </w:lvl>
    <w:lvl w:ilvl="5" w:tplc="04070005">
      <w:start w:val="1"/>
      <w:numFmt w:val="bullet"/>
      <w:lvlText w:val=""/>
      <w:lvlJc w:val="left"/>
      <w:pPr>
        <w:ind w:left="5028" w:hanging="360"/>
      </w:pPr>
      <w:rPr>
        <w:rFonts w:ascii="Wingdings" w:hAnsi="Wingdings" w:hint="default"/>
      </w:rPr>
    </w:lvl>
    <w:lvl w:ilvl="6" w:tplc="04070001">
      <w:start w:val="1"/>
      <w:numFmt w:val="bullet"/>
      <w:lvlText w:val=""/>
      <w:lvlJc w:val="left"/>
      <w:pPr>
        <w:ind w:left="5748" w:hanging="360"/>
      </w:pPr>
      <w:rPr>
        <w:rFonts w:ascii="Symbol" w:hAnsi="Symbol" w:hint="default"/>
      </w:rPr>
    </w:lvl>
    <w:lvl w:ilvl="7" w:tplc="04070003">
      <w:start w:val="1"/>
      <w:numFmt w:val="bullet"/>
      <w:lvlText w:val="o"/>
      <w:lvlJc w:val="left"/>
      <w:pPr>
        <w:ind w:left="6468" w:hanging="360"/>
      </w:pPr>
      <w:rPr>
        <w:rFonts w:ascii="Courier New" w:hAnsi="Courier New" w:cs="Courier New" w:hint="default"/>
      </w:rPr>
    </w:lvl>
    <w:lvl w:ilvl="8" w:tplc="04070005">
      <w:start w:val="1"/>
      <w:numFmt w:val="bullet"/>
      <w:lvlText w:val=""/>
      <w:lvlJc w:val="left"/>
      <w:pPr>
        <w:ind w:left="7188" w:hanging="360"/>
      </w:pPr>
      <w:rPr>
        <w:rFonts w:ascii="Wingdings" w:hAnsi="Wingdings" w:hint="default"/>
      </w:rPr>
    </w:lvl>
  </w:abstractNum>
  <w:abstractNum w:abstractNumId="4" w15:restartNumberingAfterBreak="0">
    <w:nsid w:val="15D25174"/>
    <w:multiLevelType w:val="multilevel"/>
    <w:tmpl w:val="DCB4AA56"/>
    <w:styleLink w:val="Listeunnummeriertneu"/>
    <w:lvl w:ilvl="0">
      <w:start w:val="1"/>
      <w:numFmt w:val="bullet"/>
      <w:pStyle w:val="Listeunnummeriert"/>
      <w:lvlText w:val="–"/>
      <w:lvlJc w:val="left"/>
      <w:pPr>
        <w:tabs>
          <w:tab w:val="num" w:pos="992"/>
        </w:tabs>
        <w:ind w:left="992" w:hanging="425"/>
      </w:pPr>
      <w:rPr>
        <w:rFonts w:ascii="Arial" w:hAnsi="Arial" w:hint="default"/>
        <w:b w:val="0"/>
        <w:i w:val="0"/>
      </w:rPr>
    </w:lvl>
    <w:lvl w:ilvl="1">
      <w:start w:val="1"/>
      <w:numFmt w:val="bullet"/>
      <w:lvlText w:val="–"/>
      <w:lvlJc w:val="left"/>
      <w:pPr>
        <w:ind w:left="1418" w:hanging="426"/>
      </w:pPr>
      <w:rPr>
        <w:rFonts w:ascii="Arial" w:hAnsi="Arial" w:hint="default"/>
        <w:b w:val="0"/>
        <w:i w:val="0"/>
        <w:sz w:val="22"/>
      </w:rPr>
    </w:lvl>
    <w:lvl w:ilvl="2">
      <w:start w:val="1"/>
      <w:numFmt w:val="bullet"/>
      <w:lvlText w:val="–"/>
      <w:lvlJc w:val="left"/>
      <w:pPr>
        <w:ind w:left="1843" w:hanging="425"/>
      </w:pPr>
      <w:rPr>
        <w:rFonts w:ascii="Arial" w:hAnsi="Arial" w:hint="default"/>
        <w:sz w:val="22"/>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1AB43414"/>
    <w:multiLevelType w:val="multilevel"/>
    <w:tmpl w:val="154C82CE"/>
    <w:styleLink w:val="InhaltsverzeichnisNummern"/>
    <w:lvl w:ilvl="0">
      <w:start w:val="1"/>
      <w:numFmt w:val="decimal"/>
      <w:lvlText w:val="%1"/>
      <w:lvlJc w:val="left"/>
      <w:pPr>
        <w:ind w:left="1276" w:hanging="1276"/>
      </w:pPr>
      <w:rPr>
        <w:rFonts w:hint="default"/>
      </w:rPr>
    </w:lvl>
    <w:lvl w:ilvl="1">
      <w:start w:val="1"/>
      <w:numFmt w:val="decimal"/>
      <w:lvlText w:val="%1.%2."/>
      <w:lvlJc w:val="left"/>
      <w:pPr>
        <w:ind w:left="1276" w:hanging="1276"/>
      </w:pPr>
      <w:rPr>
        <w:rFonts w:hint="default"/>
      </w:rPr>
    </w:lvl>
    <w:lvl w:ilvl="2">
      <w:start w:val="1"/>
      <w:numFmt w:val="decimal"/>
      <w:lvlText w:val="%1.%2.%3"/>
      <w:lvlJc w:val="left"/>
      <w:pPr>
        <w:ind w:left="1276" w:hanging="1276"/>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1BF65605"/>
    <w:multiLevelType w:val="multilevel"/>
    <w:tmpl w:val="1AF80E06"/>
    <w:lvl w:ilvl="0">
      <w:start w:val="1"/>
      <w:numFmt w:val="bullet"/>
      <w:lvlText w:val="–"/>
      <w:lvlJc w:val="left"/>
      <w:pPr>
        <w:tabs>
          <w:tab w:val="num" w:pos="170"/>
        </w:tabs>
        <w:ind w:left="170" w:hanging="170"/>
      </w:pPr>
      <w:rPr>
        <w:rFonts w:ascii="Arial" w:hAnsi="Aria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1D627256"/>
    <w:multiLevelType w:val="multilevel"/>
    <w:tmpl w:val="0409001F"/>
    <w:styleLink w:val="AktennotizTraktanden"/>
    <w:lvl w:ilvl="0">
      <w:start w:val="1"/>
      <w:numFmt w:val="decimal"/>
      <w:pStyle w:val="Traktandenliste"/>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F873647"/>
    <w:multiLevelType w:val="hybridMultilevel"/>
    <w:tmpl w:val="12FA8776"/>
    <w:lvl w:ilvl="0" w:tplc="3708A57C">
      <w:start w:val="1"/>
      <w:numFmt w:val="decimal"/>
      <w:lvlText w:val="%1."/>
      <w:lvlJc w:val="left"/>
      <w:pPr>
        <w:ind w:left="700" w:hanging="700"/>
      </w:pPr>
    </w:lvl>
    <w:lvl w:ilvl="1" w:tplc="04070019">
      <w:start w:val="1"/>
      <w:numFmt w:val="lowerLetter"/>
      <w:lvlText w:val="%2."/>
      <w:lvlJc w:val="left"/>
      <w:pPr>
        <w:ind w:left="786" w:hanging="360"/>
      </w:pPr>
    </w:lvl>
    <w:lvl w:ilvl="2" w:tplc="0407001B">
      <w:start w:val="1"/>
      <w:numFmt w:val="lowerRoman"/>
      <w:lvlText w:val="%3."/>
      <w:lvlJc w:val="right"/>
      <w:pPr>
        <w:ind w:left="1800" w:hanging="180"/>
      </w:pPr>
    </w:lvl>
    <w:lvl w:ilvl="3" w:tplc="0407000F">
      <w:start w:val="1"/>
      <w:numFmt w:val="decimal"/>
      <w:lvlText w:val="%4."/>
      <w:lvlJc w:val="left"/>
      <w:pPr>
        <w:ind w:left="2520" w:hanging="360"/>
      </w:pPr>
    </w:lvl>
    <w:lvl w:ilvl="4" w:tplc="04070019">
      <w:start w:val="1"/>
      <w:numFmt w:val="lowerLetter"/>
      <w:lvlText w:val="%5."/>
      <w:lvlJc w:val="left"/>
      <w:pPr>
        <w:ind w:left="3240" w:hanging="360"/>
      </w:pPr>
    </w:lvl>
    <w:lvl w:ilvl="5" w:tplc="0407001B">
      <w:start w:val="1"/>
      <w:numFmt w:val="lowerRoman"/>
      <w:lvlText w:val="%6."/>
      <w:lvlJc w:val="right"/>
      <w:pPr>
        <w:ind w:left="3960" w:hanging="180"/>
      </w:pPr>
    </w:lvl>
    <w:lvl w:ilvl="6" w:tplc="0407000F">
      <w:start w:val="1"/>
      <w:numFmt w:val="decimal"/>
      <w:lvlText w:val="%7."/>
      <w:lvlJc w:val="left"/>
      <w:pPr>
        <w:ind w:left="4680" w:hanging="360"/>
      </w:pPr>
    </w:lvl>
    <w:lvl w:ilvl="7" w:tplc="04070019">
      <w:start w:val="1"/>
      <w:numFmt w:val="lowerLetter"/>
      <w:lvlText w:val="%8."/>
      <w:lvlJc w:val="left"/>
      <w:pPr>
        <w:ind w:left="5400" w:hanging="360"/>
      </w:pPr>
    </w:lvl>
    <w:lvl w:ilvl="8" w:tplc="0407001B">
      <w:start w:val="1"/>
      <w:numFmt w:val="lowerRoman"/>
      <w:lvlText w:val="%9."/>
      <w:lvlJc w:val="right"/>
      <w:pPr>
        <w:ind w:left="6120" w:hanging="180"/>
      </w:pPr>
    </w:lvl>
  </w:abstractNum>
  <w:abstractNum w:abstractNumId="9" w15:restartNumberingAfterBreak="0">
    <w:nsid w:val="29751837"/>
    <w:multiLevelType w:val="multilevel"/>
    <w:tmpl w:val="D6C858FE"/>
    <w:lvl w:ilvl="0">
      <w:start w:val="1"/>
      <w:numFmt w:val="bullet"/>
      <w:lvlText w:val="–"/>
      <w:lvlJc w:val="left"/>
      <w:pPr>
        <w:tabs>
          <w:tab w:val="num" w:pos="992"/>
        </w:tabs>
        <w:ind w:left="992" w:hanging="425"/>
      </w:pPr>
      <w:rPr>
        <w:rFonts w:ascii="Arial" w:hAnsi="Arial" w:hint="default"/>
        <w:b w:val="0"/>
        <w:i w:val="0"/>
      </w:rPr>
    </w:lvl>
    <w:lvl w:ilvl="1">
      <w:start w:val="1"/>
      <w:numFmt w:val="bullet"/>
      <w:lvlText w:val="–"/>
      <w:lvlJc w:val="left"/>
      <w:pPr>
        <w:ind w:left="1418" w:hanging="426"/>
      </w:pPr>
      <w:rPr>
        <w:rFonts w:ascii="Arial" w:hAnsi="Arial" w:hint="default"/>
        <w:b w:val="0"/>
        <w:i w:val="0"/>
        <w:sz w:val="22"/>
      </w:rPr>
    </w:lvl>
    <w:lvl w:ilvl="2">
      <w:start w:val="1"/>
      <w:numFmt w:val="bullet"/>
      <w:lvlText w:val="–"/>
      <w:lvlJc w:val="left"/>
      <w:pPr>
        <w:ind w:left="1843" w:hanging="425"/>
      </w:pPr>
      <w:rPr>
        <w:rFonts w:ascii="Arial" w:hAnsi="Arial" w:hint="default"/>
        <w:sz w:val="22"/>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2A1E7963"/>
    <w:multiLevelType w:val="hybridMultilevel"/>
    <w:tmpl w:val="18E2084C"/>
    <w:lvl w:ilvl="0" w:tplc="08070019">
      <w:start w:val="1"/>
      <w:numFmt w:val="lowerLetter"/>
      <w:lvlText w:val="%1."/>
      <w:lvlJc w:val="left"/>
      <w:pPr>
        <w:ind w:left="1287" w:hanging="360"/>
      </w:pPr>
    </w:lvl>
    <w:lvl w:ilvl="1" w:tplc="08070019" w:tentative="1">
      <w:start w:val="1"/>
      <w:numFmt w:val="lowerLetter"/>
      <w:lvlText w:val="%2."/>
      <w:lvlJc w:val="left"/>
      <w:pPr>
        <w:ind w:left="2007" w:hanging="360"/>
      </w:pPr>
    </w:lvl>
    <w:lvl w:ilvl="2" w:tplc="0807001B" w:tentative="1">
      <w:start w:val="1"/>
      <w:numFmt w:val="lowerRoman"/>
      <w:lvlText w:val="%3."/>
      <w:lvlJc w:val="right"/>
      <w:pPr>
        <w:ind w:left="2727" w:hanging="180"/>
      </w:pPr>
    </w:lvl>
    <w:lvl w:ilvl="3" w:tplc="0807000F" w:tentative="1">
      <w:start w:val="1"/>
      <w:numFmt w:val="decimal"/>
      <w:lvlText w:val="%4."/>
      <w:lvlJc w:val="left"/>
      <w:pPr>
        <w:ind w:left="3447" w:hanging="360"/>
      </w:pPr>
    </w:lvl>
    <w:lvl w:ilvl="4" w:tplc="08070019" w:tentative="1">
      <w:start w:val="1"/>
      <w:numFmt w:val="lowerLetter"/>
      <w:lvlText w:val="%5."/>
      <w:lvlJc w:val="left"/>
      <w:pPr>
        <w:ind w:left="4167" w:hanging="360"/>
      </w:pPr>
    </w:lvl>
    <w:lvl w:ilvl="5" w:tplc="0807001B" w:tentative="1">
      <w:start w:val="1"/>
      <w:numFmt w:val="lowerRoman"/>
      <w:lvlText w:val="%6."/>
      <w:lvlJc w:val="right"/>
      <w:pPr>
        <w:ind w:left="4887" w:hanging="180"/>
      </w:pPr>
    </w:lvl>
    <w:lvl w:ilvl="6" w:tplc="0807000F" w:tentative="1">
      <w:start w:val="1"/>
      <w:numFmt w:val="decimal"/>
      <w:lvlText w:val="%7."/>
      <w:lvlJc w:val="left"/>
      <w:pPr>
        <w:ind w:left="5607" w:hanging="360"/>
      </w:pPr>
    </w:lvl>
    <w:lvl w:ilvl="7" w:tplc="08070019" w:tentative="1">
      <w:start w:val="1"/>
      <w:numFmt w:val="lowerLetter"/>
      <w:lvlText w:val="%8."/>
      <w:lvlJc w:val="left"/>
      <w:pPr>
        <w:ind w:left="6327" w:hanging="360"/>
      </w:pPr>
    </w:lvl>
    <w:lvl w:ilvl="8" w:tplc="0807001B" w:tentative="1">
      <w:start w:val="1"/>
      <w:numFmt w:val="lowerRoman"/>
      <w:lvlText w:val="%9."/>
      <w:lvlJc w:val="right"/>
      <w:pPr>
        <w:ind w:left="7047" w:hanging="180"/>
      </w:pPr>
    </w:lvl>
  </w:abstractNum>
  <w:abstractNum w:abstractNumId="11" w15:restartNumberingAfterBreak="0">
    <w:nsid w:val="2BBC1496"/>
    <w:multiLevelType w:val="hybridMultilevel"/>
    <w:tmpl w:val="97A40A5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15:restartNumberingAfterBreak="0">
    <w:nsid w:val="34625522"/>
    <w:multiLevelType w:val="multilevel"/>
    <w:tmpl w:val="4A74BD5C"/>
    <w:numStyleLink w:val="ParlamentsdiensteProtokoll"/>
  </w:abstractNum>
  <w:abstractNum w:abstractNumId="13" w15:restartNumberingAfterBreak="0">
    <w:nsid w:val="35A8360F"/>
    <w:multiLevelType w:val="hybridMultilevel"/>
    <w:tmpl w:val="2EAC0208"/>
    <w:lvl w:ilvl="0" w:tplc="B9DA9490">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Times New Roman"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Times New Roman"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Times New Roman" w:hint="default"/>
      </w:rPr>
    </w:lvl>
    <w:lvl w:ilvl="8" w:tplc="04070005">
      <w:start w:val="1"/>
      <w:numFmt w:val="bullet"/>
      <w:lvlText w:val=""/>
      <w:lvlJc w:val="left"/>
      <w:pPr>
        <w:ind w:left="6480" w:hanging="360"/>
      </w:pPr>
      <w:rPr>
        <w:rFonts w:ascii="Wingdings" w:hAnsi="Wingdings" w:hint="default"/>
      </w:rPr>
    </w:lvl>
  </w:abstractNum>
  <w:abstractNum w:abstractNumId="14" w15:restartNumberingAfterBreak="0">
    <w:nsid w:val="391636AE"/>
    <w:multiLevelType w:val="multilevel"/>
    <w:tmpl w:val="6EE48576"/>
    <w:lvl w:ilvl="0">
      <w:start w:val="1"/>
      <w:numFmt w:val="decimal"/>
      <w:pStyle w:val="GesetzesnderungAbsatz"/>
      <w:lvlText w:val="%1"/>
      <w:lvlJc w:val="left"/>
      <w:pPr>
        <w:ind w:left="170" w:hanging="170"/>
      </w:pPr>
      <w:rPr>
        <w:rFonts w:ascii="Arial" w:hAnsi="Arial" w:cs="Times New Roman" w:hint="default"/>
        <w:sz w:val="20"/>
        <w:vertAlign w:val="superscrip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43AB366F"/>
    <w:multiLevelType w:val="hybridMultilevel"/>
    <w:tmpl w:val="0958EA1A"/>
    <w:lvl w:ilvl="0" w:tplc="874E55EA">
      <w:start w:val="1"/>
      <w:numFmt w:val="bullet"/>
      <w:lvlText w:val="–"/>
      <w:lvlJc w:val="left"/>
      <w:pPr>
        <w:tabs>
          <w:tab w:val="num" w:pos="340"/>
        </w:tabs>
        <w:ind w:left="340" w:hanging="340"/>
      </w:pPr>
      <w:rPr>
        <w:rFonts w:ascii="Arial"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69748F9"/>
    <w:multiLevelType w:val="hybridMultilevel"/>
    <w:tmpl w:val="7F6CB6C6"/>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7" w15:restartNumberingAfterBreak="0">
    <w:nsid w:val="47084C6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4A5567E4"/>
    <w:multiLevelType w:val="multilevel"/>
    <w:tmpl w:val="0409001F"/>
    <w:numStyleLink w:val="AktennotizTraktanden"/>
  </w:abstractNum>
  <w:abstractNum w:abstractNumId="19" w15:restartNumberingAfterBreak="0">
    <w:nsid w:val="4F4F431C"/>
    <w:multiLevelType w:val="multilevel"/>
    <w:tmpl w:val="2BA0E2F6"/>
    <w:lvl w:ilvl="0">
      <w:start w:val="1"/>
      <w:numFmt w:val="decimal"/>
      <w:lvlText w:val="%1."/>
      <w:lvlJc w:val="left"/>
      <w:pPr>
        <w:ind w:left="1647" w:hanging="567"/>
      </w:pPr>
      <w:rPr>
        <w:rFonts w:ascii="Arial" w:hAnsi="Arial" w:hint="default"/>
      </w:rPr>
    </w:lvl>
    <w:lvl w:ilvl="1">
      <w:start w:val="1"/>
      <w:numFmt w:val="decimal"/>
      <w:lvlText w:val="%1.%2."/>
      <w:lvlJc w:val="left"/>
      <w:pPr>
        <w:ind w:left="1647" w:hanging="567"/>
      </w:pPr>
      <w:rPr>
        <w:rFonts w:hint="default"/>
      </w:rPr>
    </w:lvl>
    <w:lvl w:ilvl="2">
      <w:start w:val="1"/>
      <w:numFmt w:val="none"/>
      <w:lvlText w:val="–"/>
      <w:lvlJc w:val="left"/>
      <w:pPr>
        <w:tabs>
          <w:tab w:val="num" w:pos="1800"/>
        </w:tabs>
        <w:ind w:left="1647" w:hanging="567"/>
      </w:pPr>
      <w:rPr>
        <w:rFonts w:hint="default"/>
      </w:rPr>
    </w:lvl>
    <w:lvl w:ilvl="3">
      <w:start w:val="1"/>
      <w:numFmt w:val="decimal"/>
      <w:pStyle w:val="berschrift4"/>
      <w:lvlText w:val="%4."/>
      <w:lvlJc w:val="left"/>
      <w:pPr>
        <w:tabs>
          <w:tab w:val="num" w:pos="2157"/>
        </w:tabs>
        <w:ind w:left="1134" w:hanging="567"/>
      </w:pPr>
      <w:rPr>
        <w:rFonts w:hint="default"/>
      </w:rPr>
    </w:lvl>
    <w:lvl w:ilvl="4">
      <w:start w:val="1"/>
      <w:numFmt w:val="lowerLetter"/>
      <w:pStyle w:val="berschrift5"/>
      <w:lvlText w:val="%5."/>
      <w:lvlJc w:val="left"/>
      <w:pPr>
        <w:ind w:left="1701" w:hanging="567"/>
      </w:pPr>
      <w:rPr>
        <w:rFonts w:hint="default"/>
      </w:rPr>
    </w:lvl>
    <w:lvl w:ilvl="5">
      <w:start w:val="1"/>
      <w:numFmt w:val="lowerRoman"/>
      <w:pStyle w:val="berschrift6"/>
      <w:lvlText w:val="%6."/>
      <w:lvlJc w:val="left"/>
      <w:pPr>
        <w:ind w:left="2268" w:hanging="567"/>
      </w:pPr>
      <w:rPr>
        <w:rFonts w:hint="default"/>
      </w:rPr>
    </w:lvl>
    <w:lvl w:ilvl="6">
      <w:start w:val="1"/>
      <w:numFmt w:val="decimal"/>
      <w:lvlText w:val="%1.%2.%3.%4.%5.%6.%7."/>
      <w:lvlJc w:val="left"/>
      <w:pPr>
        <w:ind w:left="4320" w:hanging="1080"/>
      </w:pPr>
      <w:rPr>
        <w:rFonts w:hint="default"/>
      </w:rPr>
    </w:lvl>
    <w:lvl w:ilvl="7">
      <w:start w:val="1"/>
      <w:numFmt w:val="decimal"/>
      <w:lvlText w:val="%1.%2.%3.%4.%5.%6.%7.%8."/>
      <w:lvlJc w:val="left"/>
      <w:pPr>
        <w:ind w:left="4824" w:hanging="1224"/>
      </w:pPr>
      <w:rPr>
        <w:rFonts w:hint="default"/>
      </w:rPr>
    </w:lvl>
    <w:lvl w:ilvl="8">
      <w:start w:val="1"/>
      <w:numFmt w:val="decimal"/>
      <w:lvlText w:val="%1.%2.%3.%4.%5.%6.%7.%8.%9."/>
      <w:lvlJc w:val="left"/>
      <w:pPr>
        <w:ind w:left="5400" w:hanging="1440"/>
      </w:pPr>
      <w:rPr>
        <w:rFonts w:hint="default"/>
      </w:rPr>
    </w:lvl>
  </w:abstractNum>
  <w:abstractNum w:abstractNumId="20" w15:restartNumberingAfterBreak="0">
    <w:nsid w:val="50CF6317"/>
    <w:multiLevelType w:val="hybridMultilevel"/>
    <w:tmpl w:val="BBE823B2"/>
    <w:lvl w:ilvl="0" w:tplc="493608CC">
      <w:start w:val="1"/>
      <w:numFmt w:val="decimal"/>
      <w:lvlText w:val="%1."/>
      <w:lvlJc w:val="left"/>
      <w:pPr>
        <w:tabs>
          <w:tab w:val="num" w:pos="340"/>
        </w:tabs>
        <w:ind w:left="340" w:hanging="340"/>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5E07F1F"/>
    <w:multiLevelType w:val="hybridMultilevel"/>
    <w:tmpl w:val="1AF80E06"/>
    <w:lvl w:ilvl="0" w:tplc="505C5FAE">
      <w:start w:val="1"/>
      <w:numFmt w:val="bullet"/>
      <w:lvlText w:val="–"/>
      <w:lvlJc w:val="left"/>
      <w:pPr>
        <w:tabs>
          <w:tab w:val="num" w:pos="170"/>
        </w:tabs>
        <w:ind w:left="170" w:hanging="170"/>
      </w:pPr>
      <w:rPr>
        <w:rFonts w:ascii="Arial"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64649DB"/>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6DC44746"/>
    <w:multiLevelType w:val="hybridMultilevel"/>
    <w:tmpl w:val="33CC697A"/>
    <w:lvl w:ilvl="0" w:tplc="CDF236EA">
      <w:start w:val="2"/>
      <w:numFmt w:val="decimal"/>
      <w:lvlText w:val="%1."/>
      <w:lvlJc w:val="left"/>
      <w:pPr>
        <w:ind w:left="473" w:hanging="360"/>
      </w:pPr>
      <w:rPr>
        <w:rFonts w:hint="default"/>
      </w:rPr>
    </w:lvl>
    <w:lvl w:ilvl="1" w:tplc="08070019" w:tentative="1">
      <w:start w:val="1"/>
      <w:numFmt w:val="lowerLetter"/>
      <w:lvlText w:val="%2."/>
      <w:lvlJc w:val="left"/>
      <w:pPr>
        <w:ind w:left="1193" w:hanging="360"/>
      </w:pPr>
    </w:lvl>
    <w:lvl w:ilvl="2" w:tplc="0807001B" w:tentative="1">
      <w:start w:val="1"/>
      <w:numFmt w:val="lowerRoman"/>
      <w:lvlText w:val="%3."/>
      <w:lvlJc w:val="right"/>
      <w:pPr>
        <w:ind w:left="1913" w:hanging="180"/>
      </w:pPr>
    </w:lvl>
    <w:lvl w:ilvl="3" w:tplc="0807000F" w:tentative="1">
      <w:start w:val="1"/>
      <w:numFmt w:val="decimal"/>
      <w:lvlText w:val="%4."/>
      <w:lvlJc w:val="left"/>
      <w:pPr>
        <w:ind w:left="2633" w:hanging="360"/>
      </w:pPr>
    </w:lvl>
    <w:lvl w:ilvl="4" w:tplc="08070019" w:tentative="1">
      <w:start w:val="1"/>
      <w:numFmt w:val="lowerLetter"/>
      <w:lvlText w:val="%5."/>
      <w:lvlJc w:val="left"/>
      <w:pPr>
        <w:ind w:left="3353" w:hanging="360"/>
      </w:pPr>
    </w:lvl>
    <w:lvl w:ilvl="5" w:tplc="0807001B" w:tentative="1">
      <w:start w:val="1"/>
      <w:numFmt w:val="lowerRoman"/>
      <w:lvlText w:val="%6."/>
      <w:lvlJc w:val="right"/>
      <w:pPr>
        <w:ind w:left="4073" w:hanging="180"/>
      </w:pPr>
    </w:lvl>
    <w:lvl w:ilvl="6" w:tplc="0807000F" w:tentative="1">
      <w:start w:val="1"/>
      <w:numFmt w:val="decimal"/>
      <w:lvlText w:val="%7."/>
      <w:lvlJc w:val="left"/>
      <w:pPr>
        <w:ind w:left="4793" w:hanging="360"/>
      </w:pPr>
    </w:lvl>
    <w:lvl w:ilvl="7" w:tplc="08070019" w:tentative="1">
      <w:start w:val="1"/>
      <w:numFmt w:val="lowerLetter"/>
      <w:lvlText w:val="%8."/>
      <w:lvlJc w:val="left"/>
      <w:pPr>
        <w:ind w:left="5513" w:hanging="360"/>
      </w:pPr>
    </w:lvl>
    <w:lvl w:ilvl="8" w:tplc="0807001B" w:tentative="1">
      <w:start w:val="1"/>
      <w:numFmt w:val="lowerRoman"/>
      <w:lvlText w:val="%9."/>
      <w:lvlJc w:val="right"/>
      <w:pPr>
        <w:ind w:left="6233" w:hanging="180"/>
      </w:pPr>
    </w:lvl>
  </w:abstractNum>
  <w:abstractNum w:abstractNumId="24" w15:restartNumberingAfterBreak="0">
    <w:nsid w:val="712E5232"/>
    <w:multiLevelType w:val="hybridMultilevel"/>
    <w:tmpl w:val="67B4D722"/>
    <w:lvl w:ilvl="0" w:tplc="16645500">
      <w:start w:val="1"/>
      <w:numFmt w:val="bullet"/>
      <w:pStyle w:val="Beilagen"/>
      <w:lvlText w:val="–"/>
      <w:lvlJc w:val="left"/>
      <w:pPr>
        <w:ind w:left="567" w:hanging="567"/>
      </w:pPr>
      <w:rPr>
        <w:rFonts w:ascii="Arial" w:hAnsi="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2142DF3"/>
    <w:multiLevelType w:val="hybridMultilevel"/>
    <w:tmpl w:val="B9C2E0CE"/>
    <w:lvl w:ilvl="0" w:tplc="F434224C">
      <w:start w:val="1"/>
      <w:numFmt w:val="decimal"/>
      <w:pStyle w:val="Listenummeriert"/>
      <w:lvlText w:val="%1."/>
      <w:lvlJc w:val="left"/>
      <w:pPr>
        <w:ind w:left="1276" w:hanging="425"/>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2FF7B01"/>
    <w:multiLevelType w:val="hybridMultilevel"/>
    <w:tmpl w:val="7598A3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4E54BAA"/>
    <w:multiLevelType w:val="hybridMultilevel"/>
    <w:tmpl w:val="06821510"/>
    <w:lvl w:ilvl="0" w:tplc="FFFFFFFF">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Times New Roman"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Times New Roman"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Times New Roman" w:hint="default"/>
      </w:rPr>
    </w:lvl>
    <w:lvl w:ilvl="8" w:tplc="04070005">
      <w:start w:val="1"/>
      <w:numFmt w:val="bullet"/>
      <w:lvlText w:val=""/>
      <w:lvlJc w:val="left"/>
      <w:pPr>
        <w:ind w:left="6480" w:hanging="360"/>
      </w:pPr>
      <w:rPr>
        <w:rFonts w:ascii="Wingdings" w:hAnsi="Wingdings" w:hint="default"/>
      </w:rPr>
    </w:lvl>
  </w:abstractNum>
  <w:abstractNum w:abstractNumId="28" w15:restartNumberingAfterBreak="0">
    <w:nsid w:val="78CF6B7D"/>
    <w:multiLevelType w:val="hybridMultilevel"/>
    <w:tmpl w:val="D0AA91E0"/>
    <w:lvl w:ilvl="0" w:tplc="B9DA9490">
      <w:start w:val="1"/>
      <w:numFmt w:val="bullet"/>
      <w:lvlText w:val=""/>
      <w:lvlJc w:val="left"/>
      <w:pPr>
        <w:ind w:left="1146" w:hanging="360"/>
      </w:pPr>
      <w:rPr>
        <w:rFonts w:ascii="Symbol" w:hAnsi="Symbol" w:hint="default"/>
      </w:rPr>
    </w:lvl>
    <w:lvl w:ilvl="1" w:tplc="08070003" w:tentative="1">
      <w:start w:val="1"/>
      <w:numFmt w:val="bullet"/>
      <w:lvlText w:val="o"/>
      <w:lvlJc w:val="left"/>
      <w:pPr>
        <w:ind w:left="1866" w:hanging="360"/>
      </w:pPr>
      <w:rPr>
        <w:rFonts w:ascii="Courier New" w:hAnsi="Courier New" w:cs="Courier New" w:hint="default"/>
      </w:rPr>
    </w:lvl>
    <w:lvl w:ilvl="2" w:tplc="08070005" w:tentative="1">
      <w:start w:val="1"/>
      <w:numFmt w:val="bullet"/>
      <w:lvlText w:val=""/>
      <w:lvlJc w:val="left"/>
      <w:pPr>
        <w:ind w:left="2586" w:hanging="360"/>
      </w:pPr>
      <w:rPr>
        <w:rFonts w:ascii="Wingdings" w:hAnsi="Wingdings" w:hint="default"/>
      </w:rPr>
    </w:lvl>
    <w:lvl w:ilvl="3" w:tplc="08070001" w:tentative="1">
      <w:start w:val="1"/>
      <w:numFmt w:val="bullet"/>
      <w:lvlText w:val=""/>
      <w:lvlJc w:val="left"/>
      <w:pPr>
        <w:ind w:left="3306" w:hanging="360"/>
      </w:pPr>
      <w:rPr>
        <w:rFonts w:ascii="Symbol" w:hAnsi="Symbol" w:hint="default"/>
      </w:rPr>
    </w:lvl>
    <w:lvl w:ilvl="4" w:tplc="08070003" w:tentative="1">
      <w:start w:val="1"/>
      <w:numFmt w:val="bullet"/>
      <w:lvlText w:val="o"/>
      <w:lvlJc w:val="left"/>
      <w:pPr>
        <w:ind w:left="4026" w:hanging="360"/>
      </w:pPr>
      <w:rPr>
        <w:rFonts w:ascii="Courier New" w:hAnsi="Courier New" w:cs="Courier New" w:hint="default"/>
      </w:rPr>
    </w:lvl>
    <w:lvl w:ilvl="5" w:tplc="08070005" w:tentative="1">
      <w:start w:val="1"/>
      <w:numFmt w:val="bullet"/>
      <w:lvlText w:val=""/>
      <w:lvlJc w:val="left"/>
      <w:pPr>
        <w:ind w:left="4746" w:hanging="360"/>
      </w:pPr>
      <w:rPr>
        <w:rFonts w:ascii="Wingdings" w:hAnsi="Wingdings" w:hint="default"/>
      </w:rPr>
    </w:lvl>
    <w:lvl w:ilvl="6" w:tplc="08070001" w:tentative="1">
      <w:start w:val="1"/>
      <w:numFmt w:val="bullet"/>
      <w:lvlText w:val=""/>
      <w:lvlJc w:val="left"/>
      <w:pPr>
        <w:ind w:left="5466" w:hanging="360"/>
      </w:pPr>
      <w:rPr>
        <w:rFonts w:ascii="Symbol" w:hAnsi="Symbol" w:hint="default"/>
      </w:rPr>
    </w:lvl>
    <w:lvl w:ilvl="7" w:tplc="08070003" w:tentative="1">
      <w:start w:val="1"/>
      <w:numFmt w:val="bullet"/>
      <w:lvlText w:val="o"/>
      <w:lvlJc w:val="left"/>
      <w:pPr>
        <w:ind w:left="6186" w:hanging="360"/>
      </w:pPr>
      <w:rPr>
        <w:rFonts w:ascii="Courier New" w:hAnsi="Courier New" w:cs="Courier New" w:hint="default"/>
      </w:rPr>
    </w:lvl>
    <w:lvl w:ilvl="8" w:tplc="08070005" w:tentative="1">
      <w:start w:val="1"/>
      <w:numFmt w:val="bullet"/>
      <w:lvlText w:val=""/>
      <w:lvlJc w:val="left"/>
      <w:pPr>
        <w:ind w:left="6906" w:hanging="360"/>
      </w:pPr>
      <w:rPr>
        <w:rFonts w:ascii="Wingdings" w:hAnsi="Wingdings" w:hint="default"/>
      </w:rPr>
    </w:lvl>
  </w:abstractNum>
  <w:abstractNum w:abstractNumId="29" w15:restartNumberingAfterBreak="0">
    <w:nsid w:val="79F87DA1"/>
    <w:multiLevelType w:val="multilevel"/>
    <w:tmpl w:val="7598A36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num w:numId="1">
    <w:abstractNumId w:val="26"/>
  </w:num>
  <w:num w:numId="2">
    <w:abstractNumId w:val="29"/>
  </w:num>
  <w:num w:numId="3">
    <w:abstractNumId w:val="21"/>
  </w:num>
  <w:num w:numId="4">
    <w:abstractNumId w:val="6"/>
  </w:num>
  <w:num w:numId="5">
    <w:abstractNumId w:val="20"/>
  </w:num>
  <w:num w:numId="6">
    <w:abstractNumId w:val="17"/>
  </w:num>
  <w:num w:numId="7">
    <w:abstractNumId w:val="22"/>
  </w:num>
  <w:num w:numId="8">
    <w:abstractNumId w:val="15"/>
  </w:num>
  <w:num w:numId="9">
    <w:abstractNumId w:val="7"/>
  </w:num>
  <w:num w:numId="10">
    <w:abstractNumId w:val="24"/>
  </w:num>
  <w:num w:numId="1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
  </w:num>
  <w:num w:numId="13">
    <w:abstractNumId w:val="12"/>
  </w:num>
  <w:num w:numId="14">
    <w:abstractNumId w:val="25"/>
  </w:num>
  <w:num w:numId="15">
    <w:abstractNumId w:val="0"/>
  </w:num>
  <w:num w:numId="16">
    <w:abstractNumId w:val="9"/>
  </w:num>
  <w:num w:numId="17">
    <w:abstractNumId w:val="4"/>
  </w:num>
  <w:num w:numId="18">
    <w:abstractNumId w:val="1"/>
  </w:num>
  <w:num w:numId="19">
    <w:abstractNumId w:val="18"/>
  </w:num>
  <w:num w:numId="20">
    <w:abstractNumId w:val="12"/>
  </w:num>
  <w:num w:numId="21">
    <w:abstractNumId w:val="12"/>
  </w:num>
  <w:num w:numId="22">
    <w:abstractNumId w:val="19"/>
  </w:num>
  <w:num w:numId="23">
    <w:abstractNumId w:val="19"/>
  </w:num>
  <w:num w:numId="24">
    <w:abstractNumId w:val="19"/>
  </w:num>
  <w:num w:numId="25">
    <w:abstractNumId w:val="16"/>
  </w:num>
  <w:num w:numId="26">
    <w:abstractNumId w:val="23"/>
  </w:num>
  <w:num w:numId="27">
    <w:abstractNumId w:val="11"/>
  </w:num>
  <w:num w:numId="2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3"/>
  </w:num>
  <w:num w:numId="30">
    <w:abstractNumId w:val="3"/>
  </w:num>
  <w:num w:numId="31">
    <w:abstractNumId w:val="27"/>
  </w:num>
  <w:num w:numId="32">
    <w:abstractNumId w:val="12"/>
  </w:num>
  <w:num w:numId="33">
    <w:abstractNumId w:val="28"/>
  </w:num>
  <w:num w:numId="34">
    <w:abstractNumId w:val="3"/>
  </w:num>
  <w:num w:numId="35">
    <w:abstractNumId w:val="10"/>
  </w:num>
  <w:num w:numId="36">
    <w:abstractNumId w:val="12"/>
  </w:num>
  <w:num w:numId="37">
    <w:abstractNumId w:val="12"/>
  </w:num>
  <w:num w:numId="38">
    <w:abstractNumId w:val="12"/>
  </w:num>
  <w:num w:numId="39">
    <w:abstractNumId w:val="12"/>
  </w:num>
  <w:num w:numId="40">
    <w:abstractNumId w:val="2"/>
  </w:num>
  <w:num w:numId="41">
    <w:abstractNumId w:val="12"/>
  </w:num>
  <w:num w:numId="42">
    <w:abstractNumId w:val="12"/>
  </w:num>
  <w:num w:numId="4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5"/>
  <w:proofState w:grammar="clean"/>
  <w:defaultTabStop w:val="720"/>
  <w:autoHyphenation/>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 w:id="1"/>
  </w:footnotePr>
  <w:endnotePr>
    <w:numFmt w:val="decimal"/>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F3DB0"/>
    <w:rsid w:val="00007047"/>
    <w:rsid w:val="0005403C"/>
    <w:rsid w:val="00070DF5"/>
    <w:rsid w:val="00077463"/>
    <w:rsid w:val="00081A6A"/>
    <w:rsid w:val="0009775D"/>
    <w:rsid w:val="000A299B"/>
    <w:rsid w:val="000C0777"/>
    <w:rsid w:val="000C2284"/>
    <w:rsid w:val="000D5EBE"/>
    <w:rsid w:val="000D60AD"/>
    <w:rsid w:val="000F40A9"/>
    <w:rsid w:val="000F5DE3"/>
    <w:rsid w:val="0010061A"/>
    <w:rsid w:val="00110A73"/>
    <w:rsid w:val="001113F8"/>
    <w:rsid w:val="00122B19"/>
    <w:rsid w:val="001255A6"/>
    <w:rsid w:val="00126E2B"/>
    <w:rsid w:val="0013212A"/>
    <w:rsid w:val="001506A8"/>
    <w:rsid w:val="00153DEE"/>
    <w:rsid w:val="001671FA"/>
    <w:rsid w:val="001677AF"/>
    <w:rsid w:val="00174E06"/>
    <w:rsid w:val="0018368B"/>
    <w:rsid w:val="00187616"/>
    <w:rsid w:val="001C5CE7"/>
    <w:rsid w:val="001C7671"/>
    <w:rsid w:val="001D1950"/>
    <w:rsid w:val="001D2854"/>
    <w:rsid w:val="001D73C6"/>
    <w:rsid w:val="001E3E2F"/>
    <w:rsid w:val="001E72B2"/>
    <w:rsid w:val="001F51FF"/>
    <w:rsid w:val="0021003D"/>
    <w:rsid w:val="002113A3"/>
    <w:rsid w:val="0021474E"/>
    <w:rsid w:val="002242C4"/>
    <w:rsid w:val="002305AD"/>
    <w:rsid w:val="002658D5"/>
    <w:rsid w:val="002A0B36"/>
    <w:rsid w:val="002A2692"/>
    <w:rsid w:val="002A2FDA"/>
    <w:rsid w:val="002D1328"/>
    <w:rsid w:val="002E0073"/>
    <w:rsid w:val="002E4BF2"/>
    <w:rsid w:val="002F6BEF"/>
    <w:rsid w:val="00305E71"/>
    <w:rsid w:val="003135EB"/>
    <w:rsid w:val="00324FAA"/>
    <w:rsid w:val="00331B1B"/>
    <w:rsid w:val="00335628"/>
    <w:rsid w:val="00341217"/>
    <w:rsid w:val="003476E6"/>
    <w:rsid w:val="003506BC"/>
    <w:rsid w:val="003515EA"/>
    <w:rsid w:val="00363B9E"/>
    <w:rsid w:val="00367C52"/>
    <w:rsid w:val="00374D7F"/>
    <w:rsid w:val="003814C8"/>
    <w:rsid w:val="003852CA"/>
    <w:rsid w:val="003A059A"/>
    <w:rsid w:val="003A373E"/>
    <w:rsid w:val="003A4198"/>
    <w:rsid w:val="003B07EF"/>
    <w:rsid w:val="003B186C"/>
    <w:rsid w:val="003C10D1"/>
    <w:rsid w:val="003C1D50"/>
    <w:rsid w:val="003C4E9A"/>
    <w:rsid w:val="003D2971"/>
    <w:rsid w:val="003D5341"/>
    <w:rsid w:val="003F4175"/>
    <w:rsid w:val="004268C9"/>
    <w:rsid w:val="004429B0"/>
    <w:rsid w:val="004453F8"/>
    <w:rsid w:val="004772E0"/>
    <w:rsid w:val="0049536B"/>
    <w:rsid w:val="004A03D0"/>
    <w:rsid w:val="004A3992"/>
    <w:rsid w:val="004F25A9"/>
    <w:rsid w:val="005037D5"/>
    <w:rsid w:val="00523B86"/>
    <w:rsid w:val="00532694"/>
    <w:rsid w:val="0053391E"/>
    <w:rsid w:val="00535632"/>
    <w:rsid w:val="0054483E"/>
    <w:rsid w:val="00586125"/>
    <w:rsid w:val="00590F09"/>
    <w:rsid w:val="005935F4"/>
    <w:rsid w:val="005967DB"/>
    <w:rsid w:val="005A46F6"/>
    <w:rsid w:val="005D0A17"/>
    <w:rsid w:val="005E4ECD"/>
    <w:rsid w:val="006013CB"/>
    <w:rsid w:val="006172D4"/>
    <w:rsid w:val="00635C42"/>
    <w:rsid w:val="0064533B"/>
    <w:rsid w:val="006508B8"/>
    <w:rsid w:val="0066501C"/>
    <w:rsid w:val="006C1AD4"/>
    <w:rsid w:val="006C39E0"/>
    <w:rsid w:val="006D7264"/>
    <w:rsid w:val="006F0FB8"/>
    <w:rsid w:val="006F5B6F"/>
    <w:rsid w:val="007068F1"/>
    <w:rsid w:val="00713BF2"/>
    <w:rsid w:val="00723246"/>
    <w:rsid w:val="0073305F"/>
    <w:rsid w:val="007356F6"/>
    <w:rsid w:val="00743D2E"/>
    <w:rsid w:val="007566AD"/>
    <w:rsid w:val="007579E7"/>
    <w:rsid w:val="00792E4D"/>
    <w:rsid w:val="0079320D"/>
    <w:rsid w:val="007A69BC"/>
    <w:rsid w:val="007C2B6A"/>
    <w:rsid w:val="007C4023"/>
    <w:rsid w:val="007C62BD"/>
    <w:rsid w:val="007D4887"/>
    <w:rsid w:val="007E5C84"/>
    <w:rsid w:val="007E707C"/>
    <w:rsid w:val="00811C2C"/>
    <w:rsid w:val="00816A12"/>
    <w:rsid w:val="0082090D"/>
    <w:rsid w:val="008265D4"/>
    <w:rsid w:val="00834719"/>
    <w:rsid w:val="008447EC"/>
    <w:rsid w:val="008513AF"/>
    <w:rsid w:val="0085570D"/>
    <w:rsid w:val="0089168F"/>
    <w:rsid w:val="00897D9C"/>
    <w:rsid w:val="008B4C51"/>
    <w:rsid w:val="008C1D00"/>
    <w:rsid w:val="0090406E"/>
    <w:rsid w:val="00911ED0"/>
    <w:rsid w:val="00917933"/>
    <w:rsid w:val="00925B8F"/>
    <w:rsid w:val="009432F3"/>
    <w:rsid w:val="00944EC8"/>
    <w:rsid w:val="00954F79"/>
    <w:rsid w:val="00960A42"/>
    <w:rsid w:val="00983ED6"/>
    <w:rsid w:val="009854F4"/>
    <w:rsid w:val="00996D36"/>
    <w:rsid w:val="009A09AD"/>
    <w:rsid w:val="009B474A"/>
    <w:rsid w:val="009C1E75"/>
    <w:rsid w:val="009D1795"/>
    <w:rsid w:val="009F3DB0"/>
    <w:rsid w:val="009F79B6"/>
    <w:rsid w:val="00A06C9B"/>
    <w:rsid w:val="00A35A73"/>
    <w:rsid w:val="00A36546"/>
    <w:rsid w:val="00A36FBA"/>
    <w:rsid w:val="00A402F7"/>
    <w:rsid w:val="00A56995"/>
    <w:rsid w:val="00A83A82"/>
    <w:rsid w:val="00A902CA"/>
    <w:rsid w:val="00A93141"/>
    <w:rsid w:val="00AB1276"/>
    <w:rsid w:val="00AD25E0"/>
    <w:rsid w:val="00AE7D5E"/>
    <w:rsid w:val="00B079D5"/>
    <w:rsid w:val="00B117E2"/>
    <w:rsid w:val="00B42D61"/>
    <w:rsid w:val="00B47A4E"/>
    <w:rsid w:val="00B54F3D"/>
    <w:rsid w:val="00B563A3"/>
    <w:rsid w:val="00B617C5"/>
    <w:rsid w:val="00B77C7C"/>
    <w:rsid w:val="00B80740"/>
    <w:rsid w:val="00B90AE3"/>
    <w:rsid w:val="00B949DF"/>
    <w:rsid w:val="00BD378D"/>
    <w:rsid w:val="00BD4BCB"/>
    <w:rsid w:val="00BD6036"/>
    <w:rsid w:val="00BE0590"/>
    <w:rsid w:val="00C17B35"/>
    <w:rsid w:val="00C20D59"/>
    <w:rsid w:val="00C35EC1"/>
    <w:rsid w:val="00C46A02"/>
    <w:rsid w:val="00C47197"/>
    <w:rsid w:val="00C65412"/>
    <w:rsid w:val="00C7025F"/>
    <w:rsid w:val="00C8489F"/>
    <w:rsid w:val="00C94878"/>
    <w:rsid w:val="00C95F7D"/>
    <w:rsid w:val="00CA7AFB"/>
    <w:rsid w:val="00CB3088"/>
    <w:rsid w:val="00CB6B6B"/>
    <w:rsid w:val="00CC7A97"/>
    <w:rsid w:val="00CD294D"/>
    <w:rsid w:val="00CD549D"/>
    <w:rsid w:val="00CE1DA8"/>
    <w:rsid w:val="00CE5D14"/>
    <w:rsid w:val="00CF3110"/>
    <w:rsid w:val="00CF346A"/>
    <w:rsid w:val="00D8772A"/>
    <w:rsid w:val="00D90841"/>
    <w:rsid w:val="00D92005"/>
    <w:rsid w:val="00D94C23"/>
    <w:rsid w:val="00D96736"/>
    <w:rsid w:val="00D97BE7"/>
    <w:rsid w:val="00DF3A8A"/>
    <w:rsid w:val="00E07BFC"/>
    <w:rsid w:val="00E2044D"/>
    <w:rsid w:val="00E22917"/>
    <w:rsid w:val="00E236BB"/>
    <w:rsid w:val="00E3348F"/>
    <w:rsid w:val="00E37BD6"/>
    <w:rsid w:val="00E429ED"/>
    <w:rsid w:val="00E472C2"/>
    <w:rsid w:val="00E83249"/>
    <w:rsid w:val="00EB04F0"/>
    <w:rsid w:val="00EB1DDF"/>
    <w:rsid w:val="00ED2F62"/>
    <w:rsid w:val="00EE2CF8"/>
    <w:rsid w:val="00EF549C"/>
    <w:rsid w:val="00EF59C2"/>
    <w:rsid w:val="00F03C10"/>
    <w:rsid w:val="00F311EF"/>
    <w:rsid w:val="00F46138"/>
    <w:rsid w:val="00F4652C"/>
    <w:rsid w:val="00F620A2"/>
    <w:rsid w:val="00F70D0F"/>
    <w:rsid w:val="00F73CEF"/>
    <w:rsid w:val="00F81D39"/>
    <w:rsid w:val="00FB3184"/>
    <w:rsid w:val="00FD5B69"/>
    <w:rsid w:val="00FF042D"/>
    <w:rsid w:val="00FF7FA8"/>
    <w:rsid w:val="0DF7B5F9"/>
    <w:rsid w:val="156DF6A1"/>
    <w:rsid w:val="2E05C207"/>
    <w:rsid w:val="3AC8F60B"/>
    <w:rsid w:val="3DA96D05"/>
    <w:rsid w:val="42D5040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E2AB209"/>
  <w14:defaultImageDpi w14:val="33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9" w:qFormat="1"/>
    <w:lsdException w:name="heading 4" w:semiHidden="1" w:uiPriority="0"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lsdException w:name="List Bullet" w:semiHidden="1" w:unhideWhenUsed="1"/>
    <w:lsdException w:name="List Number" w:semiHidden="1" w:unhideWhenUsed="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lsdException w:name="Body Text Indent 2" w:semiHidden="1"/>
    <w:lsdException w:name="Body Text Indent 3" w:semiHidden="1"/>
    <w:lsdException w:name="Block Text" w:semiHidden="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341217"/>
    <w:pPr>
      <w:spacing w:after="200" w:line="276" w:lineRule="auto"/>
    </w:pPr>
    <w:rPr>
      <w:rFonts w:ascii="Arial" w:eastAsiaTheme="minorHAnsi" w:hAnsi="Arial"/>
      <w:sz w:val="22"/>
      <w:szCs w:val="22"/>
      <w:lang w:val="de-CH"/>
    </w:rPr>
  </w:style>
  <w:style w:type="paragraph" w:styleId="berschrift1">
    <w:name w:val="heading 1"/>
    <w:basedOn w:val="Standard"/>
    <w:next w:val="Standard"/>
    <w:link w:val="berschrift1Zchn"/>
    <w:uiPriority w:val="9"/>
    <w:qFormat/>
    <w:rsid w:val="00341217"/>
    <w:pPr>
      <w:keepNext/>
      <w:numPr>
        <w:numId w:val="21"/>
      </w:numPr>
      <w:spacing w:before="220" w:after="110"/>
      <w:outlineLvl w:val="0"/>
    </w:pPr>
    <w:rPr>
      <w:b/>
      <w:sz w:val="28"/>
    </w:rPr>
  </w:style>
  <w:style w:type="paragraph" w:styleId="berschrift2">
    <w:name w:val="heading 2"/>
    <w:basedOn w:val="berschrift1"/>
    <w:next w:val="Traktandum"/>
    <w:link w:val="berschrift2Zchn"/>
    <w:unhideWhenUsed/>
    <w:qFormat/>
    <w:rsid w:val="00341217"/>
    <w:pPr>
      <w:numPr>
        <w:ilvl w:val="1"/>
      </w:numPr>
      <w:outlineLvl w:val="1"/>
    </w:pPr>
    <w:rPr>
      <w:sz w:val="22"/>
    </w:rPr>
  </w:style>
  <w:style w:type="paragraph" w:styleId="berschrift3">
    <w:name w:val="heading 3"/>
    <w:basedOn w:val="berschrift1"/>
    <w:next w:val="Traktandum"/>
    <w:link w:val="berschrift3Zchn"/>
    <w:uiPriority w:val="9"/>
    <w:unhideWhenUsed/>
    <w:qFormat/>
    <w:rsid w:val="00F03C10"/>
    <w:pPr>
      <w:keepLines/>
      <w:numPr>
        <w:ilvl w:val="2"/>
      </w:numPr>
      <w:spacing w:before="200"/>
      <w:outlineLvl w:val="2"/>
    </w:pPr>
    <w:rPr>
      <w:rFonts w:eastAsiaTheme="majorEastAsia" w:cstheme="majorBidi"/>
      <w:b w:val="0"/>
      <w:bCs/>
      <w:i/>
    </w:rPr>
  </w:style>
  <w:style w:type="paragraph" w:styleId="berschrift4">
    <w:name w:val="heading 4"/>
    <w:basedOn w:val="berschrift3"/>
    <w:next w:val="Standard"/>
    <w:link w:val="berschrift4Zchn"/>
    <w:semiHidden/>
    <w:qFormat/>
    <w:rsid w:val="00F03C10"/>
    <w:pPr>
      <w:numPr>
        <w:ilvl w:val="3"/>
        <w:numId w:val="24"/>
      </w:numPr>
      <w:outlineLvl w:val="3"/>
    </w:pPr>
    <w:rPr>
      <w:bCs w:val="0"/>
      <w:i w:val="0"/>
      <w:iCs/>
    </w:rPr>
  </w:style>
  <w:style w:type="paragraph" w:styleId="berschrift5">
    <w:name w:val="heading 5"/>
    <w:basedOn w:val="berschrift4"/>
    <w:next w:val="Standard"/>
    <w:link w:val="berschrift5Zchn"/>
    <w:semiHidden/>
    <w:qFormat/>
    <w:rsid w:val="00F03C10"/>
    <w:pPr>
      <w:numPr>
        <w:ilvl w:val="4"/>
      </w:numPr>
      <w:outlineLvl w:val="4"/>
    </w:pPr>
  </w:style>
  <w:style w:type="paragraph" w:styleId="berschrift6">
    <w:name w:val="heading 6"/>
    <w:basedOn w:val="berschrift5"/>
    <w:next w:val="Standard"/>
    <w:link w:val="berschrift6Zchn"/>
    <w:semiHidden/>
    <w:qFormat/>
    <w:rsid w:val="00F03C10"/>
    <w:pPr>
      <w:numPr>
        <w:ilvl w:val="5"/>
      </w:numPr>
      <w:outlineLvl w:val="5"/>
    </w:pPr>
    <w:rPr>
      <w:iCs w:val="0"/>
    </w:rPr>
  </w:style>
  <w:style w:type="paragraph" w:styleId="berschrift7">
    <w:name w:val="heading 7"/>
    <w:basedOn w:val="Standard"/>
    <w:next w:val="Standard"/>
    <w:link w:val="berschrift7Zchn"/>
    <w:semiHidden/>
    <w:qFormat/>
    <w:rsid w:val="00F03C10"/>
    <w:pPr>
      <w:spacing w:before="240" w:after="60" w:line="264" w:lineRule="auto"/>
      <w:outlineLvl w:val="6"/>
    </w:pPr>
    <w:rPr>
      <w:rFonts w:eastAsia="Times New Roman" w:cs="Times New Roman"/>
      <w:sz w:val="20"/>
      <w:szCs w:val="20"/>
      <w:lang w:eastAsia="de-DE"/>
    </w:rPr>
  </w:style>
  <w:style w:type="paragraph" w:styleId="berschrift8">
    <w:name w:val="heading 8"/>
    <w:basedOn w:val="Standard"/>
    <w:next w:val="Standard"/>
    <w:link w:val="berschrift8Zchn"/>
    <w:semiHidden/>
    <w:qFormat/>
    <w:rsid w:val="00F03C10"/>
    <w:pPr>
      <w:spacing w:before="240" w:after="60" w:line="264" w:lineRule="auto"/>
      <w:outlineLvl w:val="7"/>
    </w:pPr>
    <w:rPr>
      <w:rFonts w:eastAsia="Times New Roman" w:cs="Times New Roman"/>
      <w:i/>
      <w:sz w:val="20"/>
      <w:szCs w:val="20"/>
      <w:lang w:eastAsia="de-DE"/>
    </w:rPr>
  </w:style>
  <w:style w:type="paragraph" w:styleId="berschrift9">
    <w:name w:val="heading 9"/>
    <w:basedOn w:val="Standard"/>
    <w:next w:val="Standard"/>
    <w:link w:val="berschrift9Zchn"/>
    <w:semiHidden/>
    <w:qFormat/>
    <w:rsid w:val="00F03C10"/>
    <w:pPr>
      <w:spacing w:before="240" w:after="60" w:line="264" w:lineRule="auto"/>
      <w:outlineLvl w:val="8"/>
    </w:pPr>
    <w:rPr>
      <w:rFonts w:eastAsia="Times New Roman" w:cs="Times New Roman"/>
      <w:i/>
      <w:sz w:val="18"/>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semiHidden/>
    <w:rsid w:val="00F03C10"/>
    <w:pPr>
      <w:tabs>
        <w:tab w:val="center" w:pos="4320"/>
        <w:tab w:val="right" w:pos="8640"/>
      </w:tabs>
    </w:pPr>
  </w:style>
  <w:style w:type="paragraph" w:customStyle="1" w:styleId="Absender">
    <w:name w:val="Absender"/>
    <w:basedOn w:val="Standard"/>
    <w:semiHidden/>
    <w:qFormat/>
    <w:rsid w:val="00F03C10"/>
    <w:pPr>
      <w:spacing w:line="200" w:lineRule="exact"/>
    </w:pPr>
    <w:rPr>
      <w:color w:val="FF0000"/>
      <w:sz w:val="16"/>
    </w:rPr>
  </w:style>
  <w:style w:type="paragraph" w:customStyle="1" w:styleId="Absenderzeile">
    <w:name w:val="Absenderzeile"/>
    <w:basedOn w:val="Standard"/>
    <w:semiHidden/>
    <w:unhideWhenUsed/>
    <w:qFormat/>
    <w:rsid w:val="00F03C10"/>
    <w:rPr>
      <w:sz w:val="14"/>
      <w:szCs w:val="14"/>
      <w:u w:val="single"/>
    </w:rPr>
  </w:style>
  <w:style w:type="paragraph" w:customStyle="1" w:styleId="Betreff">
    <w:name w:val="Betreff"/>
    <w:basedOn w:val="Standard"/>
    <w:uiPriority w:val="4"/>
    <w:qFormat/>
    <w:rsid w:val="0090406E"/>
    <w:rPr>
      <w:b/>
    </w:rPr>
  </w:style>
  <w:style w:type="paragraph" w:customStyle="1" w:styleId="Seitenzahlrechts">
    <w:name w:val="Seitenzahl rechts"/>
    <w:basedOn w:val="Standard"/>
    <w:uiPriority w:val="19"/>
    <w:unhideWhenUsed/>
    <w:qFormat/>
    <w:rsid w:val="00F03C10"/>
    <w:pPr>
      <w:tabs>
        <w:tab w:val="center" w:pos="4820"/>
        <w:tab w:val="right" w:pos="9639"/>
      </w:tabs>
      <w:spacing w:after="0"/>
    </w:pPr>
    <w:rPr>
      <w:sz w:val="16"/>
    </w:rPr>
  </w:style>
  <w:style w:type="character" w:customStyle="1" w:styleId="KopfzeileZchn">
    <w:name w:val="Kopfzeile Zchn"/>
    <w:basedOn w:val="Absatz-Standardschriftart"/>
    <w:link w:val="Kopfzeile"/>
    <w:semiHidden/>
    <w:rsid w:val="00D8772A"/>
    <w:rPr>
      <w:rFonts w:ascii="Arial" w:hAnsi="Arial"/>
      <w:sz w:val="22"/>
      <w:lang w:val="de-CH"/>
    </w:rPr>
  </w:style>
  <w:style w:type="paragraph" w:styleId="Fuzeile">
    <w:name w:val="footer"/>
    <w:basedOn w:val="Standard"/>
    <w:link w:val="FuzeileZchn"/>
    <w:uiPriority w:val="99"/>
    <w:semiHidden/>
    <w:rsid w:val="00F03C10"/>
    <w:pPr>
      <w:tabs>
        <w:tab w:val="center" w:pos="4320"/>
        <w:tab w:val="right" w:pos="8640"/>
      </w:tabs>
    </w:pPr>
  </w:style>
  <w:style w:type="character" w:customStyle="1" w:styleId="FuzeileZchn">
    <w:name w:val="Fußzeile Zchn"/>
    <w:basedOn w:val="Absatz-Standardschriftart"/>
    <w:link w:val="Fuzeile"/>
    <w:uiPriority w:val="99"/>
    <w:semiHidden/>
    <w:rsid w:val="00F03C10"/>
    <w:rPr>
      <w:rFonts w:ascii="Arial" w:hAnsi="Arial"/>
      <w:sz w:val="22"/>
      <w:lang w:val="de-CH"/>
    </w:rPr>
  </w:style>
  <w:style w:type="paragraph" w:styleId="Sprechblasentext">
    <w:name w:val="Balloon Text"/>
    <w:basedOn w:val="Standard"/>
    <w:link w:val="SprechblasentextZchn"/>
    <w:uiPriority w:val="99"/>
    <w:semiHidden/>
    <w:rsid w:val="00F03C10"/>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F03C10"/>
    <w:rPr>
      <w:rFonts w:ascii="Lucida Grande" w:hAnsi="Lucida Grande" w:cs="Lucida Grande"/>
      <w:sz w:val="18"/>
      <w:szCs w:val="18"/>
      <w:lang w:val="de-CH"/>
    </w:rPr>
  </w:style>
  <w:style w:type="paragraph" w:styleId="Listenabsatz">
    <w:name w:val="List Paragraph"/>
    <w:basedOn w:val="Standard"/>
    <w:qFormat/>
    <w:rsid w:val="00F03C10"/>
    <w:pPr>
      <w:ind w:left="720"/>
      <w:contextualSpacing/>
    </w:pPr>
  </w:style>
  <w:style w:type="paragraph" w:customStyle="1" w:styleId="Listeunnummeriert">
    <w:name w:val="Liste unnummeriert"/>
    <w:basedOn w:val="Standard"/>
    <w:uiPriority w:val="1"/>
    <w:qFormat/>
    <w:rsid w:val="00F03C10"/>
    <w:pPr>
      <w:numPr>
        <w:numId w:val="17"/>
      </w:numPr>
    </w:pPr>
    <w:rPr>
      <w:noProof/>
    </w:rPr>
  </w:style>
  <w:style w:type="paragraph" w:customStyle="1" w:styleId="Listenummeriert">
    <w:name w:val="Liste nummeriert"/>
    <w:basedOn w:val="Standard"/>
    <w:uiPriority w:val="4"/>
    <w:qFormat/>
    <w:rsid w:val="00F03C10"/>
    <w:pPr>
      <w:numPr>
        <w:numId w:val="14"/>
      </w:numPr>
    </w:pPr>
  </w:style>
  <w:style w:type="character" w:customStyle="1" w:styleId="berschrift1Zchn">
    <w:name w:val="Überschrift 1 Zchn"/>
    <w:basedOn w:val="Absatz-Standardschriftart"/>
    <w:link w:val="berschrift1"/>
    <w:uiPriority w:val="9"/>
    <w:rsid w:val="00341217"/>
    <w:rPr>
      <w:rFonts w:ascii="Arial" w:eastAsiaTheme="minorHAnsi" w:hAnsi="Arial"/>
      <w:b/>
      <w:sz w:val="28"/>
      <w:szCs w:val="22"/>
      <w:lang w:val="de-CH"/>
    </w:rPr>
  </w:style>
  <w:style w:type="character" w:customStyle="1" w:styleId="berschrift2Zchn">
    <w:name w:val="Überschrift 2 Zchn"/>
    <w:basedOn w:val="Absatz-Standardschriftart"/>
    <w:link w:val="berschrift2"/>
    <w:rsid w:val="00341217"/>
    <w:rPr>
      <w:rFonts w:ascii="Arial" w:eastAsiaTheme="minorHAnsi" w:hAnsi="Arial"/>
      <w:b/>
      <w:sz w:val="22"/>
      <w:szCs w:val="22"/>
      <w:lang w:val="de-CH"/>
    </w:rPr>
  </w:style>
  <w:style w:type="paragraph" w:styleId="Titel">
    <w:name w:val="Title"/>
    <w:basedOn w:val="Standard"/>
    <w:next w:val="Standard"/>
    <w:link w:val="TitelZchn"/>
    <w:uiPriority w:val="10"/>
    <w:qFormat/>
    <w:rsid w:val="00F03C10"/>
    <w:rPr>
      <w:b/>
      <w:sz w:val="28"/>
    </w:rPr>
  </w:style>
  <w:style w:type="character" w:customStyle="1" w:styleId="TitelZchn">
    <w:name w:val="Titel Zchn"/>
    <w:basedOn w:val="Absatz-Standardschriftart"/>
    <w:link w:val="Titel"/>
    <w:uiPriority w:val="10"/>
    <w:rsid w:val="00F03C10"/>
    <w:rPr>
      <w:rFonts w:ascii="Arial" w:hAnsi="Arial"/>
      <w:b/>
      <w:sz w:val="28"/>
      <w:lang w:val="de-CH"/>
    </w:rPr>
  </w:style>
  <w:style w:type="paragraph" w:customStyle="1" w:styleId="Beilagen">
    <w:name w:val="Beilagen"/>
    <w:basedOn w:val="Listenabsatz"/>
    <w:qFormat/>
    <w:rsid w:val="00F03C10"/>
    <w:pPr>
      <w:numPr>
        <w:numId w:val="10"/>
      </w:numPr>
    </w:pPr>
  </w:style>
  <w:style w:type="character" w:styleId="Platzhaltertext">
    <w:name w:val="Placeholder Text"/>
    <w:basedOn w:val="Absatz-Standardschriftart"/>
    <w:uiPriority w:val="99"/>
    <w:semiHidden/>
    <w:rsid w:val="00F03C10"/>
    <w:rPr>
      <w:color w:val="808080"/>
    </w:rPr>
  </w:style>
  <w:style w:type="paragraph" w:customStyle="1" w:styleId="Tabelle">
    <w:name w:val="Tabelle"/>
    <w:basedOn w:val="Standard"/>
    <w:qFormat/>
    <w:rsid w:val="00F03C10"/>
    <w:pPr>
      <w:spacing w:after="0"/>
    </w:pPr>
    <w:rPr>
      <w:sz w:val="16"/>
    </w:rPr>
  </w:style>
  <w:style w:type="table" w:customStyle="1" w:styleId="TabellenCDBL">
    <w:name w:val="Tabellen CD BL"/>
    <w:basedOn w:val="NormaleTabelle"/>
    <w:uiPriority w:val="99"/>
    <w:rsid w:val="00F03C10"/>
    <w:rPr>
      <w:rFonts w:ascii="Arial" w:hAnsi="Arial"/>
      <w:sz w:val="16"/>
    </w:rPr>
    <w:tblPr>
      <w:tblBorders>
        <w:bottom w:val="single" w:sz="4" w:space="0" w:color="auto"/>
        <w:insideH w:val="single" w:sz="4" w:space="0" w:color="auto"/>
        <w:insideV w:val="single" w:sz="4" w:space="0" w:color="auto"/>
      </w:tblBorders>
    </w:tblPr>
    <w:tcPr>
      <w:tcMar>
        <w:top w:w="57" w:type="dxa"/>
        <w:left w:w="57" w:type="dxa"/>
        <w:bottom w:w="57" w:type="dxa"/>
        <w:right w:w="57" w:type="dxa"/>
      </w:tcMar>
    </w:tcPr>
    <w:tblStylePr w:type="firstRow">
      <w:rPr>
        <w:b/>
      </w:rPr>
      <w:tblPr/>
      <w:tcPr>
        <w:tcBorders>
          <w:bottom w:val="single" w:sz="8" w:space="0" w:color="auto"/>
        </w:tcBorders>
      </w:tcPr>
    </w:tblStylePr>
  </w:style>
  <w:style w:type="paragraph" w:customStyle="1" w:styleId="Bildlegende">
    <w:name w:val="Bildlegende"/>
    <w:basedOn w:val="Standard"/>
    <w:qFormat/>
    <w:rsid w:val="00F03C10"/>
    <w:pPr>
      <w:spacing w:before="80" w:after="0"/>
    </w:pPr>
    <w:rPr>
      <w:sz w:val="16"/>
    </w:rPr>
  </w:style>
  <w:style w:type="numbering" w:customStyle="1" w:styleId="AktennotizTraktanden">
    <w:name w:val="Aktennotiz Traktanden"/>
    <w:uiPriority w:val="99"/>
    <w:rsid w:val="00F03C10"/>
    <w:pPr>
      <w:numPr>
        <w:numId w:val="9"/>
      </w:numPr>
    </w:pPr>
  </w:style>
  <w:style w:type="paragraph" w:customStyle="1" w:styleId="Beschluss1">
    <w:name w:val="Beschluss 1."/>
    <w:basedOn w:val="Standard"/>
    <w:rsid w:val="00F03C10"/>
    <w:pPr>
      <w:tabs>
        <w:tab w:val="left" w:pos="567"/>
      </w:tabs>
      <w:spacing w:after="0" w:line="264" w:lineRule="auto"/>
      <w:ind w:left="1021" w:hanging="1021"/>
    </w:pPr>
    <w:rPr>
      <w:rFonts w:eastAsia="Times New Roman" w:cs="Times New Roman"/>
      <w:szCs w:val="20"/>
      <w:lang w:eastAsia="de-CH"/>
    </w:rPr>
  </w:style>
  <w:style w:type="paragraph" w:styleId="Funotentext">
    <w:name w:val="footnote text"/>
    <w:basedOn w:val="Standard"/>
    <w:link w:val="FunotentextZchn"/>
    <w:uiPriority w:val="99"/>
    <w:rsid w:val="00341217"/>
    <w:pPr>
      <w:spacing w:after="0"/>
    </w:pPr>
    <w:rPr>
      <w:sz w:val="18"/>
      <w:szCs w:val="20"/>
    </w:rPr>
  </w:style>
  <w:style w:type="character" w:customStyle="1" w:styleId="FunotentextZchn">
    <w:name w:val="Fußnotentext Zchn"/>
    <w:basedOn w:val="Absatz-Standardschriftart"/>
    <w:link w:val="Funotentext"/>
    <w:uiPriority w:val="99"/>
    <w:rsid w:val="00341217"/>
    <w:rPr>
      <w:rFonts w:ascii="Arial" w:eastAsiaTheme="minorHAnsi" w:hAnsi="Arial"/>
      <w:sz w:val="18"/>
      <w:szCs w:val="20"/>
      <w:lang w:val="de-CH"/>
    </w:rPr>
  </w:style>
  <w:style w:type="character" w:styleId="Funotenzeichen">
    <w:name w:val="footnote reference"/>
    <w:basedOn w:val="Absatz-Standardschriftart"/>
    <w:uiPriority w:val="99"/>
    <w:rsid w:val="00F03C10"/>
    <w:rPr>
      <w:vertAlign w:val="superscript"/>
    </w:rPr>
  </w:style>
  <w:style w:type="paragraph" w:customStyle="1" w:styleId="Geschftsnummer">
    <w:name w:val="Geschäftsnummer"/>
    <w:basedOn w:val="Standard"/>
    <w:qFormat/>
    <w:rsid w:val="00F03C10"/>
    <w:pPr>
      <w:jc w:val="right"/>
    </w:pPr>
    <w:rPr>
      <w:rFonts w:cs="Arial"/>
      <w:b/>
      <w:sz w:val="28"/>
      <w:szCs w:val="28"/>
    </w:rPr>
  </w:style>
  <w:style w:type="paragraph" w:customStyle="1" w:styleId="GesetzesnderungAbsatz">
    <w:name w:val="Gesetzesänderung Absatz"/>
    <w:basedOn w:val="Listenabsatz"/>
    <w:qFormat/>
    <w:rsid w:val="00F03C10"/>
    <w:pPr>
      <w:numPr>
        <w:numId w:val="11"/>
      </w:numPr>
    </w:pPr>
  </w:style>
  <w:style w:type="character" w:styleId="Hyperlink">
    <w:name w:val="Hyperlink"/>
    <w:uiPriority w:val="99"/>
    <w:rsid w:val="00F03C10"/>
    <w:rPr>
      <w:color w:val="0000FF"/>
      <w:u w:val="single"/>
    </w:rPr>
  </w:style>
  <w:style w:type="paragraph" w:styleId="Verzeichnis2">
    <w:name w:val="toc 2"/>
    <w:basedOn w:val="Standard"/>
    <w:next w:val="Standard"/>
    <w:autoRedefine/>
    <w:uiPriority w:val="39"/>
    <w:qFormat/>
    <w:rsid w:val="00F03C10"/>
    <w:pPr>
      <w:tabs>
        <w:tab w:val="left" w:pos="1276"/>
        <w:tab w:val="right" w:pos="9639"/>
      </w:tabs>
      <w:spacing w:after="0" w:line="264" w:lineRule="auto"/>
      <w:ind w:left="1276" w:right="425" w:hanging="992"/>
    </w:pPr>
    <w:rPr>
      <w:rFonts w:eastAsia="Times New Roman" w:cs="Times New Roman"/>
      <w:szCs w:val="20"/>
      <w:lang w:eastAsia="de-DE"/>
    </w:rPr>
  </w:style>
  <w:style w:type="paragraph" w:customStyle="1" w:styleId="Inhaltsverzeichnis">
    <w:name w:val="Inhaltsverzeichnis"/>
    <w:basedOn w:val="Verzeichnis2"/>
    <w:qFormat/>
    <w:rsid w:val="00F03C10"/>
    <w:rPr>
      <w:noProof/>
    </w:rPr>
  </w:style>
  <w:style w:type="numbering" w:customStyle="1" w:styleId="InhaltsverzeichnisNummern">
    <w:name w:val="Inhaltsverzeichnis Nummern"/>
    <w:uiPriority w:val="99"/>
    <w:rsid w:val="00F03C10"/>
    <w:pPr>
      <w:numPr>
        <w:numId w:val="12"/>
      </w:numPr>
    </w:pPr>
  </w:style>
  <w:style w:type="paragraph" w:styleId="Inhaltsverzeichnisberschrift">
    <w:name w:val="TOC Heading"/>
    <w:basedOn w:val="berschrift1"/>
    <w:next w:val="Standard"/>
    <w:uiPriority w:val="39"/>
    <w:semiHidden/>
    <w:qFormat/>
    <w:rsid w:val="00F03C10"/>
    <w:pPr>
      <w:keepLines/>
      <w:numPr>
        <w:numId w:val="0"/>
      </w:numPr>
      <w:spacing w:before="480"/>
      <w:outlineLvl w:val="9"/>
    </w:pPr>
    <w:rPr>
      <w:rFonts w:asciiTheme="majorHAnsi" w:eastAsiaTheme="majorEastAsia" w:hAnsiTheme="majorHAnsi" w:cstheme="majorBidi"/>
      <w:bCs/>
      <w:color w:val="97C9C9" w:themeColor="accent1" w:themeShade="BF"/>
      <w:szCs w:val="28"/>
      <w:lang w:eastAsia="de-CH"/>
    </w:rPr>
  </w:style>
  <w:style w:type="paragraph" w:styleId="KeinLeerraum">
    <w:name w:val="No Spacing"/>
    <w:uiPriority w:val="1"/>
    <w:qFormat/>
    <w:rsid w:val="00F03C10"/>
    <w:pPr>
      <w:tabs>
        <w:tab w:val="left" w:pos="5103"/>
      </w:tabs>
    </w:pPr>
    <w:rPr>
      <w:rFonts w:ascii="Arial" w:hAnsi="Arial"/>
      <w:sz w:val="22"/>
      <w:lang w:val="de-CH"/>
    </w:rPr>
  </w:style>
  <w:style w:type="paragraph" w:styleId="Kommentartext">
    <w:name w:val="annotation text"/>
    <w:basedOn w:val="Standard"/>
    <w:link w:val="KommentartextZchn"/>
    <w:uiPriority w:val="99"/>
    <w:semiHidden/>
    <w:rsid w:val="00F03C10"/>
    <w:rPr>
      <w:sz w:val="20"/>
      <w:szCs w:val="20"/>
    </w:rPr>
  </w:style>
  <w:style w:type="character" w:customStyle="1" w:styleId="KommentartextZchn">
    <w:name w:val="Kommentartext Zchn"/>
    <w:basedOn w:val="Absatz-Standardschriftart"/>
    <w:link w:val="Kommentartext"/>
    <w:uiPriority w:val="99"/>
    <w:semiHidden/>
    <w:rsid w:val="00F03C10"/>
    <w:rPr>
      <w:rFonts w:ascii="Arial" w:hAnsi="Arial"/>
      <w:sz w:val="20"/>
      <w:szCs w:val="20"/>
      <w:lang w:val="de-CH"/>
    </w:rPr>
  </w:style>
  <w:style w:type="character" w:styleId="Kommentarzeichen">
    <w:name w:val="annotation reference"/>
    <w:basedOn w:val="Absatz-Standardschriftart"/>
    <w:uiPriority w:val="99"/>
    <w:semiHidden/>
    <w:rsid w:val="00F03C10"/>
    <w:rPr>
      <w:sz w:val="16"/>
      <w:szCs w:val="16"/>
    </w:rPr>
  </w:style>
  <w:style w:type="numbering" w:customStyle="1" w:styleId="Listenummeriertalt">
    <w:name w:val="Liste nummeriert alt"/>
    <w:uiPriority w:val="99"/>
    <w:rsid w:val="00F03C10"/>
    <w:pPr>
      <w:numPr>
        <w:numId w:val="15"/>
      </w:numPr>
    </w:pPr>
  </w:style>
  <w:style w:type="numbering" w:customStyle="1" w:styleId="Listeunnummeriertneu">
    <w:name w:val="Liste unnummeriert neu"/>
    <w:uiPriority w:val="99"/>
    <w:rsid w:val="00F03C10"/>
    <w:pPr>
      <w:numPr>
        <w:numId w:val="17"/>
      </w:numPr>
    </w:pPr>
  </w:style>
  <w:style w:type="paragraph" w:customStyle="1" w:styleId="Nummerierungrmisch">
    <w:name w:val="Nummerierung römisch"/>
    <w:basedOn w:val="Standard"/>
    <w:qFormat/>
    <w:rsid w:val="00F03C10"/>
    <w:pPr>
      <w:spacing w:before="220" w:after="0"/>
    </w:pPr>
  </w:style>
  <w:style w:type="numbering" w:customStyle="1" w:styleId="ParlamentsdiensteProtokoll">
    <w:name w:val="Parlamentsdienste Protokoll"/>
    <w:uiPriority w:val="99"/>
    <w:rsid w:val="00F03C10"/>
    <w:pPr>
      <w:numPr>
        <w:numId w:val="18"/>
      </w:numPr>
    </w:pPr>
  </w:style>
  <w:style w:type="character" w:styleId="Seitenzahl">
    <w:name w:val="page number"/>
    <w:basedOn w:val="Absatz-Standardschriftart"/>
    <w:semiHidden/>
    <w:rsid w:val="00F03C10"/>
  </w:style>
  <w:style w:type="paragraph" w:customStyle="1" w:styleId="Sitzungsdetails">
    <w:name w:val="Sitzungsdetails"/>
    <w:basedOn w:val="Standard"/>
    <w:semiHidden/>
    <w:qFormat/>
    <w:rsid w:val="00F03C10"/>
    <w:pPr>
      <w:ind w:left="1418" w:hanging="1418"/>
    </w:pPr>
    <w:rPr>
      <w:lang w:val="en-US"/>
    </w:rPr>
  </w:style>
  <w:style w:type="table" w:styleId="Tabellenraster">
    <w:name w:val="Table Grid"/>
    <w:basedOn w:val="NormaleTabelle"/>
    <w:uiPriority w:val="59"/>
    <w:rsid w:val="00F03C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raktandenliste">
    <w:name w:val="Traktandenliste"/>
    <w:basedOn w:val="Standard"/>
    <w:semiHidden/>
    <w:qFormat/>
    <w:rsid w:val="00F03C10"/>
    <w:pPr>
      <w:numPr>
        <w:numId w:val="19"/>
      </w:numPr>
      <w:spacing w:before="110"/>
    </w:pPr>
  </w:style>
  <w:style w:type="paragraph" w:customStyle="1" w:styleId="Traktandum">
    <w:name w:val="Traktandum"/>
    <w:basedOn w:val="Standard"/>
    <w:semiHidden/>
    <w:qFormat/>
    <w:rsid w:val="00F03C10"/>
    <w:pPr>
      <w:ind w:left="567"/>
    </w:pPr>
  </w:style>
  <w:style w:type="paragraph" w:customStyle="1" w:styleId="Trennlinie">
    <w:name w:val="Trennlinie"/>
    <w:basedOn w:val="Standard"/>
    <w:semiHidden/>
    <w:qFormat/>
    <w:rsid w:val="00F03C10"/>
    <w:pPr>
      <w:pBdr>
        <w:bottom w:val="single" w:sz="4" w:space="1" w:color="auto"/>
      </w:pBdr>
    </w:pPr>
    <w:rPr>
      <w:b/>
      <w:bCs/>
      <w:lang w:val="en-US"/>
    </w:rPr>
  </w:style>
  <w:style w:type="character" w:customStyle="1" w:styleId="berschrift3Zchn">
    <w:name w:val="Überschrift 3 Zchn"/>
    <w:basedOn w:val="Absatz-Standardschriftart"/>
    <w:link w:val="berschrift3"/>
    <w:rsid w:val="00F03C10"/>
    <w:rPr>
      <w:rFonts w:ascii="Arial" w:eastAsiaTheme="majorEastAsia" w:hAnsi="Arial" w:cstheme="majorBidi"/>
      <w:bCs/>
      <w:i/>
      <w:sz w:val="22"/>
      <w:lang w:val="de-CH"/>
    </w:rPr>
  </w:style>
  <w:style w:type="character" w:customStyle="1" w:styleId="berschrift4Zchn">
    <w:name w:val="Überschrift 4 Zchn"/>
    <w:basedOn w:val="Absatz-Standardschriftart"/>
    <w:link w:val="berschrift4"/>
    <w:semiHidden/>
    <w:rsid w:val="00F03C10"/>
    <w:rPr>
      <w:rFonts w:ascii="Arial" w:eastAsiaTheme="majorEastAsia" w:hAnsi="Arial" w:cstheme="majorBidi"/>
      <w:iCs/>
      <w:sz w:val="22"/>
      <w:lang w:val="de-CH"/>
    </w:rPr>
  </w:style>
  <w:style w:type="character" w:customStyle="1" w:styleId="berschrift5Zchn">
    <w:name w:val="Überschrift 5 Zchn"/>
    <w:basedOn w:val="Absatz-Standardschriftart"/>
    <w:link w:val="berschrift5"/>
    <w:semiHidden/>
    <w:rsid w:val="00F03C10"/>
    <w:rPr>
      <w:rFonts w:ascii="Arial" w:eastAsiaTheme="majorEastAsia" w:hAnsi="Arial" w:cstheme="majorBidi"/>
      <w:iCs/>
      <w:sz w:val="22"/>
      <w:lang w:val="de-CH"/>
    </w:rPr>
  </w:style>
  <w:style w:type="character" w:customStyle="1" w:styleId="berschrift6Zchn">
    <w:name w:val="Überschrift 6 Zchn"/>
    <w:basedOn w:val="Absatz-Standardschriftart"/>
    <w:link w:val="berschrift6"/>
    <w:semiHidden/>
    <w:rsid w:val="00F03C10"/>
    <w:rPr>
      <w:rFonts w:ascii="Arial" w:eastAsiaTheme="majorEastAsia" w:hAnsi="Arial" w:cstheme="majorBidi"/>
      <w:sz w:val="22"/>
      <w:lang w:val="de-CH"/>
    </w:rPr>
  </w:style>
  <w:style w:type="character" w:customStyle="1" w:styleId="berschrift7Zchn">
    <w:name w:val="Überschrift 7 Zchn"/>
    <w:basedOn w:val="Absatz-Standardschriftart"/>
    <w:link w:val="berschrift7"/>
    <w:semiHidden/>
    <w:rsid w:val="00F03C10"/>
    <w:rPr>
      <w:rFonts w:ascii="Arial" w:eastAsia="Times New Roman" w:hAnsi="Arial" w:cs="Times New Roman"/>
      <w:sz w:val="20"/>
      <w:szCs w:val="20"/>
      <w:lang w:val="de-CH" w:eastAsia="de-DE"/>
    </w:rPr>
  </w:style>
  <w:style w:type="character" w:customStyle="1" w:styleId="berschrift8Zchn">
    <w:name w:val="Überschrift 8 Zchn"/>
    <w:basedOn w:val="Absatz-Standardschriftart"/>
    <w:link w:val="berschrift8"/>
    <w:semiHidden/>
    <w:rsid w:val="00F03C10"/>
    <w:rPr>
      <w:rFonts w:ascii="Arial" w:eastAsia="Times New Roman" w:hAnsi="Arial" w:cs="Times New Roman"/>
      <w:i/>
      <w:sz w:val="20"/>
      <w:szCs w:val="20"/>
      <w:lang w:val="de-CH" w:eastAsia="de-DE"/>
    </w:rPr>
  </w:style>
  <w:style w:type="character" w:customStyle="1" w:styleId="berschrift9Zchn">
    <w:name w:val="Überschrift 9 Zchn"/>
    <w:basedOn w:val="Absatz-Standardschriftart"/>
    <w:link w:val="berschrift9"/>
    <w:semiHidden/>
    <w:rsid w:val="00F03C10"/>
    <w:rPr>
      <w:rFonts w:ascii="Arial" w:eastAsia="Times New Roman" w:hAnsi="Arial" w:cs="Times New Roman"/>
      <w:i/>
      <w:sz w:val="18"/>
      <w:szCs w:val="20"/>
      <w:lang w:val="de-CH" w:eastAsia="de-DE"/>
    </w:rPr>
  </w:style>
  <w:style w:type="paragraph" w:styleId="Untertitel">
    <w:name w:val="Subtitle"/>
    <w:basedOn w:val="Standard"/>
    <w:next w:val="Standard"/>
    <w:link w:val="UntertitelZchn"/>
    <w:uiPriority w:val="11"/>
    <w:qFormat/>
    <w:rsid w:val="00F03C10"/>
    <w:rPr>
      <w:b/>
    </w:rPr>
  </w:style>
  <w:style w:type="character" w:customStyle="1" w:styleId="UntertitelZchn">
    <w:name w:val="Untertitel Zchn"/>
    <w:basedOn w:val="Absatz-Standardschriftart"/>
    <w:link w:val="Untertitel"/>
    <w:uiPriority w:val="11"/>
    <w:rsid w:val="00F03C10"/>
    <w:rPr>
      <w:rFonts w:ascii="Arial" w:hAnsi="Arial"/>
      <w:b/>
      <w:sz w:val="22"/>
      <w:lang w:val="de-CH"/>
    </w:rPr>
  </w:style>
  <w:style w:type="paragraph" w:styleId="Verzeichnis1">
    <w:name w:val="toc 1"/>
    <w:basedOn w:val="Standard"/>
    <w:next w:val="Standard"/>
    <w:autoRedefine/>
    <w:uiPriority w:val="39"/>
    <w:qFormat/>
    <w:rsid w:val="00F03C10"/>
    <w:pPr>
      <w:tabs>
        <w:tab w:val="left" w:pos="1276"/>
        <w:tab w:val="right" w:leader="dot" w:pos="9629"/>
      </w:tabs>
      <w:spacing w:after="0" w:line="264" w:lineRule="auto"/>
      <w:ind w:left="1276" w:hanging="1276"/>
    </w:pPr>
    <w:rPr>
      <w:rFonts w:eastAsia="Times New Roman" w:cs="Times New Roman"/>
      <w:szCs w:val="20"/>
      <w:lang w:eastAsia="de-DE"/>
    </w:rPr>
  </w:style>
  <w:style w:type="paragraph" w:styleId="Verzeichnis3">
    <w:name w:val="toc 3"/>
    <w:basedOn w:val="Verzeichnis2"/>
    <w:next w:val="Standard"/>
    <w:autoRedefine/>
    <w:uiPriority w:val="39"/>
    <w:qFormat/>
    <w:rsid w:val="00F03C10"/>
    <w:pPr>
      <w:spacing w:line="276" w:lineRule="auto"/>
      <w:ind w:left="1559"/>
    </w:pPr>
    <w:rPr>
      <w:i/>
      <w:szCs w:val="22"/>
      <w:lang w:eastAsia="de-CH"/>
    </w:rPr>
  </w:style>
  <w:style w:type="paragraph" w:customStyle="1" w:styleId="Zwischentitel">
    <w:name w:val="Zwischentitel"/>
    <w:basedOn w:val="Standard"/>
    <w:qFormat/>
    <w:rsid w:val="00F03C10"/>
    <w:pPr>
      <w:spacing w:after="0"/>
    </w:pPr>
  </w:style>
  <w:style w:type="paragraph" w:styleId="Endnotentext">
    <w:name w:val="endnote text"/>
    <w:basedOn w:val="Standard"/>
    <w:link w:val="EndnotentextZchn"/>
    <w:uiPriority w:val="99"/>
    <w:unhideWhenUsed/>
    <w:rsid w:val="008513AF"/>
    <w:pPr>
      <w:spacing w:after="0" w:line="240" w:lineRule="auto"/>
    </w:pPr>
    <w:rPr>
      <w:sz w:val="18"/>
      <w:szCs w:val="24"/>
    </w:rPr>
  </w:style>
  <w:style w:type="character" w:customStyle="1" w:styleId="EndnotentextZchn">
    <w:name w:val="Endnotentext Zchn"/>
    <w:basedOn w:val="Absatz-Standardschriftart"/>
    <w:link w:val="Endnotentext"/>
    <w:uiPriority w:val="99"/>
    <w:rsid w:val="008513AF"/>
    <w:rPr>
      <w:rFonts w:ascii="Arial" w:eastAsiaTheme="minorHAnsi" w:hAnsi="Arial"/>
      <w:sz w:val="18"/>
      <w:lang w:val="de-CH"/>
    </w:rPr>
  </w:style>
  <w:style w:type="character" w:styleId="Endnotenzeichen">
    <w:name w:val="endnote reference"/>
    <w:basedOn w:val="Absatz-Standardschriftart"/>
    <w:uiPriority w:val="99"/>
    <w:unhideWhenUsed/>
    <w:rsid w:val="008513AF"/>
    <w:rPr>
      <w:rFonts w:ascii="Arial" w:hAnsi="Arial"/>
      <w:sz w:val="18"/>
      <w:vertAlign w:val="superscript"/>
    </w:rPr>
  </w:style>
  <w:style w:type="paragraph" w:styleId="StandardWeb">
    <w:name w:val="Normal (Web)"/>
    <w:basedOn w:val="Standard"/>
    <w:uiPriority w:val="99"/>
    <w:unhideWhenUsed/>
    <w:rsid w:val="008513AF"/>
    <w:pPr>
      <w:spacing w:before="100" w:beforeAutospacing="1" w:after="100" w:afterAutospacing="1" w:line="240" w:lineRule="auto"/>
    </w:pPr>
    <w:rPr>
      <w:rFonts w:ascii="Times New Roman" w:hAnsi="Times New Roman" w:cs="Times New Roman"/>
      <w:sz w:val="24"/>
      <w:szCs w:val="24"/>
      <w:lang w:val="de-DE" w:eastAsia="de-DE"/>
    </w:rPr>
  </w:style>
  <w:style w:type="character" w:styleId="BesuchterLink">
    <w:name w:val="FollowedHyperlink"/>
    <w:basedOn w:val="Absatz-Standardschriftart"/>
    <w:uiPriority w:val="99"/>
    <w:semiHidden/>
    <w:unhideWhenUsed/>
    <w:rsid w:val="001113F8"/>
    <w:rPr>
      <w:color w:val="000000" w:themeColor="followedHyperlink"/>
      <w:u w:val="single"/>
    </w:rPr>
  </w:style>
  <w:style w:type="paragraph" w:styleId="Beschriftung">
    <w:name w:val="caption"/>
    <w:basedOn w:val="Standard"/>
    <w:next w:val="Standard"/>
    <w:uiPriority w:val="35"/>
    <w:unhideWhenUsed/>
    <w:qFormat/>
    <w:rsid w:val="00523B86"/>
    <w:pPr>
      <w:spacing w:line="240" w:lineRule="auto"/>
    </w:pPr>
    <w:rPr>
      <w:i/>
      <w:iCs/>
      <w:color w:val="000000" w:themeColor="text2"/>
      <w:sz w:val="18"/>
      <w:szCs w:val="18"/>
    </w:rPr>
  </w:style>
  <w:style w:type="paragraph" w:styleId="Abbildungsverzeichnis">
    <w:name w:val="table of figures"/>
    <w:basedOn w:val="Standard"/>
    <w:next w:val="Standard"/>
    <w:uiPriority w:val="99"/>
    <w:unhideWhenUsed/>
    <w:rsid w:val="00897D9C"/>
    <w:pPr>
      <w:spacing w:after="0"/>
    </w:pPr>
  </w:style>
  <w:style w:type="character" w:styleId="NichtaufgelsteErwhnung">
    <w:name w:val="Unresolved Mention"/>
    <w:basedOn w:val="Absatz-Standardschriftart"/>
    <w:uiPriority w:val="99"/>
    <w:semiHidden/>
    <w:unhideWhenUsed/>
    <w:rsid w:val="002A0B36"/>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2777539">
      <w:bodyDiv w:val="1"/>
      <w:marLeft w:val="0"/>
      <w:marRight w:val="0"/>
      <w:marTop w:val="0"/>
      <w:marBottom w:val="0"/>
      <w:divBdr>
        <w:top w:val="none" w:sz="0" w:space="0" w:color="auto"/>
        <w:left w:val="none" w:sz="0" w:space="0" w:color="auto"/>
        <w:bottom w:val="none" w:sz="0" w:space="0" w:color="auto"/>
        <w:right w:val="none" w:sz="0" w:space="0" w:color="auto"/>
      </w:divBdr>
    </w:div>
    <w:div w:id="14983502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6.png"/><Relationship Id="rId21" Type="http://schemas.openxmlformats.org/officeDocument/2006/relationships/hyperlink" Target="https://scratch.mit.edu/tips" TargetMode="External"/><Relationship Id="rId42" Type="http://schemas.openxmlformats.org/officeDocument/2006/relationships/hyperlink" Target="https://inform21.ch/programmieren/" TargetMode="External"/><Relationship Id="rId47" Type="http://schemas.openxmlformats.org/officeDocument/2006/relationships/hyperlink" Target="https://scratch.mit.edu/info/cards/" TargetMode="External"/><Relationship Id="rId63" Type="http://schemas.openxmlformats.org/officeDocument/2006/relationships/hyperlink" Target="http://lightbot.com/" TargetMode="External"/><Relationship Id="rId68" Type="http://schemas.openxmlformats.org/officeDocument/2006/relationships/hyperlink" Target="https://www.edubs.ch/unterricht/unterrichtsmaterialien/mint/4-modul-energie-macht-mobil" TargetMode="External"/><Relationship Id="rId84" Type="http://schemas.openxmlformats.org/officeDocument/2006/relationships/hyperlink" Target="https://www.edubs.ch/unterricht/unterrichtsmaterialien/mint/" TargetMode="External"/><Relationship Id="rId89" Type="http://schemas.openxmlformats.org/officeDocument/2006/relationships/footer" Target="footer1.xml"/><Relationship Id="rId16" Type="http://schemas.openxmlformats.org/officeDocument/2006/relationships/hyperlink" Target="https://inform21.ch/programmieren/" TargetMode="External"/><Relationship Id="rId11" Type="http://schemas.openxmlformats.org/officeDocument/2006/relationships/hyperlink" Target="https://www.fritzundfraenzi.ch/gesellschaft/schule/programmieren-so-wichtig-wie-schreiben-und-lesen" TargetMode="External"/><Relationship Id="rId32" Type="http://schemas.openxmlformats.org/officeDocument/2006/relationships/hyperlink" Target="http://bl.lehrplan.ch/index.php?code=a|10|0|2|0|2" TargetMode="External"/><Relationship Id="rId37" Type="http://schemas.openxmlformats.org/officeDocument/2006/relationships/hyperlink" Target="http://epic-stuff.de/anleitung-erstelle-eine-grusskarte-mit-scratch/" TargetMode="External"/><Relationship Id="rId53" Type="http://schemas.openxmlformats.org/officeDocument/2006/relationships/hyperlink" Target="https://studio.code.org/courses" TargetMode="External"/><Relationship Id="rId58" Type="http://schemas.openxmlformats.org/officeDocument/2006/relationships/hyperlink" Target="https://code.org/" TargetMode="External"/><Relationship Id="rId74" Type="http://schemas.openxmlformats.org/officeDocument/2006/relationships/hyperlink" Target="https://scratch.mit.edu/info/cards/" TargetMode="External"/><Relationship Id="rId79" Type="http://schemas.openxmlformats.org/officeDocument/2006/relationships/hyperlink" Target="https://scratch.mit.edu" TargetMode="External"/><Relationship Id="rId5" Type="http://schemas.openxmlformats.org/officeDocument/2006/relationships/webSettings" Target="webSettings.xml"/><Relationship Id="rId90" Type="http://schemas.openxmlformats.org/officeDocument/2006/relationships/header" Target="header2.xml"/><Relationship Id="rId22" Type="http://schemas.openxmlformats.org/officeDocument/2006/relationships/image" Target="media/image5.png"/><Relationship Id="rId27" Type="http://schemas.openxmlformats.org/officeDocument/2006/relationships/hyperlink" Target="https://scratch.mit.edu" TargetMode="External"/><Relationship Id="rId43" Type="http://schemas.openxmlformats.org/officeDocument/2006/relationships/hyperlink" Target="https://inform21.ch/programmieren/" TargetMode="External"/><Relationship Id="rId48" Type="http://schemas.openxmlformats.org/officeDocument/2006/relationships/hyperlink" Target="https://scratch.mit.edu/tips" TargetMode="External"/><Relationship Id="rId64" Type="http://schemas.openxmlformats.org/officeDocument/2006/relationships/hyperlink" Target="http://lightbot.com/hour-of-code.html" TargetMode="External"/><Relationship Id="rId69" Type="http://schemas.openxmlformats.org/officeDocument/2006/relationships/hyperlink" Target="https://www.edubs.ch/unterricht/unterrichtsmaterialien/mint/8-modul-robotik" TargetMode="External"/><Relationship Id="rId8" Type="http://schemas.openxmlformats.org/officeDocument/2006/relationships/hyperlink" Target="https://scratch.mit.edu/users/LP21BL/projects/" TargetMode="External"/><Relationship Id="rId51" Type="http://schemas.openxmlformats.org/officeDocument/2006/relationships/image" Target="media/image13.png"/><Relationship Id="rId72" Type="http://schemas.openxmlformats.org/officeDocument/2006/relationships/hyperlink" Target="http://bl.lehrplan.ch/index.php?code=a|7|1|3|2|1" TargetMode="External"/><Relationship Id="rId80" Type="http://schemas.openxmlformats.org/officeDocument/2006/relationships/hyperlink" Target="https://scratch.mit.edu/" TargetMode="External"/><Relationship Id="rId85" Type="http://schemas.openxmlformats.org/officeDocument/2006/relationships/hyperlink" Target="http://lightbot.com/" TargetMode="External"/><Relationship Id="rId93"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4.png"/><Relationship Id="rId25" Type="http://schemas.openxmlformats.org/officeDocument/2006/relationships/hyperlink" Target="https://scratch.mit.edu/" TargetMode="External"/><Relationship Id="rId33" Type="http://schemas.openxmlformats.org/officeDocument/2006/relationships/hyperlink" Target="http://bl.lehrplan.ch/index.php?code=a|10|0|2|0|2" TargetMode="External"/><Relationship Id="rId38" Type="http://schemas.openxmlformats.org/officeDocument/2006/relationships/image" Target="media/image9.png"/><Relationship Id="rId46" Type="http://schemas.openxmlformats.org/officeDocument/2006/relationships/hyperlink" Target="https://scratch.mit.edu/tips" TargetMode="External"/><Relationship Id="rId59" Type="http://schemas.openxmlformats.org/officeDocument/2006/relationships/hyperlink" Target="http://epic-stuff.de/category/bauanleitungen/scratch-baua/" TargetMode="External"/><Relationship Id="rId67" Type="http://schemas.openxmlformats.org/officeDocument/2006/relationships/hyperlink" Target="https://www.edubs.ch/unterricht/unterrichtsmaterialien/mint/2-modul-vom-binaersystem-zum-papierflieger" TargetMode="External"/><Relationship Id="rId20" Type="http://schemas.openxmlformats.org/officeDocument/2006/relationships/hyperlink" Target="https://scratch.mit.edu/info/cards/" TargetMode="External"/><Relationship Id="rId41" Type="http://schemas.openxmlformats.org/officeDocument/2006/relationships/hyperlink" Target="https://scratch.mit.edu/" TargetMode="External"/><Relationship Id="rId54" Type="http://schemas.openxmlformats.org/officeDocument/2006/relationships/hyperlink" Target="http://bl.lehrplan.ch/index.php?code=a|10|0|2|0|2" TargetMode="External"/><Relationship Id="rId62" Type="http://schemas.openxmlformats.org/officeDocument/2006/relationships/hyperlink" Target="http://epic-stuff.de/category/bauanleitungen/scratch-baua/" TargetMode="External"/><Relationship Id="rId70" Type="http://schemas.openxmlformats.org/officeDocument/2006/relationships/hyperlink" Target="http://bl.lehrplan.ch/index.php?code=a|7|1|2|3|1" TargetMode="External"/><Relationship Id="rId75" Type="http://schemas.openxmlformats.org/officeDocument/2006/relationships/hyperlink" Target="https://scratch.mit.edu/tips" TargetMode="External"/><Relationship Id="rId83" Type="http://schemas.openxmlformats.org/officeDocument/2006/relationships/hyperlink" Target="http://epic-stuff.de/category/bauanleitungen/scratch-baua/" TargetMode="External"/><Relationship Id="rId88" Type="http://schemas.openxmlformats.org/officeDocument/2006/relationships/header" Target="header1.xml"/><Relationship Id="rId9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scratch.mit.edu/" TargetMode="External"/><Relationship Id="rId23" Type="http://schemas.openxmlformats.org/officeDocument/2006/relationships/hyperlink" Target="https://scratch.mit.edu/info/cards/" TargetMode="External"/><Relationship Id="rId28" Type="http://schemas.openxmlformats.org/officeDocument/2006/relationships/image" Target="media/image7.png"/><Relationship Id="rId36" Type="http://schemas.openxmlformats.org/officeDocument/2006/relationships/image" Target="media/image8.png"/><Relationship Id="rId49" Type="http://schemas.openxmlformats.org/officeDocument/2006/relationships/image" Target="media/image11.png"/><Relationship Id="rId57" Type="http://schemas.openxmlformats.org/officeDocument/2006/relationships/image" Target="media/image14.png"/><Relationship Id="rId10" Type="http://schemas.openxmlformats.org/officeDocument/2006/relationships/hyperlink" Target="https://scratch.mit.edu/users/LP21BL/projects/" TargetMode="External"/><Relationship Id="rId31" Type="http://schemas.openxmlformats.org/officeDocument/2006/relationships/hyperlink" Target="http://bl.lehrplan.ch/index.php?code=a|10|0|2|0|2" TargetMode="External"/><Relationship Id="rId44" Type="http://schemas.openxmlformats.org/officeDocument/2006/relationships/hyperlink" Target="https://inform21.ch/programmieren/" TargetMode="External"/><Relationship Id="rId52" Type="http://schemas.openxmlformats.org/officeDocument/2006/relationships/hyperlink" Target="https://code.org/" TargetMode="External"/><Relationship Id="rId60" Type="http://schemas.openxmlformats.org/officeDocument/2006/relationships/image" Target="media/image15.png"/><Relationship Id="rId65" Type="http://schemas.openxmlformats.org/officeDocument/2006/relationships/image" Target="media/image16.png"/><Relationship Id="rId73" Type="http://schemas.openxmlformats.org/officeDocument/2006/relationships/hyperlink" Target="http://bl.lehrplan.ch/index.php?code=a|8|0|4|2|1" TargetMode="External"/><Relationship Id="rId78" Type="http://schemas.openxmlformats.org/officeDocument/2006/relationships/hyperlink" Target="https://scratch.mit.edu/" TargetMode="External"/><Relationship Id="rId81" Type="http://schemas.openxmlformats.org/officeDocument/2006/relationships/hyperlink" Target="https://inform21.ch/programmieren/" TargetMode="External"/><Relationship Id="rId86" Type="http://schemas.openxmlformats.org/officeDocument/2006/relationships/hyperlink" Target="https://scratch.mit.edu/users/LP21BL/projects/" TargetMode="External"/><Relationship Id="rId4" Type="http://schemas.openxmlformats.org/officeDocument/2006/relationships/settings" Target="settings.xml"/><Relationship Id="rId9" Type="http://schemas.openxmlformats.org/officeDocument/2006/relationships/image" Target="media/image1.png"/><Relationship Id="rId13" Type="http://schemas.openxmlformats.org/officeDocument/2006/relationships/hyperlink" Target="https://scratch.mit.edu/" TargetMode="External"/><Relationship Id="rId18" Type="http://schemas.openxmlformats.org/officeDocument/2006/relationships/hyperlink" Target="https://inform21.ch/programmieren/" TargetMode="External"/><Relationship Id="rId39" Type="http://schemas.openxmlformats.org/officeDocument/2006/relationships/hyperlink" Target="http://epic-stuff.de/anleitung-erstelle-eine-grusskarte-mit-scratch/" TargetMode="External"/><Relationship Id="rId34" Type="http://schemas.openxmlformats.org/officeDocument/2006/relationships/hyperlink" Target="http://bl.lehrplan.ch/index.php?code=a|10|0|2|0|2" TargetMode="External"/><Relationship Id="rId50" Type="http://schemas.openxmlformats.org/officeDocument/2006/relationships/image" Target="media/image12.png"/><Relationship Id="rId55" Type="http://schemas.openxmlformats.org/officeDocument/2006/relationships/hyperlink" Target="http://bl.lehrplan.ch/index.php?code=a|10|0|2|0|2" TargetMode="External"/><Relationship Id="rId76" Type="http://schemas.openxmlformats.org/officeDocument/2006/relationships/image" Target="media/image17.png"/><Relationship Id="rId7" Type="http://schemas.openxmlformats.org/officeDocument/2006/relationships/endnotes" Target="endnotes.xml"/><Relationship Id="rId71" Type="http://schemas.openxmlformats.org/officeDocument/2006/relationships/hyperlink" Target="http://bl.lehrplan.ch/index.php?code=a|7|1|2|3|1" TargetMode="External"/><Relationship Id="rId92"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hyperlink" Target="https://scratch.mit.edu" TargetMode="External"/><Relationship Id="rId24" Type="http://schemas.openxmlformats.org/officeDocument/2006/relationships/hyperlink" Target="https://scratch.mit.edu/tips" TargetMode="External"/><Relationship Id="rId40" Type="http://schemas.openxmlformats.org/officeDocument/2006/relationships/image" Target="media/image10.png"/><Relationship Id="rId45" Type="http://schemas.openxmlformats.org/officeDocument/2006/relationships/hyperlink" Target="https://scratch.mit.edu/info/cards/" TargetMode="External"/><Relationship Id="rId66" Type="http://schemas.openxmlformats.org/officeDocument/2006/relationships/hyperlink" Target="http://lightbot.com/" TargetMode="External"/><Relationship Id="rId87" Type="http://schemas.openxmlformats.org/officeDocument/2006/relationships/hyperlink" Target="https://www.fritzundfraenzi.ch/gesellschaft/schule/programmieren-so-wichtig-wie-schreiben-und-lesen" TargetMode="External"/><Relationship Id="rId61" Type="http://schemas.openxmlformats.org/officeDocument/2006/relationships/hyperlink" Target="http://epic-stuff.de" TargetMode="External"/><Relationship Id="rId82" Type="http://schemas.openxmlformats.org/officeDocument/2006/relationships/hyperlink" Target="https://studio.code.org/s/20-hour" TargetMode="External"/><Relationship Id="rId19" Type="http://schemas.openxmlformats.org/officeDocument/2006/relationships/hyperlink" Target="https://inform21.ch/programmieren/" TargetMode="External"/><Relationship Id="rId14" Type="http://schemas.openxmlformats.org/officeDocument/2006/relationships/image" Target="media/image3.png"/><Relationship Id="rId30" Type="http://schemas.openxmlformats.org/officeDocument/2006/relationships/hyperlink" Target="http://bl.lehrplan.ch/index.php?code=a|10|0|2|0|2" TargetMode="External"/><Relationship Id="rId35" Type="http://schemas.openxmlformats.org/officeDocument/2006/relationships/hyperlink" Target="http://bl.lehrplan.ch/index.php?code=a|10|0|2|0|2" TargetMode="External"/><Relationship Id="rId56" Type="http://schemas.openxmlformats.org/officeDocument/2006/relationships/hyperlink" Target="https://studio.code.org/s/20-hour" TargetMode="External"/><Relationship Id="rId77" Type="http://schemas.openxmlformats.org/officeDocument/2006/relationships/hyperlink" Target="https://scratch.mit.edu/projects/edito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_rels/header2.xml.rels><?xml version="1.0" encoding="UTF-8" standalone="yes"?>
<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name="Office Theme">
  <a:themeElements>
    <a:clrScheme name="BL P+S Farben grau">
      <a:dk1>
        <a:sysClr val="windowText" lastClr="000000"/>
      </a:dk1>
      <a:lt1>
        <a:srgbClr val="FFFFFF"/>
      </a:lt1>
      <a:dk2>
        <a:srgbClr val="000000"/>
      </a:dk2>
      <a:lt2>
        <a:srgbClr val="FFFFFF"/>
      </a:lt2>
      <a:accent1>
        <a:srgbClr val="E6F2F2"/>
      </a:accent1>
      <a:accent2>
        <a:srgbClr val="B6BFBF"/>
      </a:accent2>
      <a:accent3>
        <a:srgbClr val="858C8C"/>
      </a:accent3>
      <a:accent4>
        <a:srgbClr val="555959"/>
      </a:accent4>
      <a:accent5>
        <a:srgbClr val="242626"/>
      </a:accent5>
      <a:accent6>
        <a:srgbClr val="808080"/>
      </a:accent6>
      <a:hlink>
        <a:srgbClr val="000000"/>
      </a:hlink>
      <a:folHlink>
        <a:srgbClr val="00000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85E816-C2EA-AF46-A17B-DF963327E1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2244</Words>
  <Characters>14144</Characters>
  <Application>Microsoft Office Word</Application>
  <DocSecurity>0</DocSecurity>
  <Lines>117</Lines>
  <Paragraphs>32</Paragraphs>
  <ScaleCrop>false</ScaleCrop>
  <HeadingPairs>
    <vt:vector size="2" baseType="variant">
      <vt:variant>
        <vt:lpstr>Titel</vt:lpstr>
      </vt:variant>
      <vt:variant>
        <vt:i4>1</vt:i4>
      </vt:variant>
    </vt:vector>
  </HeadingPairs>
  <TitlesOfParts>
    <vt:vector size="1" baseType="lpstr">
      <vt:lpstr>Kanton BL Standardbrief GG</vt:lpstr>
    </vt:vector>
  </TitlesOfParts>
  <Company>Kanton Basel Landschaft</Company>
  <LinksUpToDate>false</LinksUpToDate>
  <CharactersWithSpaces>16356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Kanton BL Standardbrief GG</dc:title>
  <dc:creator>urs.meyer@sbl.ch</dc:creator>
  <dc:description>Vorlage erstellt am: 06.07.2016 09:22:19, Version</dc:description>
  <cp:lastModifiedBy>Meier, Simone (SekTW)</cp:lastModifiedBy>
  <cp:revision>77</cp:revision>
  <cp:lastPrinted>2018-03-19T15:28:00Z</cp:lastPrinted>
  <dcterms:created xsi:type="dcterms:W3CDTF">2018-02-05T08:13:00Z</dcterms:created>
  <dcterms:modified xsi:type="dcterms:W3CDTF">2018-05-07T11:33:00Z</dcterms:modified>
</cp:coreProperties>
</file>