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0064" w:rsidRPr="009C3EB6" w:rsidRDefault="009C3EB6">
      <w:pPr>
        <w:rPr>
          <w:b/>
        </w:rPr>
      </w:pPr>
      <w:r w:rsidRPr="009C3EB6">
        <w:rPr>
          <w:b/>
        </w:rPr>
        <w:t xml:space="preserve">Aufgaben </w:t>
      </w:r>
      <w:proofErr w:type="spellStart"/>
      <w:r w:rsidRPr="009C3EB6">
        <w:rPr>
          <w:b/>
        </w:rPr>
        <w:t>Hamming</w:t>
      </w:r>
      <w:proofErr w:type="spellEnd"/>
      <w:r w:rsidRPr="009C3EB6">
        <w:rPr>
          <w:b/>
        </w:rPr>
        <w:t xml:space="preserve"> Code</w:t>
      </w:r>
    </w:p>
    <w:p w:rsidR="009C3EB6" w:rsidRDefault="009C3EB6"/>
    <w:p w:rsidR="009C3EB6" w:rsidRDefault="009C3EB6" w:rsidP="009C3EB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000000"/>
        </w:rPr>
      </w:pPr>
      <w:r>
        <w:rPr>
          <w:rStyle w:val="normaltextrun"/>
          <w:rFonts w:ascii="Calibri" w:hAnsi="Calibri" w:cs="Calibri"/>
          <w:color w:val="000000"/>
        </w:rPr>
        <w:t>Übermittle Deiner Nachbarin oder Deinem Nachbarn eine oder mehrere der 16 möglichen 4 Bit Nachrichten 0000, 0001, 0010, 0011, 0100, 0101, 0110, 0111, 1000, 1001, 1010, 1011, 1100, 1101, 1110, 1111 und kodiere sie mit dem </w:t>
      </w:r>
      <w:proofErr w:type="spellStart"/>
      <w:r>
        <w:rPr>
          <w:rStyle w:val="normaltextrun"/>
          <w:rFonts w:ascii="Calibri" w:hAnsi="Calibri" w:cs="Calibri"/>
          <w:color w:val="000000"/>
        </w:rPr>
        <w:t>Hamming</w:t>
      </w:r>
      <w:proofErr w:type="spellEnd"/>
      <w:r>
        <w:rPr>
          <w:rStyle w:val="normaltextrun"/>
          <w:rFonts w:ascii="Calibri" w:hAnsi="Calibri" w:cs="Calibri"/>
          <w:color w:val="000000"/>
        </w:rPr>
        <w:t>-Verfahren.</w:t>
      </w:r>
    </w:p>
    <w:p w:rsidR="009C3EB6" w:rsidRDefault="009C3EB6" w:rsidP="009C3EB6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color w:val="000000"/>
        </w:rPr>
      </w:pPr>
      <w:bookmarkStart w:id="0" w:name="_GoBack"/>
      <w:bookmarkEnd w:id="0"/>
    </w:p>
    <w:p w:rsidR="009C3EB6" w:rsidRDefault="009C3EB6" w:rsidP="009C3EB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</w:rPr>
      </w:pPr>
      <w:r>
        <w:rPr>
          <w:rFonts w:asciiTheme="minorHAnsi" w:eastAsiaTheme="minorHAnsi" w:hAnsiTheme="minorHAnsi" w:cstheme="minorBidi"/>
          <w:noProof/>
          <w:lang w:eastAsia="en-US"/>
        </w:rPr>
        <w:drawing>
          <wp:inline distT="0" distB="0" distL="0" distR="0">
            <wp:extent cx="2700000" cy="2056717"/>
            <wp:effectExtent l="0" t="0" r="5715" b="1270"/>
            <wp:docPr id="6" name="Grafik 6" descr="/var/folders/33/nk_jv0hj3qj5ljjxbzfsyy780000gn/T/com.microsoft.Word/Content.MSO/44C2D0C8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var/folders/33/nk_jv0hj3qj5ljjxbzfsyy780000gn/T/com.microsoft.Word/Content.MSO/44C2D0C8.t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2056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eastAsiaTheme="minorHAnsi" w:hAnsiTheme="minorHAnsi" w:cstheme="minorBidi"/>
          <w:noProof/>
          <w:lang w:eastAsia="en-US"/>
        </w:rPr>
        <w:drawing>
          <wp:inline distT="0" distB="0" distL="0" distR="0" wp14:anchorId="7D881ECA" wp14:editId="6A121D6C">
            <wp:extent cx="2700000" cy="2056717"/>
            <wp:effectExtent l="0" t="0" r="5715" b="1270"/>
            <wp:docPr id="7" name="Grafik 7" descr="/var/folders/33/nk_jv0hj3qj5ljjxbzfsyy780000gn/T/com.microsoft.Word/Content.MSO/B7D1A1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var/folders/33/nk_jv0hj3qj5ljjxbzfsyy780000gn/T/com.microsoft.Word/Content.MSO/B7D1A16.t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2056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3EB6" w:rsidRDefault="009C3EB6" w:rsidP="009C3EB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> </w:t>
      </w:r>
      <w:r>
        <w:rPr>
          <w:rFonts w:asciiTheme="minorHAnsi" w:eastAsiaTheme="minorHAnsi" w:hAnsiTheme="minorHAnsi" w:cstheme="minorBidi"/>
          <w:noProof/>
          <w:lang w:eastAsia="en-US"/>
        </w:rPr>
        <w:drawing>
          <wp:inline distT="0" distB="0" distL="0" distR="0">
            <wp:extent cx="2700000" cy="2056717"/>
            <wp:effectExtent l="0" t="0" r="5715" b="1270"/>
            <wp:docPr id="5" name="Grafik 5" descr="/var/folders/33/nk_jv0hj3qj5ljjxbzfsyy780000gn/T/com.microsoft.Word/Content.MSO/B7D1A1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var/folders/33/nk_jv0hj3qj5ljjxbzfsyy780000gn/T/com.microsoft.Word/Content.MSO/B7D1A16.t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2056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normaltextrun"/>
          <w:rFonts w:ascii="Calibri" w:hAnsi="Calibri" w:cs="Calibri"/>
        </w:rPr>
        <w:t> </w:t>
      </w:r>
      <w:r>
        <w:rPr>
          <w:rFonts w:asciiTheme="minorHAnsi" w:eastAsiaTheme="minorHAnsi" w:hAnsiTheme="minorHAnsi" w:cstheme="minorBidi"/>
          <w:noProof/>
          <w:lang w:eastAsia="en-US"/>
        </w:rPr>
        <w:drawing>
          <wp:inline distT="0" distB="0" distL="0" distR="0">
            <wp:extent cx="2700000" cy="2056717"/>
            <wp:effectExtent l="0" t="0" r="5715" b="1270"/>
            <wp:docPr id="4" name="Grafik 4" descr="/var/folders/33/nk_jv0hj3qj5ljjxbzfsyy780000gn/T/com.microsoft.Word/Content.MSO/39DF8694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/var/folders/33/nk_jv0hj3qj5ljjxbzfsyy780000gn/T/com.microsoft.Word/Content.MSO/39DF8694.t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2056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scxw40123575"/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Theme="minorHAnsi" w:eastAsiaTheme="minorHAnsi" w:hAnsiTheme="minorHAnsi" w:cstheme="minorBidi"/>
          <w:noProof/>
          <w:lang w:eastAsia="en-US"/>
        </w:rPr>
        <w:drawing>
          <wp:inline distT="0" distB="0" distL="0" distR="0" wp14:anchorId="24228E10" wp14:editId="5CB0BFFF">
            <wp:extent cx="2700000" cy="2056717"/>
            <wp:effectExtent l="0" t="0" r="5715" b="1270"/>
            <wp:docPr id="11" name="Grafik 11" descr="/var/folders/33/nk_jv0hj3qj5ljjxbzfsyy780000gn/T/com.microsoft.Word/Content.MSO/39DF8694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/var/folders/33/nk_jv0hj3qj5ljjxbzfsyy780000gn/T/com.microsoft.Word/Content.MSO/39DF8694.t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2056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eastAsiaTheme="minorHAnsi" w:hAnsiTheme="minorHAnsi" w:cstheme="minorBidi"/>
          <w:noProof/>
          <w:lang w:eastAsia="en-US"/>
        </w:rPr>
        <w:drawing>
          <wp:inline distT="0" distB="0" distL="0" distR="0" wp14:anchorId="24228E10" wp14:editId="5CB0BFFF">
            <wp:extent cx="2700000" cy="2056717"/>
            <wp:effectExtent l="0" t="0" r="5715" b="1270"/>
            <wp:docPr id="12" name="Grafik 12" descr="/var/folders/33/nk_jv0hj3qj5ljjxbzfsyy780000gn/T/com.microsoft.Word/Content.MSO/39DF8694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/var/folders/33/nk_jv0hj3qj5ljjxbzfsyy780000gn/T/com.microsoft.Word/Content.MSO/39DF8694.t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2056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3EB6" w:rsidRDefault="009C3EB6" w:rsidP="009C3EB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</w:rPr>
      </w:pPr>
    </w:p>
    <w:p w:rsidR="009C3EB6" w:rsidRDefault="009C3EB6" w:rsidP="009C3EB6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18"/>
          <w:szCs w:val="18"/>
        </w:rPr>
      </w:pPr>
      <w:r>
        <w:rPr>
          <w:rStyle w:val="normaltextrun"/>
          <w:rFonts w:ascii="Calibri" w:hAnsi="Calibri" w:cs="Calibri"/>
        </w:rPr>
        <w:t>Dein/e Mitschüler/in soll die Korrektheit der Übermittlung mit dem Paritätscheck überprüfen.</w:t>
      </w:r>
      <w:r>
        <w:rPr>
          <w:rStyle w:val="eop"/>
          <w:rFonts w:ascii="Calibri" w:hAnsi="Calibri" w:cs="Calibri"/>
        </w:rPr>
        <w:t> </w:t>
      </w:r>
    </w:p>
    <w:p w:rsidR="009C3EB6" w:rsidRDefault="009C3EB6">
      <w:pPr>
        <w:rPr>
          <w:rStyle w:val="normaltextrun"/>
          <w:rFonts w:ascii="Calibri" w:eastAsia="Times New Roman" w:hAnsi="Calibri" w:cs="Calibri"/>
          <w:lang w:eastAsia="de-DE"/>
        </w:rPr>
      </w:pPr>
      <w:r>
        <w:rPr>
          <w:rStyle w:val="normaltextrun"/>
          <w:rFonts w:ascii="Calibri" w:hAnsi="Calibri" w:cs="Calibri"/>
        </w:rPr>
        <w:br w:type="page"/>
      </w:r>
    </w:p>
    <w:p w:rsidR="009C3EB6" w:rsidRDefault="009C3EB6" w:rsidP="009C3EB6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</w:rPr>
        <w:lastRenderedPageBreak/>
        <w:t>Sende nun erneut eine oder mehrere der 16 möglichen 4 Bit Nachrichten als </w:t>
      </w:r>
      <w:proofErr w:type="spellStart"/>
      <w:r>
        <w:rPr>
          <w:rStyle w:val="normaltextrun"/>
          <w:rFonts w:ascii="Calibri" w:hAnsi="Calibri" w:cs="Calibri"/>
        </w:rPr>
        <w:t>Hamming</w:t>
      </w:r>
      <w:proofErr w:type="spellEnd"/>
      <w:r>
        <w:rPr>
          <w:rStyle w:val="normaltextrun"/>
          <w:rFonts w:ascii="Calibri" w:hAnsi="Calibri" w:cs="Calibri"/>
        </w:rPr>
        <w:t>-Code und baue einen Einzelfehler ein. Sende also z.B. anstatt </w:t>
      </w:r>
      <w:r>
        <w:rPr>
          <w:rStyle w:val="normaltextrun"/>
          <w:rFonts w:ascii="Calibri" w:hAnsi="Calibri" w:cs="Calibri"/>
          <w:sz w:val="22"/>
          <w:szCs w:val="22"/>
        </w:rPr>
        <w:t>1011010 die Nachricht </w:t>
      </w:r>
      <w:r>
        <w:rPr>
          <w:rStyle w:val="normaltextrun"/>
          <w:rFonts w:ascii="Calibri" w:hAnsi="Calibri" w:cs="Calibri"/>
          <w:b/>
          <w:bCs/>
          <w:color w:val="FF0000"/>
          <w:sz w:val="22"/>
          <w:szCs w:val="22"/>
        </w:rPr>
        <w:t>0</w:t>
      </w:r>
      <w:r>
        <w:rPr>
          <w:rStyle w:val="normaltextrun"/>
          <w:rFonts w:ascii="Calibri" w:hAnsi="Calibri" w:cs="Calibri"/>
          <w:sz w:val="22"/>
          <w:szCs w:val="22"/>
        </w:rPr>
        <w:t>011010 oder anstatt 1011010 die fehlerhafte Meldung 101</w:t>
      </w:r>
      <w:r>
        <w:rPr>
          <w:rStyle w:val="normaltextrun"/>
          <w:rFonts w:ascii="Calibri" w:hAnsi="Calibri" w:cs="Calibri"/>
          <w:b/>
          <w:bCs/>
          <w:color w:val="FF0000"/>
          <w:sz w:val="22"/>
          <w:szCs w:val="22"/>
        </w:rPr>
        <w:t>0</w:t>
      </w:r>
      <w:r>
        <w:rPr>
          <w:rStyle w:val="normaltextrun"/>
          <w:rFonts w:ascii="Calibri" w:hAnsi="Calibri" w:cs="Calibri"/>
          <w:sz w:val="22"/>
          <w:szCs w:val="22"/>
        </w:rPr>
        <w:t>010 oder anstatt 1011010 den Code 1011</w:t>
      </w:r>
      <w:r>
        <w:rPr>
          <w:rStyle w:val="normaltextrun"/>
          <w:rFonts w:ascii="Calibri" w:hAnsi="Calibri" w:cs="Calibri"/>
          <w:b/>
          <w:bCs/>
          <w:color w:val="FF0000"/>
          <w:sz w:val="22"/>
          <w:szCs w:val="22"/>
        </w:rPr>
        <w:t>1</w:t>
      </w:r>
      <w:r>
        <w:rPr>
          <w:rStyle w:val="normaltextrun"/>
          <w:rFonts w:ascii="Calibri" w:hAnsi="Calibri" w:cs="Calibri"/>
          <w:sz w:val="22"/>
          <w:szCs w:val="22"/>
        </w:rPr>
        <w:t>10.</w:t>
      </w:r>
    </w:p>
    <w:p w:rsidR="009C3EB6" w:rsidRDefault="009C3EB6" w:rsidP="009C3EB6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18"/>
          <w:szCs w:val="18"/>
        </w:rPr>
      </w:pPr>
    </w:p>
    <w:p w:rsidR="009C3EB6" w:rsidRDefault="009C3EB6" w:rsidP="009C3EB6">
      <w:pPr>
        <w:pStyle w:val="paragraph"/>
        <w:spacing w:before="0" w:beforeAutospacing="0" w:after="0" w:afterAutospacing="0"/>
        <w:textAlignment w:val="baseline"/>
        <w:rPr>
          <w:rStyle w:val="scxw40123575"/>
          <w:rFonts w:ascii="Calibri" w:hAnsi="Calibri" w:cs="Calibri"/>
          <w:sz w:val="22"/>
          <w:szCs w:val="22"/>
        </w:rPr>
      </w:pPr>
      <w:r>
        <w:rPr>
          <w:rFonts w:asciiTheme="minorHAnsi" w:eastAsiaTheme="minorHAnsi" w:hAnsiTheme="minorHAnsi" w:cstheme="minorBidi"/>
          <w:noProof/>
          <w:lang w:eastAsia="en-US"/>
        </w:rPr>
        <w:drawing>
          <wp:inline distT="0" distB="0" distL="0" distR="0">
            <wp:extent cx="2700000" cy="2056717"/>
            <wp:effectExtent l="0" t="0" r="5715" b="1270"/>
            <wp:docPr id="3" name="Grafik 3" descr="/var/folders/33/nk_jv0hj3qj5ljjxbzfsyy780000gn/T/com.microsoft.Word/Content.MSO/45666DC2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/var/folders/33/nk_jv0hj3qj5ljjxbzfsyy780000gn/T/com.microsoft.Word/Content.MSO/45666DC2.t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2056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normaltextrun"/>
          <w:rFonts w:ascii="Calibri" w:hAnsi="Calibri" w:cs="Calibri"/>
        </w:rPr>
        <w:t> </w:t>
      </w:r>
      <w:r>
        <w:rPr>
          <w:rFonts w:asciiTheme="minorHAnsi" w:eastAsiaTheme="minorHAnsi" w:hAnsiTheme="minorHAnsi" w:cstheme="minorBidi"/>
          <w:noProof/>
          <w:lang w:eastAsia="en-US"/>
        </w:rPr>
        <w:drawing>
          <wp:inline distT="0" distB="0" distL="0" distR="0">
            <wp:extent cx="2700000" cy="2056717"/>
            <wp:effectExtent l="0" t="0" r="5715" b="1270"/>
            <wp:docPr id="2" name="Grafik 2" descr="/var/folders/33/nk_jv0hj3qj5ljjxbzfsyy780000gn/T/com.microsoft.Word/Content.MSO/1099932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/var/folders/33/nk_jv0hj3qj5ljjxbzfsyy780000gn/T/com.microsoft.Word/Content.MSO/10999320.t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2056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normaltextrun"/>
          <w:rFonts w:ascii="Calibri" w:hAnsi="Calibri" w:cs="Calibri"/>
        </w:rPr>
        <w:t> </w:t>
      </w:r>
      <w:r>
        <w:rPr>
          <w:rFonts w:asciiTheme="minorHAnsi" w:eastAsiaTheme="minorHAnsi" w:hAnsiTheme="minorHAnsi" w:cstheme="minorBidi"/>
          <w:noProof/>
          <w:lang w:eastAsia="en-US"/>
        </w:rPr>
        <w:drawing>
          <wp:inline distT="0" distB="0" distL="0" distR="0">
            <wp:extent cx="2700000" cy="2056717"/>
            <wp:effectExtent l="0" t="0" r="5715" b="1270"/>
            <wp:docPr id="1" name="Grafik 1" descr="/var/folders/33/nk_jv0hj3qj5ljjxbzfsyy780000gn/T/com.microsoft.Word/Content.MSO/355B062E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/var/folders/33/nk_jv0hj3qj5ljjxbzfsyy780000gn/T/com.microsoft.Word/Content.MSO/355B062E.t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2056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scxw40123575"/>
          <w:rFonts w:ascii="Calibri" w:hAnsi="Calibri" w:cs="Calibri"/>
          <w:sz w:val="22"/>
          <w:szCs w:val="22"/>
        </w:rPr>
        <w:t> </w:t>
      </w:r>
      <w:r>
        <w:rPr>
          <w:rFonts w:asciiTheme="minorHAnsi" w:eastAsiaTheme="minorHAnsi" w:hAnsiTheme="minorHAnsi" w:cstheme="minorBidi"/>
          <w:noProof/>
          <w:lang w:eastAsia="en-US"/>
        </w:rPr>
        <w:drawing>
          <wp:inline distT="0" distB="0" distL="0" distR="0" wp14:anchorId="7C6CE2FC" wp14:editId="784CDDD2">
            <wp:extent cx="2700000" cy="2056717"/>
            <wp:effectExtent l="0" t="0" r="5715" b="1270"/>
            <wp:docPr id="8" name="Grafik 8" descr="/var/folders/33/nk_jv0hj3qj5ljjxbzfsyy780000gn/T/com.microsoft.Word/Content.MSO/355B062E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/var/folders/33/nk_jv0hj3qj5ljjxbzfsyy780000gn/T/com.microsoft.Word/Content.MSO/355B062E.t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2056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3EB6" w:rsidRDefault="009C3EB6" w:rsidP="009C3EB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</w:rPr>
      </w:pPr>
      <w:r>
        <w:rPr>
          <w:rFonts w:asciiTheme="minorHAnsi" w:eastAsiaTheme="minorHAnsi" w:hAnsiTheme="minorHAnsi" w:cstheme="minorBidi"/>
          <w:noProof/>
          <w:lang w:eastAsia="en-US"/>
        </w:rPr>
        <w:drawing>
          <wp:inline distT="0" distB="0" distL="0" distR="0" wp14:anchorId="057AC06D" wp14:editId="5134D9B5">
            <wp:extent cx="2700000" cy="2056717"/>
            <wp:effectExtent l="0" t="0" r="5715" b="1270"/>
            <wp:docPr id="9" name="Grafik 9" descr="/var/folders/33/nk_jv0hj3qj5ljjxbzfsyy780000gn/T/com.microsoft.Word/Content.MSO/355B062E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/var/folders/33/nk_jv0hj3qj5ljjxbzfsyy780000gn/T/com.microsoft.Word/Content.MSO/355B062E.t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2056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eastAsiaTheme="minorHAnsi" w:hAnsiTheme="minorHAnsi" w:cstheme="minorBidi"/>
          <w:noProof/>
          <w:lang w:eastAsia="en-US"/>
        </w:rPr>
        <w:drawing>
          <wp:inline distT="0" distB="0" distL="0" distR="0" wp14:anchorId="057AC06D" wp14:editId="5134D9B5">
            <wp:extent cx="2700000" cy="2056717"/>
            <wp:effectExtent l="0" t="0" r="5715" b="1270"/>
            <wp:docPr id="10" name="Grafik 10" descr="/var/folders/33/nk_jv0hj3qj5ljjxbzfsyy780000gn/T/com.microsoft.Word/Content.MSO/355B062E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/var/folders/33/nk_jv0hj3qj5ljjxbzfsyy780000gn/T/com.microsoft.Word/Content.MSO/355B062E.t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2056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sz w:val="22"/>
          <w:szCs w:val="22"/>
        </w:rPr>
        <w:br/>
      </w:r>
    </w:p>
    <w:p w:rsidR="009C3EB6" w:rsidRDefault="009C3EB6" w:rsidP="009C3EB6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18"/>
          <w:szCs w:val="18"/>
        </w:rPr>
      </w:pPr>
      <w:r>
        <w:rPr>
          <w:rStyle w:val="normaltextrun"/>
          <w:rFonts w:ascii="Calibri" w:hAnsi="Calibri" w:cs="Calibri"/>
        </w:rPr>
        <w:t>Dein/e Mitschüler/in soll nun mit Hilfe des Paritätschecks den Fehler lokalisieren und ihn korrigieren.</w:t>
      </w:r>
      <w:r>
        <w:rPr>
          <w:rStyle w:val="eop"/>
          <w:rFonts w:ascii="Calibri" w:hAnsi="Calibri" w:cs="Calibri"/>
        </w:rPr>
        <w:t> </w:t>
      </w:r>
    </w:p>
    <w:p w:rsidR="009C3EB6" w:rsidRDefault="009C3EB6"/>
    <w:sectPr w:rsidR="009C3EB6" w:rsidSect="009C3EB6">
      <w:pgSz w:w="11900" w:h="16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B371C5"/>
    <w:multiLevelType w:val="multilevel"/>
    <w:tmpl w:val="C9B6EF8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EB6"/>
    <w:rsid w:val="003931DB"/>
    <w:rsid w:val="009B0064"/>
    <w:rsid w:val="009C3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66B233D4"/>
  <w15:chartTrackingRefBased/>
  <w15:docId w15:val="{07D318CB-CD7F-984D-98A9-90ABF372C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ragraph">
    <w:name w:val="paragraph"/>
    <w:basedOn w:val="Standard"/>
    <w:rsid w:val="009C3EB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customStyle="1" w:styleId="normaltextrun">
    <w:name w:val="normaltextrun"/>
    <w:basedOn w:val="Absatz-Standardschriftart"/>
    <w:rsid w:val="009C3EB6"/>
  </w:style>
  <w:style w:type="character" w:customStyle="1" w:styleId="eop">
    <w:name w:val="eop"/>
    <w:basedOn w:val="Absatz-Standardschriftart"/>
    <w:rsid w:val="009C3EB6"/>
  </w:style>
  <w:style w:type="character" w:customStyle="1" w:styleId="scxw40123575">
    <w:name w:val="scxw40123575"/>
    <w:basedOn w:val="Absatz-Standardschriftart"/>
    <w:rsid w:val="009C3E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7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7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65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3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customXml" Target="../customXml/item3.xml"/><Relationship Id="rId5" Type="http://schemas.openxmlformats.org/officeDocument/2006/relationships/image" Target="media/image1.pn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B74E433333147AFC88EB03CDD3143" ma:contentTypeVersion="11" ma:contentTypeDescription="Ein neues Dokument erstellen." ma:contentTypeScope="" ma:versionID="4c849b0f945add6aca438c63d07d0013">
  <xsd:schema xmlns:xsd="http://www.w3.org/2001/XMLSchema" xmlns:xs="http://www.w3.org/2001/XMLSchema" xmlns:p="http://schemas.microsoft.com/office/2006/metadata/properties" xmlns:ns2="af501325-81d2-4df8-aee3-0bfd38fe347c" xmlns:ns3="b5190e86-0c51-412b-93dd-ff3a2e1c0417" targetNamespace="http://schemas.microsoft.com/office/2006/metadata/properties" ma:root="true" ma:fieldsID="e05bec5c5430bf17278afa2d4ae4c26a" ns2:_="" ns3:_="">
    <xsd:import namespace="af501325-81d2-4df8-aee3-0bfd38fe347c"/>
    <xsd:import namespace="b5190e86-0c51-412b-93dd-ff3a2e1c041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01325-81d2-4df8-aee3-0bfd38fe34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190e86-0c51-412b-93dd-ff3a2e1c0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E55866-BA4A-41AD-AD59-04ECC0A20363}"/>
</file>

<file path=customXml/itemProps2.xml><?xml version="1.0" encoding="utf-8"?>
<ds:datastoreItem xmlns:ds="http://schemas.openxmlformats.org/officeDocument/2006/customXml" ds:itemID="{0489D2DB-6650-491E-B2EA-45E337A7AB1D}"/>
</file>

<file path=customXml/itemProps3.xml><?xml version="1.0" encoding="utf-8"?>
<ds:datastoreItem xmlns:ds="http://schemas.openxmlformats.org/officeDocument/2006/customXml" ds:itemID="{41592DE4-6C9A-496A-88DF-037F28FEDD1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103</Words>
  <Characters>655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Meyer, Urs (GymLA)</dc:creator>
  <cp:keywords/>
  <dc:description/>
  <cp:lastModifiedBy>Meyer, Urs (GymLA)</cp:lastModifiedBy>
  <cp:revision>1</cp:revision>
  <dcterms:created xsi:type="dcterms:W3CDTF">2020-03-31T07:23:00Z</dcterms:created>
  <dcterms:modified xsi:type="dcterms:W3CDTF">2020-03-31T07:28:00Z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0x010100B48B74E433333147AFC88EB03CDD3143</vt:lpwstr>
  </property>
</Properties>
</file>