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1991" w14:textId="77777777" w:rsidR="00E00C9B" w:rsidRPr="00922E8C" w:rsidRDefault="001235FA" w:rsidP="00922E8C">
      <w:pPr>
        <w:pStyle w:val="berschrift1"/>
        <w:rPr>
          <w:sz w:val="28"/>
          <w:szCs w:val="28"/>
        </w:rPr>
      </w:pPr>
      <w:bookmarkStart w:id="0" w:name="_Toc93501550"/>
      <w:r w:rsidRPr="00922E8C">
        <w:rPr>
          <w:sz w:val="28"/>
          <w:szCs w:val="28"/>
        </w:rPr>
        <w:t>Arbeits</w:t>
      </w:r>
      <w:r w:rsidR="00E00C9B" w:rsidRPr="00922E8C">
        <w:rPr>
          <w:sz w:val="28"/>
          <w:szCs w:val="28"/>
        </w:rPr>
        <w:t>instrument Anwendungskompetenzen</w:t>
      </w:r>
      <w:bookmarkEnd w:id="0"/>
    </w:p>
    <w:p w14:paraId="0B858D7F" w14:textId="77777777" w:rsidR="00E00C9B" w:rsidRPr="00E00C9B" w:rsidRDefault="00E00C9B" w:rsidP="00E00C9B">
      <w:pPr>
        <w:pStyle w:val="berschrift2"/>
      </w:pPr>
      <w:bookmarkStart w:id="1" w:name="_Toc93501551"/>
      <w:r w:rsidRPr="00E00C9B">
        <w:t>Handhabung</w:t>
      </w:r>
      <w:bookmarkEnd w:id="1"/>
    </w:p>
    <w:p w14:paraId="1D91EEFF" w14:textId="77777777" w:rsidR="00E00C9B" w:rsidRPr="00E00C9B" w:rsidRDefault="00E00C9B" w:rsidP="00E00C9B">
      <w:r w:rsidRPr="00E00C9B">
        <w:t>Die Schülerinnen und Schüler können …</w:t>
      </w:r>
    </w:p>
    <w:tbl>
      <w:tblPr>
        <w:tblStyle w:val="NormalTable0"/>
        <w:tblW w:w="14744"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
        <w:gridCol w:w="152"/>
        <w:gridCol w:w="5971"/>
        <w:gridCol w:w="2127"/>
        <w:gridCol w:w="4536"/>
        <w:gridCol w:w="1808"/>
      </w:tblGrid>
      <w:tr w:rsidR="000822E5" w:rsidRPr="00E00C9B" w14:paraId="2A18A032" w14:textId="77777777" w:rsidTr="0059682A">
        <w:trPr>
          <w:trHeight w:val="155"/>
        </w:trPr>
        <w:tc>
          <w:tcPr>
            <w:tcW w:w="302" w:type="dxa"/>
            <w:gridSpan w:val="2"/>
            <w:shd w:val="clear" w:color="auto" w:fill="D9D9D9" w:themeFill="background1" w:themeFillShade="D9"/>
            <w:tcMar>
              <w:top w:w="28" w:type="dxa"/>
              <w:left w:w="28" w:type="dxa"/>
              <w:bottom w:w="28" w:type="dxa"/>
              <w:right w:w="28" w:type="dxa"/>
            </w:tcMar>
            <w:vAlign w:val="center"/>
          </w:tcPr>
          <w:p w14:paraId="028A6669" w14:textId="77777777" w:rsidR="000822E5" w:rsidRPr="00E00C9B" w:rsidRDefault="000822E5" w:rsidP="00E03125">
            <w:pPr>
              <w:spacing w:after="0"/>
              <w:contextualSpacing/>
              <w:jc w:val="center"/>
              <w:rPr>
                <w:rFonts w:cs="Arial"/>
                <w:b/>
                <w:color w:val="FFFFFF" w:themeColor="background1"/>
                <w:w w:val="94"/>
                <w:sz w:val="20"/>
                <w:szCs w:val="20"/>
                <w:lang w:val="de-CH"/>
              </w:rPr>
            </w:pPr>
          </w:p>
        </w:tc>
        <w:tc>
          <w:tcPr>
            <w:tcW w:w="5971" w:type="dxa"/>
            <w:shd w:val="clear" w:color="auto" w:fill="D9D9D9" w:themeFill="background1" w:themeFillShade="D9"/>
            <w:tcMar>
              <w:top w:w="28" w:type="dxa"/>
              <w:left w:w="28" w:type="dxa"/>
              <w:bottom w:w="28" w:type="dxa"/>
              <w:right w:w="28" w:type="dxa"/>
            </w:tcMar>
          </w:tcPr>
          <w:p w14:paraId="12877F59" w14:textId="77777777" w:rsidR="000822E5" w:rsidRPr="00E00C9B" w:rsidRDefault="000822E5" w:rsidP="00E03125">
            <w:pPr>
              <w:spacing w:after="0"/>
              <w:contextualSpacing/>
              <w:rPr>
                <w:rFonts w:cs="Arial"/>
                <w:b/>
                <w:sz w:val="20"/>
                <w:szCs w:val="20"/>
                <w:lang w:val="de-CH"/>
              </w:rPr>
            </w:pPr>
            <w:r w:rsidRPr="00E00C9B">
              <w:rPr>
                <w:rFonts w:cs="Arial"/>
                <w:b/>
                <w:sz w:val="20"/>
                <w:szCs w:val="20"/>
                <w:lang w:val="de-CH"/>
              </w:rPr>
              <w:t>Anwendungskompetenzen</w:t>
            </w:r>
          </w:p>
        </w:tc>
        <w:tc>
          <w:tcPr>
            <w:tcW w:w="2127" w:type="dxa"/>
            <w:shd w:val="clear" w:color="auto" w:fill="D9D9D9" w:themeFill="background1" w:themeFillShade="D9"/>
          </w:tcPr>
          <w:p w14:paraId="732D2B75" w14:textId="62A788F0" w:rsidR="000822E5" w:rsidRPr="00E00C9B" w:rsidRDefault="007B7E9F" w:rsidP="00E03125">
            <w:pPr>
              <w:tabs>
                <w:tab w:val="clear" w:pos="5103"/>
              </w:tabs>
              <w:spacing w:after="0"/>
              <w:contextualSpacing/>
              <w:rPr>
                <w:b/>
                <w:lang w:val="de-CH"/>
              </w:rPr>
            </w:pPr>
            <w:r>
              <w:rPr>
                <w:rFonts w:cs="Arial"/>
                <w:b/>
                <w:sz w:val="20"/>
                <w:szCs w:val="20"/>
                <w:lang w:val="de-CH"/>
              </w:rPr>
              <w:t>Verankerung</w:t>
            </w:r>
          </w:p>
        </w:tc>
        <w:tc>
          <w:tcPr>
            <w:tcW w:w="4536" w:type="dxa"/>
            <w:shd w:val="clear" w:color="auto" w:fill="D9D9D9" w:themeFill="background1" w:themeFillShade="D9"/>
            <w:tcMar>
              <w:top w:w="28" w:type="dxa"/>
              <w:left w:w="28" w:type="dxa"/>
              <w:bottom w:w="28" w:type="dxa"/>
              <w:right w:w="28" w:type="dxa"/>
            </w:tcMar>
          </w:tcPr>
          <w:p w14:paraId="26E92C34" w14:textId="77777777" w:rsidR="000822E5" w:rsidRDefault="000822E5" w:rsidP="00E03125">
            <w:pPr>
              <w:tabs>
                <w:tab w:val="clear" w:pos="5103"/>
              </w:tabs>
              <w:spacing w:after="0"/>
              <w:contextualSpacing/>
              <w:rPr>
                <w:rFonts w:cs="Arial"/>
                <w:b/>
                <w:sz w:val="20"/>
                <w:szCs w:val="20"/>
                <w:lang w:val="de-CH"/>
              </w:rPr>
            </w:pPr>
            <w:r w:rsidRPr="00E00C9B">
              <w:rPr>
                <w:rFonts w:eastAsiaTheme="minorHAnsi" w:cs="Arial"/>
                <w:b/>
                <w:sz w:val="20"/>
                <w:szCs w:val="20"/>
                <w:lang w:val="de-CH"/>
              </w:rPr>
              <w:t>Absprachen</w:t>
            </w:r>
            <w:r>
              <w:rPr>
                <w:rFonts w:eastAsiaTheme="minorHAnsi" w:cs="Arial"/>
                <w:b/>
                <w:sz w:val="20"/>
                <w:szCs w:val="20"/>
                <w:lang w:val="de-CH"/>
              </w:rPr>
              <w:t>, Kooperationen</w:t>
            </w:r>
            <w:r w:rsidRPr="00E00C9B">
              <w:rPr>
                <w:rFonts w:eastAsiaTheme="minorHAnsi" w:cs="Arial"/>
                <w:b/>
                <w:sz w:val="20"/>
                <w:szCs w:val="20"/>
                <w:lang w:val="de-CH"/>
              </w:rPr>
              <w:t xml:space="preserve"> </w:t>
            </w:r>
            <w:r w:rsidRPr="00E00C9B">
              <w:rPr>
                <w:rFonts w:cs="Arial"/>
                <w:b/>
                <w:sz w:val="20"/>
                <w:szCs w:val="20"/>
                <w:lang w:val="de-CH"/>
              </w:rPr>
              <w:t>und Ergänzungen</w:t>
            </w:r>
          </w:p>
          <w:p w14:paraId="5A5194BD" w14:textId="77777777" w:rsidR="000822E5" w:rsidRPr="000822E5" w:rsidRDefault="000822E5" w:rsidP="00E03125">
            <w:pPr>
              <w:tabs>
                <w:tab w:val="clear" w:pos="5103"/>
              </w:tabs>
              <w:spacing w:after="0"/>
              <w:contextualSpacing/>
              <w:rPr>
                <w:rFonts w:cs="Arial"/>
                <w:sz w:val="20"/>
                <w:szCs w:val="20"/>
                <w:lang w:val="de-CH"/>
              </w:rPr>
            </w:pPr>
            <w:r w:rsidRPr="000822E5">
              <w:rPr>
                <w:rFonts w:cs="Arial"/>
                <w:sz w:val="20"/>
                <w:szCs w:val="20"/>
                <w:lang w:val="de-CH"/>
              </w:rPr>
              <w:t>(Einführung, Vertiefung, Anwendung, Zeitpunkt)</w:t>
            </w:r>
          </w:p>
        </w:tc>
        <w:tc>
          <w:tcPr>
            <w:tcW w:w="1808" w:type="dxa"/>
            <w:shd w:val="clear" w:color="auto" w:fill="D9D9D9" w:themeFill="background1" w:themeFillShade="D9"/>
          </w:tcPr>
          <w:p w14:paraId="06C40C4D" w14:textId="77777777" w:rsidR="000822E5" w:rsidRPr="00E00C9B" w:rsidRDefault="000822E5" w:rsidP="000822E5">
            <w:pPr>
              <w:spacing w:after="0"/>
              <w:contextualSpacing/>
              <w:rPr>
                <w:rFonts w:eastAsiaTheme="minorHAnsi" w:cs="Arial"/>
                <w:b/>
                <w:sz w:val="20"/>
                <w:szCs w:val="20"/>
              </w:rPr>
            </w:pPr>
            <w:proofErr w:type="spellStart"/>
            <w:r>
              <w:rPr>
                <w:rFonts w:eastAsiaTheme="minorHAnsi" w:cs="Arial"/>
                <w:b/>
                <w:sz w:val="20"/>
                <w:szCs w:val="20"/>
              </w:rPr>
              <w:t>Reflexion</w:t>
            </w:r>
            <w:proofErr w:type="spellEnd"/>
          </w:p>
        </w:tc>
      </w:tr>
      <w:tr w:rsidR="000822E5" w:rsidRPr="00E00C9B" w14:paraId="66F20260" w14:textId="77777777" w:rsidTr="00DA1606">
        <w:trPr>
          <w:trHeight w:val="449"/>
        </w:trPr>
        <w:tc>
          <w:tcPr>
            <w:tcW w:w="302" w:type="dxa"/>
            <w:gridSpan w:val="2"/>
            <w:vMerge w:val="restart"/>
            <w:tcBorders>
              <w:top w:val="single" w:sz="6" w:space="0" w:color="000000" w:themeColor="text1"/>
              <w:bottom w:val="nil"/>
            </w:tcBorders>
            <w:shd w:val="clear" w:color="auto" w:fill="FFC000"/>
            <w:tcMar>
              <w:top w:w="28" w:type="dxa"/>
              <w:left w:w="28" w:type="dxa"/>
              <w:bottom w:w="28" w:type="dxa"/>
              <w:right w:w="28" w:type="dxa"/>
            </w:tcMar>
            <w:vAlign w:val="center"/>
            <w:hideMark/>
          </w:tcPr>
          <w:p w14:paraId="0DC656D0" w14:textId="77777777" w:rsidR="000822E5" w:rsidRPr="00E00C9B" w:rsidRDefault="000822E5" w:rsidP="00E03125">
            <w:pPr>
              <w:spacing w:after="0"/>
              <w:contextualSpacing/>
              <w:jc w:val="center"/>
              <w:rPr>
                <w:rFonts w:cs="Arial"/>
                <w:b/>
                <w:color w:val="FFFFFF" w:themeColor="background1"/>
                <w:sz w:val="20"/>
                <w:szCs w:val="20"/>
                <w:lang w:val="de-CH"/>
              </w:rPr>
            </w:pPr>
            <w:r w:rsidRPr="00E00C9B">
              <w:rPr>
                <w:rFonts w:cs="Arial"/>
                <w:b/>
                <w:color w:val="FFFFFF" w:themeColor="background1"/>
                <w:w w:val="94"/>
                <w:sz w:val="20"/>
                <w:szCs w:val="20"/>
                <w:lang w:val="de-CH"/>
              </w:rPr>
              <w:t>1</w:t>
            </w:r>
          </w:p>
        </w:tc>
        <w:tc>
          <w:tcPr>
            <w:tcW w:w="5971" w:type="dxa"/>
            <w:shd w:val="clear" w:color="auto" w:fill="auto"/>
            <w:tcMar>
              <w:top w:w="28" w:type="dxa"/>
              <w:left w:w="28" w:type="dxa"/>
              <w:bottom w:w="28" w:type="dxa"/>
              <w:right w:w="28" w:type="dxa"/>
            </w:tcMar>
          </w:tcPr>
          <w:p w14:paraId="0CFD2954" w14:textId="77777777" w:rsidR="000822E5" w:rsidRPr="00E00C9B" w:rsidRDefault="000822E5" w:rsidP="00E03125">
            <w:pPr>
              <w:tabs>
                <w:tab w:val="clear" w:pos="5103"/>
              </w:tabs>
              <w:spacing w:after="0"/>
              <w:contextualSpacing/>
              <w:rPr>
                <w:rFonts w:cs="Arial"/>
                <w:sz w:val="20"/>
                <w:szCs w:val="20"/>
                <w:lang w:val="de-CH"/>
              </w:rPr>
            </w:pPr>
            <w:r w:rsidRPr="00E00C9B">
              <w:rPr>
                <w:rFonts w:cs="Arial"/>
                <w:sz w:val="20"/>
                <w:szCs w:val="20"/>
                <w:lang w:val="de-CH"/>
              </w:rPr>
              <w:t>Geräte ein- und ausschalten, Programme starten, bedienen und beenden sowie einfache Funktionen nutzen.</w:t>
            </w:r>
          </w:p>
        </w:tc>
        <w:tc>
          <w:tcPr>
            <w:tcW w:w="2127" w:type="dxa"/>
          </w:tcPr>
          <w:p w14:paraId="67274518" w14:textId="77777777" w:rsidR="000822E5" w:rsidRPr="00E00C9B" w:rsidRDefault="00A70CC2" w:rsidP="00E03125">
            <w:pPr>
              <w:tabs>
                <w:tab w:val="clear" w:pos="5103"/>
              </w:tabs>
              <w:spacing w:after="0"/>
              <w:contextualSpacing/>
              <w:rPr>
                <w:rFonts w:cs="Arial"/>
                <w:sz w:val="20"/>
                <w:szCs w:val="20"/>
                <w:lang w:val="de-CH"/>
              </w:rPr>
            </w:pPr>
            <w:hyperlink r:id="rId11" w:history="1">
              <w:r w:rsidR="000822E5" w:rsidRPr="00E00C9B">
                <w:rPr>
                  <w:rStyle w:val="Hyperlink"/>
                  <w:rFonts w:cs="Arial"/>
                  <w:sz w:val="20"/>
                  <w:szCs w:val="20"/>
                  <w:lang w:val="de-CH"/>
                </w:rPr>
                <w:t>MI.2.3.a</w:t>
              </w:r>
            </w:hyperlink>
          </w:p>
        </w:tc>
        <w:tc>
          <w:tcPr>
            <w:tcW w:w="4536" w:type="dxa"/>
            <w:tcMar>
              <w:top w:w="28" w:type="dxa"/>
              <w:left w:w="28" w:type="dxa"/>
              <w:bottom w:w="28" w:type="dxa"/>
              <w:right w:w="28" w:type="dxa"/>
            </w:tcMar>
          </w:tcPr>
          <w:p w14:paraId="689291CB" w14:textId="77777777" w:rsidR="000822E5" w:rsidRPr="00E00C9B" w:rsidRDefault="000822E5" w:rsidP="00E03125">
            <w:pPr>
              <w:spacing w:after="0"/>
              <w:contextualSpacing/>
              <w:rPr>
                <w:rFonts w:cs="Arial"/>
                <w:sz w:val="20"/>
                <w:szCs w:val="20"/>
                <w:lang w:val="de-CH"/>
              </w:rPr>
            </w:pPr>
          </w:p>
        </w:tc>
        <w:tc>
          <w:tcPr>
            <w:tcW w:w="1808" w:type="dxa"/>
          </w:tcPr>
          <w:p w14:paraId="59EFFE0C" w14:textId="77777777" w:rsidR="000822E5" w:rsidRPr="00E00C9B" w:rsidRDefault="000822E5" w:rsidP="000822E5">
            <w:pPr>
              <w:spacing w:after="0"/>
              <w:ind w:right="2975"/>
              <w:contextualSpacing/>
              <w:rPr>
                <w:rFonts w:cs="Arial"/>
                <w:sz w:val="20"/>
                <w:szCs w:val="20"/>
              </w:rPr>
            </w:pPr>
          </w:p>
        </w:tc>
      </w:tr>
      <w:tr w:rsidR="000822E5" w:rsidRPr="00E00C9B" w14:paraId="656C7109" w14:textId="77777777" w:rsidTr="00DA1606">
        <w:trPr>
          <w:trHeight w:val="273"/>
        </w:trPr>
        <w:tc>
          <w:tcPr>
            <w:tcW w:w="302" w:type="dxa"/>
            <w:gridSpan w:val="2"/>
            <w:vMerge/>
            <w:tcBorders>
              <w:bottom w:val="nil"/>
            </w:tcBorders>
            <w:shd w:val="clear" w:color="auto" w:fill="FFC000"/>
            <w:tcMar>
              <w:top w:w="28" w:type="dxa"/>
              <w:left w:w="28" w:type="dxa"/>
              <w:bottom w:w="28" w:type="dxa"/>
              <w:right w:w="28" w:type="dxa"/>
            </w:tcMar>
            <w:vAlign w:val="center"/>
          </w:tcPr>
          <w:p w14:paraId="6D520BEB" w14:textId="77777777" w:rsidR="000822E5" w:rsidRPr="00E00C9B" w:rsidRDefault="000822E5" w:rsidP="00E03125">
            <w:pPr>
              <w:spacing w:after="0"/>
              <w:contextualSpacing/>
              <w:jc w:val="center"/>
              <w:rPr>
                <w:rFonts w:cs="Arial"/>
                <w:b/>
                <w:color w:val="FFFFFF" w:themeColor="background1"/>
                <w:sz w:val="20"/>
                <w:szCs w:val="20"/>
                <w:lang w:val="de-CH"/>
              </w:rPr>
            </w:pPr>
          </w:p>
        </w:tc>
        <w:tc>
          <w:tcPr>
            <w:tcW w:w="5971" w:type="dxa"/>
            <w:shd w:val="clear" w:color="auto" w:fill="auto"/>
            <w:tcMar>
              <w:top w:w="28" w:type="dxa"/>
              <w:left w:w="28" w:type="dxa"/>
              <w:bottom w:w="28" w:type="dxa"/>
              <w:right w:w="28" w:type="dxa"/>
            </w:tcMar>
          </w:tcPr>
          <w:p w14:paraId="7FA0178D" w14:textId="77777777" w:rsidR="000822E5" w:rsidRPr="00E00C9B" w:rsidRDefault="000822E5" w:rsidP="00E03125">
            <w:pPr>
              <w:tabs>
                <w:tab w:val="clear" w:pos="5103"/>
              </w:tabs>
              <w:spacing w:after="0"/>
              <w:contextualSpacing/>
              <w:rPr>
                <w:rFonts w:cs="Arial"/>
                <w:sz w:val="20"/>
                <w:szCs w:val="20"/>
                <w:lang w:val="de-CH"/>
              </w:rPr>
            </w:pPr>
            <w:r w:rsidRPr="00E00C9B">
              <w:rPr>
                <w:rFonts w:cs="Arial"/>
                <w:sz w:val="20"/>
                <w:szCs w:val="20"/>
                <w:lang w:val="de-CH"/>
              </w:rPr>
              <w:t>sich mit eigenem Login in einem lokalen Netzwerk oder einer Lernumgebung anmelden.</w:t>
            </w:r>
          </w:p>
        </w:tc>
        <w:tc>
          <w:tcPr>
            <w:tcW w:w="2127" w:type="dxa"/>
          </w:tcPr>
          <w:p w14:paraId="3BB46CB1" w14:textId="77777777" w:rsidR="000822E5" w:rsidRPr="00E00C9B" w:rsidRDefault="00A70CC2" w:rsidP="00E03125">
            <w:pPr>
              <w:spacing w:after="0"/>
              <w:contextualSpacing/>
              <w:rPr>
                <w:rFonts w:cs="Arial"/>
                <w:sz w:val="20"/>
                <w:szCs w:val="20"/>
                <w:lang w:val="de-CH"/>
              </w:rPr>
            </w:pPr>
            <w:hyperlink r:id="rId12" w:history="1">
              <w:r w:rsidR="000822E5" w:rsidRPr="00E00C9B">
                <w:rPr>
                  <w:rStyle w:val="Hyperlink"/>
                  <w:rFonts w:cs="Arial"/>
                  <w:sz w:val="20"/>
                  <w:szCs w:val="20"/>
                  <w:lang w:val="de-CH"/>
                </w:rPr>
                <w:t>MI.2.3.b</w:t>
              </w:r>
            </w:hyperlink>
          </w:p>
        </w:tc>
        <w:tc>
          <w:tcPr>
            <w:tcW w:w="4536" w:type="dxa"/>
            <w:tcMar>
              <w:top w:w="28" w:type="dxa"/>
              <w:left w:w="28" w:type="dxa"/>
              <w:bottom w:w="28" w:type="dxa"/>
              <w:right w:w="28" w:type="dxa"/>
            </w:tcMar>
          </w:tcPr>
          <w:p w14:paraId="13BA8E82" w14:textId="77777777" w:rsidR="000822E5" w:rsidRPr="00E00C9B" w:rsidRDefault="000822E5" w:rsidP="00E03125">
            <w:pPr>
              <w:spacing w:after="0"/>
              <w:contextualSpacing/>
              <w:rPr>
                <w:rFonts w:cs="Arial"/>
                <w:sz w:val="20"/>
                <w:szCs w:val="20"/>
                <w:lang w:val="de-CH"/>
              </w:rPr>
            </w:pPr>
          </w:p>
        </w:tc>
        <w:tc>
          <w:tcPr>
            <w:tcW w:w="1808" w:type="dxa"/>
          </w:tcPr>
          <w:p w14:paraId="76F9BA49" w14:textId="77777777" w:rsidR="000822E5" w:rsidRPr="00E00C9B" w:rsidRDefault="000822E5" w:rsidP="000822E5">
            <w:pPr>
              <w:spacing w:after="0"/>
              <w:ind w:right="2975"/>
              <w:contextualSpacing/>
              <w:rPr>
                <w:rFonts w:cs="Arial"/>
                <w:sz w:val="20"/>
                <w:szCs w:val="20"/>
              </w:rPr>
            </w:pPr>
          </w:p>
        </w:tc>
      </w:tr>
      <w:tr w:rsidR="000822E5" w:rsidRPr="00E00C9B" w14:paraId="65043AC4" w14:textId="77777777" w:rsidTr="00DA1606">
        <w:trPr>
          <w:trHeight w:val="243"/>
        </w:trPr>
        <w:tc>
          <w:tcPr>
            <w:tcW w:w="302" w:type="dxa"/>
            <w:gridSpan w:val="2"/>
            <w:vMerge/>
            <w:tcBorders>
              <w:bottom w:val="nil"/>
            </w:tcBorders>
            <w:shd w:val="clear" w:color="auto" w:fill="FFC000"/>
            <w:tcMar>
              <w:top w:w="28" w:type="dxa"/>
              <w:left w:w="28" w:type="dxa"/>
              <w:bottom w:w="28" w:type="dxa"/>
              <w:right w:w="28" w:type="dxa"/>
            </w:tcMar>
            <w:vAlign w:val="center"/>
          </w:tcPr>
          <w:p w14:paraId="0C39637A" w14:textId="77777777" w:rsidR="000822E5" w:rsidRPr="00E00C9B" w:rsidRDefault="000822E5" w:rsidP="00E03125">
            <w:pPr>
              <w:spacing w:after="0"/>
              <w:contextualSpacing/>
              <w:jc w:val="center"/>
              <w:rPr>
                <w:rFonts w:cs="Arial"/>
                <w:b/>
                <w:color w:val="FFFFFF" w:themeColor="background1"/>
                <w:w w:val="94"/>
                <w:sz w:val="20"/>
                <w:szCs w:val="20"/>
                <w:lang w:val="de-CH"/>
              </w:rPr>
            </w:pPr>
          </w:p>
        </w:tc>
        <w:tc>
          <w:tcPr>
            <w:tcW w:w="5971" w:type="dxa"/>
            <w:shd w:val="clear" w:color="auto" w:fill="auto"/>
            <w:tcMar>
              <w:top w:w="28" w:type="dxa"/>
              <w:left w:w="28" w:type="dxa"/>
              <w:bottom w:w="28" w:type="dxa"/>
              <w:right w:w="28" w:type="dxa"/>
            </w:tcMar>
          </w:tcPr>
          <w:p w14:paraId="10AA06CE" w14:textId="77777777" w:rsidR="000822E5" w:rsidRPr="00E00C9B" w:rsidRDefault="000822E5" w:rsidP="00E03125">
            <w:pPr>
              <w:tabs>
                <w:tab w:val="clear" w:pos="5103"/>
              </w:tabs>
              <w:spacing w:after="0"/>
              <w:contextualSpacing/>
              <w:rPr>
                <w:rFonts w:cs="Arial"/>
                <w:sz w:val="20"/>
                <w:szCs w:val="20"/>
                <w:lang w:val="de-CH"/>
              </w:rPr>
            </w:pPr>
            <w:r w:rsidRPr="00E00C9B">
              <w:rPr>
                <w:rFonts w:cs="Arial"/>
                <w:sz w:val="20"/>
                <w:szCs w:val="20"/>
                <w:lang w:val="de-CH"/>
              </w:rPr>
              <w:t>Dokumente selbständig ablegen und wieder finden.</w:t>
            </w:r>
          </w:p>
        </w:tc>
        <w:tc>
          <w:tcPr>
            <w:tcW w:w="2127" w:type="dxa"/>
          </w:tcPr>
          <w:p w14:paraId="65D3CB40" w14:textId="77777777" w:rsidR="000822E5" w:rsidRPr="00E00C9B" w:rsidRDefault="00A70CC2" w:rsidP="00E03125">
            <w:pPr>
              <w:tabs>
                <w:tab w:val="clear" w:pos="5103"/>
              </w:tabs>
              <w:spacing w:after="0"/>
              <w:contextualSpacing/>
              <w:rPr>
                <w:rFonts w:cs="Arial"/>
                <w:sz w:val="20"/>
                <w:szCs w:val="20"/>
                <w:lang w:val="de-CH"/>
              </w:rPr>
            </w:pPr>
            <w:hyperlink r:id="rId13" w:history="1">
              <w:r w:rsidR="000822E5" w:rsidRPr="00E00C9B">
                <w:rPr>
                  <w:rStyle w:val="Hyperlink"/>
                  <w:rFonts w:cs="Arial"/>
                  <w:sz w:val="20"/>
                  <w:szCs w:val="20"/>
                  <w:lang w:val="de-CH"/>
                </w:rPr>
                <w:t>MI.2.3.c</w:t>
              </w:r>
            </w:hyperlink>
          </w:p>
        </w:tc>
        <w:tc>
          <w:tcPr>
            <w:tcW w:w="4536" w:type="dxa"/>
            <w:tcMar>
              <w:top w:w="28" w:type="dxa"/>
              <w:left w:w="28" w:type="dxa"/>
              <w:bottom w:w="28" w:type="dxa"/>
              <w:right w:w="28" w:type="dxa"/>
            </w:tcMar>
          </w:tcPr>
          <w:p w14:paraId="09293BDB" w14:textId="77777777" w:rsidR="000822E5" w:rsidRPr="00E00C9B" w:rsidRDefault="000822E5" w:rsidP="00E03125">
            <w:pPr>
              <w:spacing w:after="0"/>
              <w:contextualSpacing/>
              <w:rPr>
                <w:rFonts w:cs="Arial"/>
                <w:sz w:val="20"/>
                <w:szCs w:val="20"/>
                <w:lang w:val="de-CH"/>
              </w:rPr>
            </w:pPr>
          </w:p>
        </w:tc>
        <w:tc>
          <w:tcPr>
            <w:tcW w:w="1808" w:type="dxa"/>
          </w:tcPr>
          <w:p w14:paraId="0DE9FFBA" w14:textId="77777777" w:rsidR="000822E5" w:rsidRPr="00E00C9B" w:rsidRDefault="000822E5" w:rsidP="000822E5">
            <w:pPr>
              <w:spacing w:after="0"/>
              <w:ind w:right="2975"/>
              <w:contextualSpacing/>
              <w:rPr>
                <w:rFonts w:cs="Arial"/>
                <w:sz w:val="20"/>
                <w:szCs w:val="20"/>
              </w:rPr>
            </w:pPr>
          </w:p>
        </w:tc>
      </w:tr>
      <w:tr w:rsidR="000822E5" w:rsidRPr="00E00C9B" w14:paraId="46F4469A" w14:textId="77777777" w:rsidTr="00DA1606">
        <w:trPr>
          <w:trHeight w:val="205"/>
        </w:trPr>
        <w:tc>
          <w:tcPr>
            <w:tcW w:w="150" w:type="dxa"/>
            <w:vMerge w:val="restart"/>
            <w:tcBorders>
              <w:top w:val="nil"/>
              <w:right w:val="nil"/>
            </w:tcBorders>
            <w:shd w:val="clear" w:color="auto" w:fill="0070C0"/>
            <w:tcMar>
              <w:top w:w="28" w:type="dxa"/>
              <w:left w:w="28" w:type="dxa"/>
              <w:bottom w:w="28" w:type="dxa"/>
              <w:right w:w="28" w:type="dxa"/>
            </w:tcMar>
            <w:vAlign w:val="center"/>
          </w:tcPr>
          <w:p w14:paraId="6E4F53E2" w14:textId="77777777" w:rsidR="000822E5" w:rsidRPr="00E00C9B" w:rsidRDefault="000822E5" w:rsidP="00E03125">
            <w:pPr>
              <w:spacing w:after="0"/>
              <w:contextualSpacing/>
              <w:jc w:val="center"/>
              <w:rPr>
                <w:rFonts w:cs="Arial"/>
                <w:b/>
                <w:color w:val="FFFFFF" w:themeColor="background1"/>
                <w:sz w:val="20"/>
                <w:szCs w:val="20"/>
                <w:lang w:val="de-CH"/>
              </w:rPr>
            </w:pPr>
            <w:r w:rsidRPr="00E00C9B">
              <w:rPr>
                <w:rFonts w:cs="Arial"/>
                <w:b/>
                <w:color w:val="FFFFFF" w:themeColor="background1"/>
                <w:w w:val="94"/>
                <w:sz w:val="20"/>
                <w:szCs w:val="20"/>
                <w:lang w:val="de-CH"/>
              </w:rPr>
              <w:t>2</w:t>
            </w:r>
          </w:p>
        </w:tc>
        <w:tc>
          <w:tcPr>
            <w:tcW w:w="152" w:type="dxa"/>
            <w:vMerge w:val="restart"/>
            <w:tcBorders>
              <w:top w:val="nil"/>
              <w:left w:val="nil"/>
              <w:bottom w:val="nil"/>
            </w:tcBorders>
            <w:shd w:val="clear" w:color="auto" w:fill="FFC000"/>
            <w:vAlign w:val="center"/>
          </w:tcPr>
          <w:p w14:paraId="7451E768" w14:textId="77777777" w:rsidR="000822E5" w:rsidRPr="00E00C9B" w:rsidRDefault="000822E5" w:rsidP="00E03125">
            <w:pPr>
              <w:spacing w:after="0"/>
              <w:contextualSpacing/>
              <w:jc w:val="center"/>
              <w:rPr>
                <w:rFonts w:cs="Arial"/>
                <w:b/>
                <w:color w:val="FFFFFF" w:themeColor="background1"/>
                <w:w w:val="94"/>
                <w:sz w:val="20"/>
                <w:szCs w:val="20"/>
                <w:lang w:val="de-CH"/>
              </w:rPr>
            </w:pPr>
          </w:p>
        </w:tc>
        <w:tc>
          <w:tcPr>
            <w:tcW w:w="5971" w:type="dxa"/>
            <w:shd w:val="clear" w:color="auto" w:fill="auto"/>
            <w:tcMar>
              <w:top w:w="28" w:type="dxa"/>
              <w:left w:w="28" w:type="dxa"/>
              <w:bottom w:w="28" w:type="dxa"/>
              <w:right w:w="28" w:type="dxa"/>
            </w:tcMar>
          </w:tcPr>
          <w:p w14:paraId="0527669D" w14:textId="77777777" w:rsidR="000822E5" w:rsidRPr="00E00C9B" w:rsidRDefault="000822E5" w:rsidP="00E03125">
            <w:pPr>
              <w:tabs>
                <w:tab w:val="clear" w:pos="5103"/>
              </w:tabs>
              <w:spacing w:after="0"/>
              <w:contextualSpacing/>
              <w:rPr>
                <w:rFonts w:cs="Arial"/>
                <w:sz w:val="20"/>
                <w:szCs w:val="20"/>
                <w:lang w:val="de-CH"/>
              </w:rPr>
            </w:pPr>
            <w:r w:rsidRPr="00E00C9B">
              <w:rPr>
                <w:rFonts w:cs="Arial"/>
                <w:sz w:val="20"/>
                <w:szCs w:val="20"/>
                <w:lang w:val="de-CH"/>
              </w:rPr>
              <w:t xml:space="preserve">mit der Tastatur Texte schreiben. </w:t>
            </w:r>
          </w:p>
        </w:tc>
        <w:tc>
          <w:tcPr>
            <w:tcW w:w="2127" w:type="dxa"/>
          </w:tcPr>
          <w:p w14:paraId="539842D1" w14:textId="77777777" w:rsidR="00970FF6" w:rsidRPr="00E00C9B" w:rsidRDefault="00A70CC2" w:rsidP="00970FF6">
            <w:pPr>
              <w:tabs>
                <w:tab w:val="clear" w:pos="5103"/>
              </w:tabs>
              <w:spacing w:after="0"/>
              <w:contextualSpacing/>
              <w:rPr>
                <w:rFonts w:cs="Arial"/>
                <w:sz w:val="20"/>
                <w:szCs w:val="20"/>
                <w:lang w:val="de-CH"/>
              </w:rPr>
            </w:pPr>
            <w:hyperlink r:id="rId14" w:history="1">
              <w:r w:rsidR="00970FF6" w:rsidRPr="00E00C9B">
                <w:rPr>
                  <w:rStyle w:val="Hyperlink"/>
                  <w:rFonts w:cs="Arial"/>
                  <w:sz w:val="20"/>
                  <w:szCs w:val="20"/>
                  <w:lang w:val="de-CH"/>
                </w:rPr>
                <w:t>D.4.A.1.e</w:t>
              </w:r>
            </w:hyperlink>
          </w:p>
          <w:p w14:paraId="13482518" w14:textId="77777777" w:rsidR="000822E5" w:rsidRPr="00E00C9B" w:rsidRDefault="000822E5" w:rsidP="00E03125">
            <w:pPr>
              <w:tabs>
                <w:tab w:val="clear" w:pos="5103"/>
              </w:tabs>
              <w:spacing w:after="0"/>
              <w:rPr>
                <w:rFonts w:cs="Arial"/>
                <w:sz w:val="20"/>
                <w:szCs w:val="20"/>
                <w:lang w:val="de-CH"/>
              </w:rPr>
            </w:pPr>
            <w:r w:rsidRPr="00E00C9B">
              <w:rPr>
                <w:rFonts w:cs="Arial"/>
                <w:sz w:val="20"/>
                <w:szCs w:val="20"/>
                <w:lang w:val="de-CH"/>
              </w:rPr>
              <w:t xml:space="preserve">Übungsgelegenheiten schaffen (vgl. </w:t>
            </w:r>
            <w:hyperlink r:id="rId15" w:history="1">
              <w:r w:rsidRPr="00277047">
                <w:rPr>
                  <w:rStyle w:val="Hyperlink"/>
                  <w:rFonts w:cs="Arial"/>
                  <w:sz w:val="20"/>
                  <w:szCs w:val="20"/>
                  <w:lang w:val="de-CH"/>
                </w:rPr>
                <w:t>Didaktische Hinweise, Deutsch, Tastaturschreiben</w:t>
              </w:r>
            </w:hyperlink>
            <w:r w:rsidRPr="00E00C9B">
              <w:rPr>
                <w:rFonts w:cs="Arial"/>
                <w:sz w:val="20"/>
                <w:szCs w:val="20"/>
                <w:lang w:val="de-CH"/>
              </w:rPr>
              <w:t>)</w:t>
            </w:r>
          </w:p>
        </w:tc>
        <w:tc>
          <w:tcPr>
            <w:tcW w:w="4536" w:type="dxa"/>
            <w:tcMar>
              <w:top w:w="28" w:type="dxa"/>
              <w:left w:w="28" w:type="dxa"/>
              <w:bottom w:w="28" w:type="dxa"/>
              <w:right w:w="28" w:type="dxa"/>
            </w:tcMar>
          </w:tcPr>
          <w:p w14:paraId="51C3C30A" w14:textId="77777777" w:rsidR="000822E5" w:rsidRPr="00E00C9B" w:rsidRDefault="000822E5" w:rsidP="00E03125">
            <w:pPr>
              <w:spacing w:after="0"/>
              <w:contextualSpacing/>
              <w:rPr>
                <w:rFonts w:cs="Arial"/>
                <w:sz w:val="20"/>
                <w:szCs w:val="20"/>
                <w:lang w:val="de-CH"/>
              </w:rPr>
            </w:pPr>
          </w:p>
        </w:tc>
        <w:tc>
          <w:tcPr>
            <w:tcW w:w="1808" w:type="dxa"/>
          </w:tcPr>
          <w:p w14:paraId="5E1E2EBF" w14:textId="77777777" w:rsidR="000822E5" w:rsidRPr="00EB7C56" w:rsidRDefault="000822E5" w:rsidP="000822E5">
            <w:pPr>
              <w:spacing w:after="0"/>
              <w:ind w:right="2975"/>
              <w:contextualSpacing/>
              <w:rPr>
                <w:rFonts w:cs="Arial"/>
                <w:sz w:val="20"/>
                <w:szCs w:val="20"/>
                <w:lang w:val="de-CH"/>
              </w:rPr>
            </w:pPr>
          </w:p>
        </w:tc>
      </w:tr>
      <w:tr w:rsidR="000822E5" w:rsidRPr="00E00C9B" w14:paraId="68A5B33F" w14:textId="77777777" w:rsidTr="00DA1606">
        <w:trPr>
          <w:trHeight w:val="390"/>
        </w:trPr>
        <w:tc>
          <w:tcPr>
            <w:tcW w:w="150" w:type="dxa"/>
            <w:vMerge/>
            <w:tcBorders>
              <w:bottom w:val="nil"/>
              <w:right w:val="nil"/>
            </w:tcBorders>
            <w:shd w:val="clear" w:color="auto" w:fill="0070C0"/>
            <w:tcMar>
              <w:top w:w="28" w:type="dxa"/>
              <w:left w:w="28" w:type="dxa"/>
              <w:bottom w:w="28" w:type="dxa"/>
              <w:right w:w="28" w:type="dxa"/>
            </w:tcMar>
            <w:vAlign w:val="center"/>
          </w:tcPr>
          <w:p w14:paraId="24456D65" w14:textId="77777777" w:rsidR="000822E5" w:rsidRPr="00E00C9B" w:rsidRDefault="000822E5" w:rsidP="00E03125">
            <w:pPr>
              <w:spacing w:after="0"/>
              <w:contextualSpacing/>
              <w:jc w:val="center"/>
              <w:rPr>
                <w:rFonts w:cs="Arial"/>
                <w:b/>
                <w:color w:val="FFFFFF" w:themeColor="background1"/>
                <w:sz w:val="20"/>
                <w:szCs w:val="20"/>
                <w:lang w:val="de-CH"/>
              </w:rPr>
            </w:pPr>
          </w:p>
        </w:tc>
        <w:tc>
          <w:tcPr>
            <w:tcW w:w="152" w:type="dxa"/>
            <w:vMerge/>
            <w:tcBorders>
              <w:left w:val="nil"/>
              <w:bottom w:val="nil"/>
            </w:tcBorders>
            <w:shd w:val="clear" w:color="auto" w:fill="FFC000"/>
            <w:vAlign w:val="center"/>
          </w:tcPr>
          <w:p w14:paraId="1682814D" w14:textId="77777777" w:rsidR="000822E5" w:rsidRPr="00E00C9B" w:rsidRDefault="000822E5" w:rsidP="00E03125">
            <w:pPr>
              <w:spacing w:after="0"/>
              <w:contextualSpacing/>
              <w:jc w:val="center"/>
              <w:rPr>
                <w:rFonts w:cs="Arial"/>
                <w:b/>
                <w:color w:val="FFFFFF" w:themeColor="background1"/>
                <w:sz w:val="20"/>
                <w:szCs w:val="20"/>
                <w:lang w:val="de-CH"/>
              </w:rPr>
            </w:pPr>
          </w:p>
        </w:tc>
        <w:tc>
          <w:tcPr>
            <w:tcW w:w="5971" w:type="dxa"/>
            <w:tcMar>
              <w:top w:w="28" w:type="dxa"/>
              <w:left w:w="28" w:type="dxa"/>
              <w:bottom w:w="28" w:type="dxa"/>
              <w:right w:w="28" w:type="dxa"/>
            </w:tcMar>
          </w:tcPr>
          <w:p w14:paraId="27A736FF" w14:textId="77777777" w:rsidR="000822E5" w:rsidRPr="00E00C9B" w:rsidRDefault="000822E5" w:rsidP="00E03125">
            <w:pPr>
              <w:tabs>
                <w:tab w:val="clear" w:pos="5103"/>
              </w:tabs>
              <w:spacing w:after="0"/>
              <w:contextualSpacing/>
              <w:rPr>
                <w:rFonts w:cs="Arial"/>
                <w:sz w:val="20"/>
                <w:szCs w:val="20"/>
                <w:lang w:val="de-CH"/>
              </w:rPr>
            </w:pPr>
            <w:r w:rsidRPr="00E00C9B">
              <w:rPr>
                <w:rFonts w:cs="Arial"/>
                <w:sz w:val="20"/>
                <w:szCs w:val="20"/>
                <w:lang w:val="de-CH"/>
              </w:rPr>
              <w:t>mit grundlegenden Elementen der Bedienungsoberfläche umgehen (Fenster, Menüs, mehrere geöffnete Programme) z.B. der Bedienungsoberfläche eines Textprogramms.</w:t>
            </w:r>
          </w:p>
        </w:tc>
        <w:tc>
          <w:tcPr>
            <w:tcW w:w="2127" w:type="dxa"/>
          </w:tcPr>
          <w:p w14:paraId="54F5AE2D" w14:textId="77777777" w:rsidR="000822E5" w:rsidRPr="00E00C9B" w:rsidRDefault="00A70CC2" w:rsidP="00E03125">
            <w:pPr>
              <w:tabs>
                <w:tab w:val="clear" w:pos="5103"/>
              </w:tabs>
              <w:spacing w:after="0"/>
              <w:contextualSpacing/>
              <w:rPr>
                <w:rFonts w:cs="Arial"/>
                <w:sz w:val="20"/>
                <w:szCs w:val="20"/>
                <w:lang w:val="de-CH"/>
              </w:rPr>
            </w:pPr>
            <w:hyperlink r:id="rId16" w:history="1">
              <w:r w:rsidR="000822E5" w:rsidRPr="00E00C9B">
                <w:rPr>
                  <w:rStyle w:val="Hyperlink"/>
                  <w:rFonts w:cs="Arial"/>
                  <w:sz w:val="20"/>
                  <w:szCs w:val="20"/>
                  <w:lang w:val="de-CH"/>
                </w:rPr>
                <w:t>MI.2.3.d</w:t>
              </w:r>
            </w:hyperlink>
          </w:p>
        </w:tc>
        <w:tc>
          <w:tcPr>
            <w:tcW w:w="4536" w:type="dxa"/>
            <w:tcMar>
              <w:top w:w="28" w:type="dxa"/>
              <w:left w:w="28" w:type="dxa"/>
              <w:bottom w:w="28" w:type="dxa"/>
              <w:right w:w="28" w:type="dxa"/>
            </w:tcMar>
          </w:tcPr>
          <w:p w14:paraId="7027D082" w14:textId="77777777" w:rsidR="000822E5" w:rsidRPr="00E00C9B" w:rsidRDefault="000822E5" w:rsidP="00E03125">
            <w:pPr>
              <w:spacing w:after="0"/>
              <w:contextualSpacing/>
              <w:rPr>
                <w:rFonts w:cs="Arial"/>
                <w:sz w:val="20"/>
                <w:szCs w:val="20"/>
                <w:lang w:val="de-CH"/>
              </w:rPr>
            </w:pPr>
          </w:p>
        </w:tc>
        <w:tc>
          <w:tcPr>
            <w:tcW w:w="1808" w:type="dxa"/>
          </w:tcPr>
          <w:p w14:paraId="4276F51A" w14:textId="77777777" w:rsidR="000822E5" w:rsidRPr="00E00C9B" w:rsidRDefault="000822E5" w:rsidP="000822E5">
            <w:pPr>
              <w:spacing w:after="0"/>
              <w:ind w:right="2975"/>
              <w:contextualSpacing/>
              <w:rPr>
                <w:rFonts w:cs="Arial"/>
                <w:sz w:val="20"/>
                <w:szCs w:val="20"/>
              </w:rPr>
            </w:pPr>
          </w:p>
        </w:tc>
      </w:tr>
      <w:tr w:rsidR="000822E5" w:rsidRPr="00E00C9B" w14:paraId="7A10847F" w14:textId="77777777" w:rsidTr="00DA1606">
        <w:trPr>
          <w:trHeight w:val="157"/>
        </w:trPr>
        <w:tc>
          <w:tcPr>
            <w:tcW w:w="302" w:type="dxa"/>
            <w:gridSpan w:val="2"/>
            <w:vMerge w:val="restart"/>
            <w:tcBorders>
              <w:top w:val="nil"/>
            </w:tcBorders>
            <w:shd w:val="clear" w:color="auto" w:fill="92D050"/>
            <w:tcMar>
              <w:top w:w="28" w:type="dxa"/>
              <w:left w:w="28" w:type="dxa"/>
              <w:bottom w:w="28" w:type="dxa"/>
              <w:right w:w="28" w:type="dxa"/>
            </w:tcMar>
            <w:vAlign w:val="center"/>
          </w:tcPr>
          <w:p w14:paraId="37DA58B2" w14:textId="77777777" w:rsidR="000822E5" w:rsidRPr="00E00C9B" w:rsidRDefault="000822E5" w:rsidP="00E03125">
            <w:pPr>
              <w:spacing w:after="0"/>
              <w:contextualSpacing/>
              <w:jc w:val="center"/>
              <w:rPr>
                <w:rFonts w:cs="Arial"/>
                <w:b/>
                <w:color w:val="FFFFFF" w:themeColor="background1"/>
                <w:w w:val="94"/>
                <w:sz w:val="20"/>
                <w:szCs w:val="20"/>
                <w:lang w:val="de-CH"/>
              </w:rPr>
            </w:pPr>
            <w:r w:rsidRPr="00E00C9B">
              <w:rPr>
                <w:rFonts w:cs="Arial"/>
                <w:b/>
                <w:color w:val="FFFFFF" w:themeColor="background1"/>
                <w:w w:val="94"/>
                <w:sz w:val="20"/>
                <w:szCs w:val="20"/>
                <w:lang w:val="de-CH"/>
              </w:rPr>
              <w:t>3</w:t>
            </w:r>
          </w:p>
        </w:tc>
        <w:tc>
          <w:tcPr>
            <w:tcW w:w="5971" w:type="dxa"/>
            <w:shd w:val="clear" w:color="auto" w:fill="auto"/>
            <w:tcMar>
              <w:top w:w="28" w:type="dxa"/>
              <w:left w:w="28" w:type="dxa"/>
              <w:bottom w:w="28" w:type="dxa"/>
              <w:right w:w="28" w:type="dxa"/>
            </w:tcMar>
          </w:tcPr>
          <w:p w14:paraId="4E897237" w14:textId="77777777" w:rsidR="000822E5" w:rsidRPr="00E00C9B" w:rsidRDefault="000822E5" w:rsidP="00E03125">
            <w:pPr>
              <w:tabs>
                <w:tab w:val="clear" w:pos="5103"/>
              </w:tabs>
              <w:spacing w:after="0"/>
              <w:contextualSpacing/>
              <w:rPr>
                <w:rFonts w:cs="Arial"/>
                <w:sz w:val="20"/>
                <w:szCs w:val="20"/>
                <w:lang w:val="de-CH"/>
              </w:rPr>
            </w:pPr>
            <w:r w:rsidRPr="00E00C9B">
              <w:rPr>
                <w:rFonts w:cs="Arial"/>
                <w:sz w:val="20"/>
                <w:szCs w:val="20"/>
                <w:lang w:val="de-CH"/>
              </w:rPr>
              <w:t>ausreichend automatisiert mit der Tastatur schreiben.</w:t>
            </w:r>
          </w:p>
        </w:tc>
        <w:tc>
          <w:tcPr>
            <w:tcW w:w="2127" w:type="dxa"/>
          </w:tcPr>
          <w:p w14:paraId="09EF81C0" w14:textId="77777777" w:rsidR="000822E5" w:rsidRPr="00E00C9B" w:rsidRDefault="00A70CC2" w:rsidP="00E03125">
            <w:pPr>
              <w:tabs>
                <w:tab w:val="clear" w:pos="5103"/>
              </w:tabs>
              <w:spacing w:after="0"/>
              <w:rPr>
                <w:rFonts w:cs="Arial"/>
                <w:sz w:val="20"/>
                <w:szCs w:val="20"/>
                <w:lang w:val="de-CH"/>
              </w:rPr>
            </w:pPr>
            <w:hyperlink r:id="rId17" w:history="1">
              <w:r w:rsidR="000822E5" w:rsidRPr="00E00C9B">
                <w:rPr>
                  <w:rStyle w:val="Hyperlink"/>
                  <w:rFonts w:cs="Arial"/>
                  <w:sz w:val="20"/>
                  <w:szCs w:val="20"/>
                  <w:lang w:val="de-CH"/>
                </w:rPr>
                <w:t>D.4.A.1.i</w:t>
              </w:r>
            </w:hyperlink>
            <w:r w:rsidR="000822E5" w:rsidRPr="00E00C9B">
              <w:rPr>
                <w:rFonts w:cs="Arial"/>
                <w:sz w:val="20"/>
                <w:szCs w:val="20"/>
                <w:lang w:val="de-CH"/>
              </w:rPr>
              <w:t xml:space="preserve">: Übungsgelegenheiten schaffen (vgl. </w:t>
            </w:r>
            <w:hyperlink r:id="rId18" w:history="1">
              <w:r w:rsidR="000822E5" w:rsidRPr="00277047">
                <w:rPr>
                  <w:rStyle w:val="Hyperlink"/>
                  <w:rFonts w:cs="Arial"/>
                  <w:sz w:val="20"/>
                  <w:szCs w:val="20"/>
                  <w:lang w:val="de-CH"/>
                </w:rPr>
                <w:t>Didaktische Hinweise, Deutsch, Tastaturschreiben</w:t>
              </w:r>
            </w:hyperlink>
            <w:r w:rsidR="000822E5" w:rsidRPr="00E00C9B">
              <w:rPr>
                <w:rFonts w:cs="Arial"/>
                <w:sz w:val="20"/>
                <w:szCs w:val="20"/>
                <w:lang w:val="de-CH"/>
              </w:rPr>
              <w:t>)</w:t>
            </w:r>
          </w:p>
        </w:tc>
        <w:tc>
          <w:tcPr>
            <w:tcW w:w="4536" w:type="dxa"/>
            <w:tcMar>
              <w:top w:w="28" w:type="dxa"/>
              <w:left w:w="28" w:type="dxa"/>
              <w:bottom w:w="28" w:type="dxa"/>
              <w:right w:w="28" w:type="dxa"/>
            </w:tcMar>
          </w:tcPr>
          <w:p w14:paraId="44514717" w14:textId="77777777" w:rsidR="000822E5" w:rsidRPr="00E00C9B" w:rsidRDefault="000822E5" w:rsidP="00E03125">
            <w:pPr>
              <w:spacing w:after="0"/>
              <w:contextualSpacing/>
              <w:rPr>
                <w:rFonts w:cs="Arial"/>
                <w:sz w:val="20"/>
                <w:szCs w:val="20"/>
                <w:lang w:val="de-CH"/>
              </w:rPr>
            </w:pPr>
          </w:p>
        </w:tc>
        <w:tc>
          <w:tcPr>
            <w:tcW w:w="1808" w:type="dxa"/>
          </w:tcPr>
          <w:p w14:paraId="7D211ADD" w14:textId="77777777" w:rsidR="000822E5" w:rsidRPr="00EB7C56" w:rsidRDefault="000822E5" w:rsidP="000822E5">
            <w:pPr>
              <w:spacing w:after="0"/>
              <w:ind w:right="2975"/>
              <w:contextualSpacing/>
              <w:rPr>
                <w:rFonts w:cs="Arial"/>
                <w:sz w:val="20"/>
                <w:szCs w:val="20"/>
                <w:lang w:val="de-CH"/>
              </w:rPr>
            </w:pPr>
          </w:p>
        </w:tc>
      </w:tr>
      <w:tr w:rsidR="000822E5" w:rsidRPr="00E00C9B" w14:paraId="0557F3EB" w14:textId="77777777" w:rsidTr="00DA1606">
        <w:trPr>
          <w:trHeight w:val="133"/>
        </w:trPr>
        <w:tc>
          <w:tcPr>
            <w:tcW w:w="302" w:type="dxa"/>
            <w:gridSpan w:val="2"/>
            <w:vMerge/>
            <w:tcMar>
              <w:top w:w="28" w:type="dxa"/>
              <w:left w:w="28" w:type="dxa"/>
              <w:bottom w:w="28" w:type="dxa"/>
              <w:right w:w="28" w:type="dxa"/>
            </w:tcMar>
            <w:vAlign w:val="center"/>
          </w:tcPr>
          <w:p w14:paraId="66B7F1D9" w14:textId="77777777" w:rsidR="000822E5" w:rsidRPr="00E00C9B" w:rsidRDefault="000822E5" w:rsidP="00E03125">
            <w:pPr>
              <w:spacing w:after="0"/>
              <w:contextualSpacing/>
              <w:jc w:val="center"/>
              <w:rPr>
                <w:rFonts w:cs="Arial"/>
                <w:b/>
                <w:color w:val="FFFFFF" w:themeColor="background1"/>
                <w:w w:val="94"/>
                <w:sz w:val="20"/>
                <w:szCs w:val="20"/>
                <w:lang w:val="de-CH"/>
              </w:rPr>
            </w:pPr>
          </w:p>
        </w:tc>
        <w:tc>
          <w:tcPr>
            <w:tcW w:w="5971" w:type="dxa"/>
            <w:shd w:val="clear" w:color="auto" w:fill="auto"/>
            <w:tcMar>
              <w:top w:w="28" w:type="dxa"/>
              <w:left w:w="28" w:type="dxa"/>
              <w:bottom w:w="28" w:type="dxa"/>
              <w:right w:w="28" w:type="dxa"/>
            </w:tcMar>
          </w:tcPr>
          <w:p w14:paraId="39C5F975" w14:textId="77777777" w:rsidR="000822E5" w:rsidRPr="00E00C9B" w:rsidRDefault="000822E5" w:rsidP="00E03125">
            <w:pPr>
              <w:tabs>
                <w:tab w:val="clear" w:pos="5103"/>
              </w:tabs>
              <w:spacing w:after="0"/>
              <w:contextualSpacing/>
              <w:rPr>
                <w:rFonts w:cs="Arial"/>
                <w:sz w:val="20"/>
                <w:szCs w:val="20"/>
                <w:lang w:val="de-CH"/>
              </w:rPr>
            </w:pPr>
            <w:r w:rsidRPr="00E00C9B">
              <w:rPr>
                <w:rFonts w:cs="Arial"/>
                <w:sz w:val="20"/>
                <w:szCs w:val="20"/>
                <w:lang w:val="de-CH"/>
              </w:rPr>
              <w:t>Dokumente so ablegen, dass auch andere sie wiederfinden.</w:t>
            </w:r>
          </w:p>
        </w:tc>
        <w:tc>
          <w:tcPr>
            <w:tcW w:w="2127" w:type="dxa"/>
          </w:tcPr>
          <w:p w14:paraId="7AFFDF5B" w14:textId="77777777" w:rsidR="000822E5" w:rsidRDefault="00A70CC2" w:rsidP="00E03125">
            <w:pPr>
              <w:tabs>
                <w:tab w:val="clear" w:pos="5103"/>
              </w:tabs>
              <w:spacing w:after="0"/>
              <w:contextualSpacing/>
              <w:rPr>
                <w:lang w:val="de-CH"/>
              </w:rPr>
            </w:pPr>
            <w:hyperlink r:id="rId19" w:history="1">
              <w:r w:rsidR="000822E5" w:rsidRPr="00E00C9B">
                <w:rPr>
                  <w:rStyle w:val="Hyperlink"/>
                  <w:rFonts w:cs="Arial"/>
                  <w:sz w:val="20"/>
                  <w:szCs w:val="20"/>
                  <w:lang w:val="de-CH"/>
                </w:rPr>
                <w:t>MI.2.1.h</w:t>
              </w:r>
            </w:hyperlink>
            <w:r w:rsidR="000822E5" w:rsidRPr="00E00C9B">
              <w:rPr>
                <w:lang w:val="de-CH"/>
              </w:rPr>
              <w:t xml:space="preserve"> &gt;</w:t>
            </w:r>
          </w:p>
          <w:p w14:paraId="4528AECE" w14:textId="77777777" w:rsidR="000822E5" w:rsidRPr="00E00C9B" w:rsidRDefault="00A70CC2" w:rsidP="00E03125">
            <w:pPr>
              <w:tabs>
                <w:tab w:val="clear" w:pos="5103"/>
              </w:tabs>
              <w:spacing w:after="0"/>
              <w:contextualSpacing/>
              <w:rPr>
                <w:rFonts w:cs="Arial"/>
                <w:sz w:val="20"/>
                <w:szCs w:val="20"/>
                <w:lang w:val="de-CH"/>
              </w:rPr>
            </w:pPr>
            <w:hyperlink r:id="rId20" w:history="1">
              <w:r w:rsidR="000822E5" w:rsidRPr="00E00C9B">
                <w:rPr>
                  <w:rStyle w:val="Hyperlink"/>
                  <w:rFonts w:cs="Arial"/>
                  <w:sz w:val="20"/>
                  <w:szCs w:val="20"/>
                  <w:lang w:val="de-CH"/>
                </w:rPr>
                <w:t>Modul Daten 1</w:t>
              </w:r>
            </w:hyperlink>
          </w:p>
        </w:tc>
        <w:tc>
          <w:tcPr>
            <w:tcW w:w="4536" w:type="dxa"/>
            <w:tcMar>
              <w:top w:w="28" w:type="dxa"/>
              <w:left w:w="28" w:type="dxa"/>
              <w:bottom w:w="28" w:type="dxa"/>
              <w:right w:w="28" w:type="dxa"/>
            </w:tcMar>
          </w:tcPr>
          <w:p w14:paraId="44C6DB58" w14:textId="77777777" w:rsidR="000822E5" w:rsidRPr="00E00C9B" w:rsidRDefault="000822E5" w:rsidP="00E03125">
            <w:pPr>
              <w:spacing w:after="0"/>
              <w:contextualSpacing/>
              <w:rPr>
                <w:rFonts w:cs="Arial"/>
                <w:color w:val="FF0000"/>
                <w:sz w:val="20"/>
                <w:szCs w:val="20"/>
                <w:lang w:val="de-CH"/>
              </w:rPr>
            </w:pPr>
          </w:p>
        </w:tc>
        <w:tc>
          <w:tcPr>
            <w:tcW w:w="1808" w:type="dxa"/>
          </w:tcPr>
          <w:p w14:paraId="1BD995E3" w14:textId="77777777" w:rsidR="000822E5" w:rsidRPr="00E00C9B" w:rsidRDefault="000822E5" w:rsidP="000822E5">
            <w:pPr>
              <w:spacing w:after="0"/>
              <w:ind w:right="2975"/>
              <w:contextualSpacing/>
              <w:rPr>
                <w:rFonts w:cs="Arial"/>
                <w:color w:val="FF0000"/>
                <w:sz w:val="20"/>
                <w:szCs w:val="20"/>
              </w:rPr>
            </w:pPr>
          </w:p>
        </w:tc>
      </w:tr>
    </w:tbl>
    <w:p w14:paraId="1A3538AB" w14:textId="77777777" w:rsidR="00E00C9B" w:rsidRPr="00E00C9B" w:rsidRDefault="00E00C9B" w:rsidP="00E00C9B">
      <w:pPr>
        <w:tabs>
          <w:tab w:val="clear" w:pos="5103"/>
        </w:tabs>
        <w:jc w:val="both"/>
      </w:pPr>
    </w:p>
    <w:p w14:paraId="06CBB7BD" w14:textId="77777777" w:rsidR="002B466B" w:rsidRDefault="002B466B" w:rsidP="00534C96">
      <w:r>
        <w:br w:type="page"/>
      </w:r>
    </w:p>
    <w:p w14:paraId="5054894D" w14:textId="77777777" w:rsidR="00E00C9B" w:rsidRPr="00E00C9B" w:rsidRDefault="00E00C9B" w:rsidP="00E00C9B">
      <w:pPr>
        <w:pStyle w:val="berschrift2"/>
      </w:pPr>
      <w:bookmarkStart w:id="2" w:name="_Toc93501552"/>
      <w:r w:rsidRPr="00E00C9B">
        <w:lastRenderedPageBreak/>
        <w:t>Recherche und Lernunterstützung</w:t>
      </w:r>
      <w:bookmarkEnd w:id="2"/>
    </w:p>
    <w:p w14:paraId="56243F4A" w14:textId="77777777" w:rsidR="00E00C9B" w:rsidRPr="00E00C9B" w:rsidRDefault="00E00C9B" w:rsidP="00E00C9B">
      <w:pPr>
        <w:pStyle w:val="berschrift3"/>
        <w:rPr>
          <w:b/>
          <w:i w:val="0"/>
        </w:rPr>
      </w:pPr>
      <w:bookmarkStart w:id="3" w:name="_Toc93501553"/>
      <w:r w:rsidRPr="00E00C9B">
        <w:rPr>
          <w:b/>
          <w:i w:val="0"/>
        </w:rPr>
        <w:t>Suche</w:t>
      </w:r>
      <w:bookmarkEnd w:id="3"/>
    </w:p>
    <w:p w14:paraId="479CDE70" w14:textId="77777777" w:rsidR="00E00C9B" w:rsidRPr="00E00C9B" w:rsidRDefault="00E00C9B" w:rsidP="00E00C9B">
      <w:r w:rsidRPr="00E00C9B">
        <w:t>Die Schülerinnen und Schüler können …</w:t>
      </w:r>
    </w:p>
    <w:tbl>
      <w:tblPr>
        <w:tblStyle w:val="NormalTable0"/>
        <w:tblW w:w="14744"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
        <w:gridCol w:w="86"/>
        <w:gridCol w:w="102"/>
        <w:gridCol w:w="5962"/>
        <w:gridCol w:w="2124"/>
        <w:gridCol w:w="4529"/>
        <w:gridCol w:w="1827"/>
      </w:tblGrid>
      <w:tr w:rsidR="0018367B" w:rsidRPr="00E00C9B" w14:paraId="0A653A97" w14:textId="77777777" w:rsidTr="0059682A">
        <w:trPr>
          <w:trHeight w:val="250"/>
        </w:trPr>
        <w:tc>
          <w:tcPr>
            <w:tcW w:w="302" w:type="dxa"/>
            <w:gridSpan w:val="3"/>
            <w:tcBorders>
              <w:bottom w:val="single" w:sz="6" w:space="0" w:color="000000" w:themeColor="text1"/>
            </w:tcBorders>
            <w:shd w:val="clear" w:color="auto" w:fill="D9D9D9" w:themeFill="background1" w:themeFillShade="D9"/>
            <w:tcMar>
              <w:top w:w="28" w:type="dxa"/>
              <w:left w:w="28" w:type="dxa"/>
              <w:bottom w:w="28" w:type="dxa"/>
              <w:right w:w="28" w:type="dxa"/>
            </w:tcMar>
            <w:vAlign w:val="center"/>
          </w:tcPr>
          <w:p w14:paraId="680E3F62" w14:textId="77777777" w:rsidR="0018367B" w:rsidRPr="00E00C9B" w:rsidRDefault="0018367B" w:rsidP="00290525">
            <w:pPr>
              <w:spacing w:after="0"/>
              <w:contextualSpacing/>
              <w:jc w:val="center"/>
              <w:rPr>
                <w:rFonts w:cs="Arial"/>
                <w:b/>
                <w:color w:val="FFFFFF" w:themeColor="background1"/>
                <w:w w:val="94"/>
                <w:sz w:val="20"/>
                <w:szCs w:val="20"/>
                <w:lang w:val="de-CH"/>
              </w:rPr>
            </w:pPr>
          </w:p>
        </w:tc>
        <w:tc>
          <w:tcPr>
            <w:tcW w:w="5962" w:type="dxa"/>
            <w:shd w:val="clear" w:color="auto" w:fill="D9D9D9" w:themeFill="background1" w:themeFillShade="D9"/>
            <w:tcMar>
              <w:top w:w="28" w:type="dxa"/>
              <w:left w:w="28" w:type="dxa"/>
              <w:bottom w:w="28" w:type="dxa"/>
              <w:right w:w="28" w:type="dxa"/>
            </w:tcMar>
          </w:tcPr>
          <w:p w14:paraId="05A2847F" w14:textId="77777777" w:rsidR="0018367B" w:rsidRPr="00E00C9B" w:rsidRDefault="0018367B" w:rsidP="00290525">
            <w:pPr>
              <w:spacing w:after="0"/>
              <w:contextualSpacing/>
              <w:rPr>
                <w:rFonts w:cs="Arial"/>
                <w:b/>
                <w:sz w:val="20"/>
                <w:szCs w:val="20"/>
                <w:lang w:val="de-CH"/>
              </w:rPr>
            </w:pPr>
            <w:r w:rsidRPr="00E00C9B">
              <w:rPr>
                <w:rFonts w:cs="Arial"/>
                <w:b/>
                <w:sz w:val="20"/>
                <w:szCs w:val="20"/>
                <w:lang w:val="de-CH"/>
              </w:rPr>
              <w:t>Anwendungskompetenzen</w:t>
            </w:r>
          </w:p>
        </w:tc>
        <w:tc>
          <w:tcPr>
            <w:tcW w:w="2124" w:type="dxa"/>
            <w:shd w:val="clear" w:color="auto" w:fill="D9D9D9" w:themeFill="background1" w:themeFillShade="D9"/>
          </w:tcPr>
          <w:p w14:paraId="46C1B335" w14:textId="5F92CB9A" w:rsidR="0018367B" w:rsidRPr="00E00C9B" w:rsidRDefault="007B7E9F" w:rsidP="00290525">
            <w:pPr>
              <w:tabs>
                <w:tab w:val="clear" w:pos="5103"/>
              </w:tabs>
              <w:spacing w:after="0"/>
              <w:contextualSpacing/>
              <w:rPr>
                <w:b/>
                <w:lang w:val="de-CH"/>
              </w:rPr>
            </w:pPr>
            <w:r>
              <w:rPr>
                <w:rFonts w:cs="Arial"/>
                <w:b/>
                <w:sz w:val="20"/>
                <w:szCs w:val="20"/>
                <w:lang w:val="de-CH"/>
              </w:rPr>
              <w:t>Verankerung</w:t>
            </w:r>
          </w:p>
        </w:tc>
        <w:tc>
          <w:tcPr>
            <w:tcW w:w="4529" w:type="dxa"/>
            <w:tcBorders>
              <w:right w:val="single" w:sz="4" w:space="0" w:color="auto"/>
            </w:tcBorders>
            <w:shd w:val="clear" w:color="auto" w:fill="D9D9D9" w:themeFill="background1" w:themeFillShade="D9"/>
            <w:tcMar>
              <w:top w:w="28" w:type="dxa"/>
              <w:left w:w="28" w:type="dxa"/>
              <w:bottom w:w="28" w:type="dxa"/>
              <w:right w:w="28" w:type="dxa"/>
            </w:tcMar>
          </w:tcPr>
          <w:p w14:paraId="1004E581" w14:textId="77777777" w:rsidR="0018367B" w:rsidRDefault="0018367B" w:rsidP="002B466B">
            <w:pPr>
              <w:tabs>
                <w:tab w:val="clear" w:pos="5103"/>
              </w:tabs>
              <w:spacing w:after="0"/>
              <w:contextualSpacing/>
              <w:rPr>
                <w:rFonts w:cs="Arial"/>
                <w:b/>
                <w:sz w:val="20"/>
                <w:szCs w:val="20"/>
                <w:lang w:val="de-CH"/>
              </w:rPr>
            </w:pPr>
            <w:r w:rsidRPr="00E00C9B">
              <w:rPr>
                <w:rFonts w:eastAsiaTheme="minorHAnsi" w:cs="Arial"/>
                <w:b/>
                <w:sz w:val="20"/>
                <w:szCs w:val="20"/>
                <w:lang w:val="de-CH"/>
              </w:rPr>
              <w:t>Absprachen</w:t>
            </w:r>
            <w:r>
              <w:rPr>
                <w:rFonts w:eastAsiaTheme="minorHAnsi" w:cs="Arial"/>
                <w:b/>
                <w:sz w:val="20"/>
                <w:szCs w:val="20"/>
                <w:lang w:val="de-CH"/>
              </w:rPr>
              <w:t>, Kooperationen</w:t>
            </w:r>
            <w:r w:rsidRPr="00E00C9B">
              <w:rPr>
                <w:rFonts w:eastAsiaTheme="minorHAnsi" w:cs="Arial"/>
                <w:b/>
                <w:sz w:val="20"/>
                <w:szCs w:val="20"/>
                <w:lang w:val="de-CH"/>
              </w:rPr>
              <w:t xml:space="preserve"> </w:t>
            </w:r>
            <w:r w:rsidRPr="00E00C9B">
              <w:rPr>
                <w:rFonts w:cs="Arial"/>
                <w:b/>
                <w:sz w:val="20"/>
                <w:szCs w:val="20"/>
                <w:lang w:val="de-CH"/>
              </w:rPr>
              <w:t>und Ergänzungen</w:t>
            </w:r>
          </w:p>
          <w:p w14:paraId="26E532E6" w14:textId="77777777" w:rsidR="0018367B" w:rsidRPr="00E00C9B" w:rsidRDefault="0018367B" w:rsidP="002B466B">
            <w:pPr>
              <w:tabs>
                <w:tab w:val="clear" w:pos="5103"/>
              </w:tabs>
              <w:spacing w:after="0"/>
              <w:contextualSpacing/>
              <w:rPr>
                <w:rFonts w:cs="Arial"/>
                <w:b/>
                <w:sz w:val="20"/>
                <w:szCs w:val="20"/>
                <w:lang w:val="de-CH"/>
              </w:rPr>
            </w:pPr>
            <w:r w:rsidRPr="002B466B">
              <w:rPr>
                <w:rFonts w:cs="Arial"/>
                <w:sz w:val="20"/>
                <w:szCs w:val="20"/>
                <w:lang w:val="de-CH"/>
              </w:rPr>
              <w:t xml:space="preserve">(Einführung, Vertiefung, </w:t>
            </w:r>
            <w:r>
              <w:rPr>
                <w:rFonts w:cs="Arial"/>
                <w:sz w:val="20"/>
                <w:szCs w:val="20"/>
                <w:lang w:val="de-CH"/>
              </w:rPr>
              <w:t xml:space="preserve">Anwendung, </w:t>
            </w:r>
            <w:r w:rsidRPr="002B466B">
              <w:rPr>
                <w:rFonts w:cs="Arial"/>
                <w:sz w:val="20"/>
                <w:szCs w:val="20"/>
                <w:lang w:val="de-CH"/>
              </w:rPr>
              <w:t>Zeitpunkt)</w:t>
            </w:r>
          </w:p>
        </w:tc>
        <w:tc>
          <w:tcPr>
            <w:tcW w:w="1827" w:type="dxa"/>
            <w:tcBorders>
              <w:right w:val="single" w:sz="4" w:space="0" w:color="auto"/>
            </w:tcBorders>
            <w:shd w:val="clear" w:color="auto" w:fill="D9D9D9" w:themeFill="background1" w:themeFillShade="D9"/>
          </w:tcPr>
          <w:p w14:paraId="41DE5B66" w14:textId="77777777" w:rsidR="0018367B" w:rsidRPr="00E00C9B" w:rsidRDefault="0018367B" w:rsidP="002B466B">
            <w:pPr>
              <w:tabs>
                <w:tab w:val="clear" w:pos="5103"/>
              </w:tabs>
              <w:spacing w:after="0"/>
              <w:contextualSpacing/>
              <w:rPr>
                <w:rFonts w:eastAsiaTheme="minorHAnsi" w:cs="Arial"/>
                <w:b/>
                <w:sz w:val="20"/>
                <w:szCs w:val="20"/>
              </w:rPr>
            </w:pPr>
            <w:proofErr w:type="spellStart"/>
            <w:r>
              <w:rPr>
                <w:rFonts w:eastAsiaTheme="minorHAnsi" w:cs="Arial"/>
                <w:b/>
                <w:sz w:val="20"/>
                <w:szCs w:val="20"/>
              </w:rPr>
              <w:t>Reflexion</w:t>
            </w:r>
            <w:proofErr w:type="spellEnd"/>
          </w:p>
        </w:tc>
      </w:tr>
      <w:tr w:rsidR="0018367B" w:rsidRPr="00E00C9B" w14:paraId="69103815" w14:textId="77777777" w:rsidTr="00DA1606">
        <w:trPr>
          <w:trHeight w:val="340"/>
        </w:trPr>
        <w:tc>
          <w:tcPr>
            <w:tcW w:w="114" w:type="dxa"/>
            <w:tcBorders>
              <w:bottom w:val="nil"/>
              <w:right w:val="nil"/>
            </w:tcBorders>
            <w:shd w:val="clear" w:color="auto" w:fill="92D050"/>
            <w:tcMar>
              <w:top w:w="28" w:type="dxa"/>
              <w:left w:w="28" w:type="dxa"/>
              <w:bottom w:w="28" w:type="dxa"/>
              <w:right w:w="28" w:type="dxa"/>
            </w:tcMar>
            <w:vAlign w:val="center"/>
          </w:tcPr>
          <w:p w14:paraId="688560DC" w14:textId="77777777" w:rsidR="0018367B" w:rsidRPr="00E00C9B" w:rsidRDefault="0018367B" w:rsidP="00290525">
            <w:pPr>
              <w:spacing w:after="0"/>
              <w:jc w:val="center"/>
              <w:rPr>
                <w:rFonts w:cs="Arial"/>
                <w:b/>
                <w:color w:val="FFFFFF" w:themeColor="background1"/>
                <w:sz w:val="20"/>
                <w:szCs w:val="20"/>
                <w:lang w:val="de-CH"/>
              </w:rPr>
            </w:pPr>
          </w:p>
        </w:tc>
        <w:tc>
          <w:tcPr>
            <w:tcW w:w="86" w:type="dxa"/>
            <w:tcBorders>
              <w:left w:val="nil"/>
              <w:bottom w:val="nil"/>
              <w:right w:val="nil"/>
            </w:tcBorders>
            <w:shd w:val="clear" w:color="auto" w:fill="0070C0"/>
            <w:vAlign w:val="center"/>
          </w:tcPr>
          <w:p w14:paraId="5FE1C5FD" w14:textId="77777777" w:rsidR="0018367B" w:rsidRPr="00E00C9B" w:rsidRDefault="0018367B" w:rsidP="00290525">
            <w:pPr>
              <w:spacing w:after="0"/>
              <w:rPr>
                <w:rFonts w:cs="Arial"/>
                <w:b/>
                <w:color w:val="FFFFFF" w:themeColor="background1"/>
                <w:sz w:val="20"/>
                <w:szCs w:val="20"/>
                <w:lang w:val="de-CH"/>
              </w:rPr>
            </w:pPr>
          </w:p>
        </w:tc>
        <w:tc>
          <w:tcPr>
            <w:tcW w:w="102" w:type="dxa"/>
            <w:tcBorders>
              <w:left w:val="nil"/>
              <w:bottom w:val="nil"/>
            </w:tcBorders>
            <w:shd w:val="clear" w:color="auto" w:fill="FFC000"/>
            <w:vAlign w:val="center"/>
          </w:tcPr>
          <w:p w14:paraId="73757497" w14:textId="77777777" w:rsidR="0018367B" w:rsidRPr="00E00C9B" w:rsidRDefault="0018367B" w:rsidP="00290525">
            <w:pPr>
              <w:spacing w:after="0"/>
              <w:jc w:val="center"/>
              <w:rPr>
                <w:rFonts w:cs="Arial"/>
                <w:b/>
                <w:color w:val="FFFFFF" w:themeColor="background1"/>
                <w:sz w:val="20"/>
                <w:szCs w:val="20"/>
                <w:lang w:val="de-CH"/>
              </w:rPr>
            </w:pPr>
            <w:r w:rsidRPr="00E00C9B">
              <w:rPr>
                <w:rFonts w:cs="Arial"/>
                <w:b/>
                <w:color w:val="FFFFFF" w:themeColor="background1"/>
                <w:sz w:val="20"/>
                <w:szCs w:val="20"/>
                <w:lang w:val="de-CH"/>
              </w:rPr>
              <w:t>1</w:t>
            </w:r>
          </w:p>
        </w:tc>
        <w:tc>
          <w:tcPr>
            <w:tcW w:w="5962" w:type="dxa"/>
            <w:shd w:val="clear" w:color="auto" w:fill="auto"/>
            <w:tcMar>
              <w:top w:w="28" w:type="dxa"/>
              <w:left w:w="28" w:type="dxa"/>
              <w:bottom w:w="28" w:type="dxa"/>
              <w:right w:w="28" w:type="dxa"/>
            </w:tcMar>
          </w:tcPr>
          <w:p w14:paraId="7C06C474"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mit Hilfe von vorgegebenen Medien lernen und Informationen zu einem bestimmten Thema beschaffen (z.B. Buch, Zeitschrift, Lernspiel, Spielgeschichte, Webseite).</w:t>
            </w:r>
          </w:p>
        </w:tc>
        <w:tc>
          <w:tcPr>
            <w:tcW w:w="2124" w:type="dxa"/>
          </w:tcPr>
          <w:p w14:paraId="2AABA33B" w14:textId="77777777" w:rsidR="0018367B" w:rsidRPr="00E00C9B" w:rsidRDefault="00A70CC2" w:rsidP="00290525">
            <w:pPr>
              <w:tabs>
                <w:tab w:val="clear" w:pos="5103"/>
              </w:tabs>
              <w:spacing w:after="0"/>
              <w:contextualSpacing/>
              <w:rPr>
                <w:rFonts w:cs="Arial"/>
                <w:sz w:val="20"/>
                <w:szCs w:val="20"/>
                <w:lang w:val="de-CH"/>
              </w:rPr>
            </w:pPr>
            <w:hyperlink r:id="rId21" w:history="1">
              <w:r w:rsidR="0018367B" w:rsidRPr="00E00C9B">
                <w:rPr>
                  <w:rStyle w:val="Hyperlink"/>
                  <w:rFonts w:cs="Arial"/>
                  <w:sz w:val="20"/>
                  <w:szCs w:val="20"/>
                  <w:lang w:val="de-CH"/>
                </w:rPr>
                <w:t>MI.1.2.c</w:t>
              </w:r>
            </w:hyperlink>
            <w:r w:rsidR="0018367B">
              <w:rPr>
                <w:rStyle w:val="Hyperlink"/>
                <w:rFonts w:cs="Arial"/>
                <w:sz w:val="20"/>
                <w:szCs w:val="20"/>
              </w:rPr>
              <w:t xml:space="preserve"> </w:t>
            </w:r>
          </w:p>
        </w:tc>
        <w:tc>
          <w:tcPr>
            <w:tcW w:w="4529" w:type="dxa"/>
            <w:tcBorders>
              <w:right w:val="single" w:sz="4" w:space="0" w:color="auto"/>
            </w:tcBorders>
            <w:shd w:val="clear" w:color="auto" w:fill="auto"/>
            <w:tcMar>
              <w:top w:w="28" w:type="dxa"/>
              <w:left w:w="28" w:type="dxa"/>
              <w:bottom w:w="28" w:type="dxa"/>
              <w:right w:w="28" w:type="dxa"/>
            </w:tcMar>
            <w:vAlign w:val="center"/>
          </w:tcPr>
          <w:p w14:paraId="15A1E979" w14:textId="77777777" w:rsidR="0018367B" w:rsidRPr="00E00C9B" w:rsidRDefault="0018367B" w:rsidP="00290525">
            <w:pPr>
              <w:spacing w:after="0"/>
              <w:jc w:val="center"/>
              <w:rPr>
                <w:rFonts w:cs="Arial"/>
                <w:b/>
                <w:color w:val="FFFFFF" w:themeColor="background1"/>
                <w:sz w:val="20"/>
                <w:szCs w:val="20"/>
                <w:lang w:val="de-CH"/>
              </w:rPr>
            </w:pPr>
            <w:r w:rsidRPr="00E00C9B">
              <w:rPr>
                <w:rFonts w:cs="Arial"/>
                <w:b/>
                <w:color w:val="FFFFFF" w:themeColor="background1"/>
                <w:w w:val="94"/>
                <w:sz w:val="20"/>
                <w:szCs w:val="20"/>
                <w:lang w:val="de-CH"/>
              </w:rPr>
              <w:t>1</w:t>
            </w:r>
          </w:p>
        </w:tc>
        <w:tc>
          <w:tcPr>
            <w:tcW w:w="1827" w:type="dxa"/>
            <w:tcBorders>
              <w:right w:val="single" w:sz="4" w:space="0" w:color="auto"/>
            </w:tcBorders>
          </w:tcPr>
          <w:p w14:paraId="7F869507" w14:textId="77777777" w:rsidR="0018367B" w:rsidRPr="00E00C9B" w:rsidRDefault="0018367B" w:rsidP="00290525">
            <w:pPr>
              <w:spacing w:after="0"/>
              <w:jc w:val="center"/>
              <w:rPr>
                <w:rFonts w:cs="Arial"/>
                <w:b/>
                <w:color w:val="FFFFFF" w:themeColor="background1"/>
                <w:w w:val="94"/>
                <w:sz w:val="20"/>
                <w:szCs w:val="20"/>
              </w:rPr>
            </w:pPr>
          </w:p>
        </w:tc>
      </w:tr>
      <w:tr w:rsidR="0018367B" w:rsidRPr="00E00C9B" w14:paraId="4E44F9DE" w14:textId="77777777" w:rsidTr="00DA1606">
        <w:trPr>
          <w:trHeight w:val="340"/>
        </w:trPr>
        <w:tc>
          <w:tcPr>
            <w:tcW w:w="114" w:type="dxa"/>
            <w:tcBorders>
              <w:top w:val="nil"/>
              <w:bottom w:val="nil"/>
              <w:right w:val="nil"/>
            </w:tcBorders>
            <w:shd w:val="clear" w:color="auto" w:fill="92D050"/>
            <w:tcMar>
              <w:top w:w="28" w:type="dxa"/>
              <w:left w:w="28" w:type="dxa"/>
              <w:bottom w:w="28" w:type="dxa"/>
              <w:right w:w="28" w:type="dxa"/>
            </w:tcMar>
            <w:vAlign w:val="center"/>
          </w:tcPr>
          <w:p w14:paraId="2E44784A" w14:textId="77777777" w:rsidR="0018367B" w:rsidRPr="00E00C9B" w:rsidRDefault="0018367B" w:rsidP="00290525">
            <w:pPr>
              <w:spacing w:after="0"/>
              <w:jc w:val="center"/>
              <w:rPr>
                <w:rFonts w:cs="Arial"/>
                <w:b/>
                <w:color w:val="FFFFFF" w:themeColor="background1"/>
                <w:w w:val="94"/>
                <w:sz w:val="20"/>
                <w:szCs w:val="20"/>
                <w:lang w:val="de-CH"/>
              </w:rPr>
            </w:pPr>
          </w:p>
        </w:tc>
        <w:tc>
          <w:tcPr>
            <w:tcW w:w="188" w:type="dxa"/>
            <w:gridSpan w:val="2"/>
            <w:tcBorders>
              <w:top w:val="nil"/>
              <w:left w:val="nil"/>
              <w:bottom w:val="nil"/>
            </w:tcBorders>
            <w:shd w:val="clear" w:color="auto" w:fill="0070C0"/>
            <w:vAlign w:val="center"/>
          </w:tcPr>
          <w:p w14:paraId="13C76FA0" w14:textId="77777777" w:rsidR="0018367B" w:rsidRPr="00E00C9B" w:rsidRDefault="0018367B" w:rsidP="00290525">
            <w:pPr>
              <w:spacing w:after="0"/>
              <w:jc w:val="center"/>
              <w:rPr>
                <w:rFonts w:cs="Arial"/>
                <w:b/>
                <w:color w:val="FFFFFF" w:themeColor="background1"/>
                <w:w w:val="94"/>
                <w:sz w:val="20"/>
                <w:szCs w:val="20"/>
                <w:lang w:val="de-CH"/>
              </w:rPr>
            </w:pPr>
            <w:r w:rsidRPr="00E00C9B">
              <w:rPr>
                <w:rFonts w:cs="Arial"/>
                <w:b/>
                <w:color w:val="FFFFFF" w:themeColor="background1"/>
                <w:w w:val="94"/>
                <w:sz w:val="20"/>
                <w:szCs w:val="20"/>
                <w:lang w:val="de-CH"/>
              </w:rPr>
              <w:t>2</w:t>
            </w:r>
          </w:p>
        </w:tc>
        <w:tc>
          <w:tcPr>
            <w:tcW w:w="5962" w:type="dxa"/>
            <w:shd w:val="clear" w:color="auto" w:fill="auto"/>
            <w:tcMar>
              <w:top w:w="28" w:type="dxa"/>
              <w:left w:w="28" w:type="dxa"/>
              <w:bottom w:w="28" w:type="dxa"/>
              <w:right w:w="28" w:type="dxa"/>
            </w:tcMar>
          </w:tcPr>
          <w:p w14:paraId="6511FE33"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eine Suche mithilfe von Schlüsselwörtern oder Phrasen in einer Suchmaschine ausführen und mithilfe weiterer Funktionen verfeinern (exakte Wortfolge, Datum, Sprache, Medientyp z.B. versch. Bildertypen).</w:t>
            </w:r>
          </w:p>
        </w:tc>
        <w:tc>
          <w:tcPr>
            <w:tcW w:w="2124" w:type="dxa"/>
          </w:tcPr>
          <w:p w14:paraId="7E51E9C1" w14:textId="77777777" w:rsidR="0018367B" w:rsidRPr="00E00C9B" w:rsidRDefault="00A70CC2" w:rsidP="00290525">
            <w:pPr>
              <w:tabs>
                <w:tab w:val="clear" w:pos="5103"/>
              </w:tabs>
              <w:spacing w:after="0"/>
              <w:contextualSpacing/>
              <w:rPr>
                <w:rFonts w:cs="Arial"/>
                <w:sz w:val="20"/>
                <w:szCs w:val="20"/>
                <w:lang w:val="de-CH"/>
              </w:rPr>
            </w:pPr>
            <w:hyperlink r:id="rId22" w:history="1">
              <w:r w:rsidR="0018367B" w:rsidRPr="00E00C9B">
                <w:rPr>
                  <w:rStyle w:val="Hyperlink"/>
                  <w:rFonts w:cs="Arial"/>
                  <w:sz w:val="20"/>
                  <w:szCs w:val="20"/>
                  <w:lang w:val="de-CH"/>
                </w:rPr>
                <w:t>MI.1.2.e</w:t>
              </w:r>
            </w:hyperlink>
          </w:p>
          <w:p w14:paraId="27817B4A" w14:textId="77777777" w:rsidR="0018367B" w:rsidRDefault="00A70CC2" w:rsidP="00290525">
            <w:pPr>
              <w:tabs>
                <w:tab w:val="clear" w:pos="5103"/>
              </w:tabs>
              <w:spacing w:after="0"/>
              <w:contextualSpacing/>
              <w:rPr>
                <w:rFonts w:cs="Arial"/>
                <w:sz w:val="20"/>
                <w:szCs w:val="20"/>
                <w:lang w:val="de-CH"/>
              </w:rPr>
            </w:pPr>
            <w:hyperlink r:id="rId23" w:history="1">
              <w:r w:rsidR="0018367B" w:rsidRPr="00E00C9B">
                <w:rPr>
                  <w:rStyle w:val="Hyperlink"/>
                  <w:rFonts w:cs="Arial"/>
                  <w:sz w:val="20"/>
                  <w:szCs w:val="20"/>
                  <w:lang w:val="de-CH"/>
                </w:rPr>
                <w:t>Modul Systeme 1</w:t>
              </w:r>
            </w:hyperlink>
            <w:r w:rsidR="0018367B" w:rsidRPr="00E00C9B">
              <w:rPr>
                <w:rFonts w:cs="Arial"/>
                <w:sz w:val="20"/>
                <w:szCs w:val="20"/>
                <w:lang w:val="de-CH"/>
              </w:rPr>
              <w:t xml:space="preserve">: </w:t>
            </w:r>
          </w:p>
          <w:p w14:paraId="2D638832" w14:textId="77777777" w:rsidR="0018367B" w:rsidRPr="00E00C9B" w:rsidRDefault="00A70CC2" w:rsidP="00290525">
            <w:pPr>
              <w:tabs>
                <w:tab w:val="clear" w:pos="5103"/>
              </w:tabs>
              <w:spacing w:after="0"/>
              <w:contextualSpacing/>
              <w:rPr>
                <w:rFonts w:cs="Arial"/>
                <w:sz w:val="20"/>
                <w:szCs w:val="20"/>
                <w:lang w:val="de-CH"/>
              </w:rPr>
            </w:pPr>
            <w:hyperlink r:id="rId24" w:history="1">
              <w:r w:rsidR="0018367B" w:rsidRPr="00E00C9B">
                <w:rPr>
                  <w:rStyle w:val="Hyperlink"/>
                  <w:rFonts w:cs="Arial"/>
                  <w:sz w:val="20"/>
                  <w:szCs w:val="20"/>
                  <w:lang w:val="de-CH"/>
                </w:rPr>
                <w:t>MI 2.3.i</w:t>
              </w:r>
            </w:hyperlink>
            <w:r w:rsidR="0018367B" w:rsidRPr="00E00C9B">
              <w:rPr>
                <w:rFonts w:cs="Arial"/>
                <w:sz w:val="20"/>
                <w:szCs w:val="20"/>
                <w:lang w:val="de-CH"/>
              </w:rPr>
              <w:t xml:space="preserve"> </w:t>
            </w:r>
            <w:r w:rsidR="0018367B" w:rsidRPr="00E00C9B">
              <w:rPr>
                <w:rFonts w:cs="Arial"/>
                <w:sz w:val="20"/>
                <w:szCs w:val="20"/>
                <w:lang w:val="de-CH"/>
              </w:rPr>
              <w:br/>
              <w:t>(wie funktioniert eine Suchmaschine)</w:t>
            </w:r>
          </w:p>
          <w:p w14:paraId="5E6CB67C" w14:textId="77777777" w:rsidR="0018367B" w:rsidRPr="00E00C9B" w:rsidRDefault="0018367B" w:rsidP="00290525">
            <w:pPr>
              <w:tabs>
                <w:tab w:val="clear" w:pos="5103"/>
              </w:tabs>
              <w:spacing w:after="0"/>
              <w:contextualSpacing/>
              <w:rPr>
                <w:rFonts w:cs="Arial"/>
                <w:sz w:val="20"/>
                <w:szCs w:val="20"/>
                <w:lang w:val="de-CH"/>
              </w:rPr>
            </w:pPr>
          </w:p>
        </w:tc>
        <w:tc>
          <w:tcPr>
            <w:tcW w:w="4529" w:type="dxa"/>
            <w:tcBorders>
              <w:right w:val="single" w:sz="4" w:space="0" w:color="auto"/>
            </w:tcBorders>
            <w:shd w:val="clear" w:color="auto" w:fill="auto"/>
            <w:tcMar>
              <w:top w:w="28" w:type="dxa"/>
              <w:left w:w="28" w:type="dxa"/>
              <w:bottom w:w="28" w:type="dxa"/>
              <w:right w:w="28" w:type="dxa"/>
            </w:tcMar>
          </w:tcPr>
          <w:p w14:paraId="0BA1A877" w14:textId="77777777" w:rsidR="0018367B" w:rsidRPr="00E00C9B" w:rsidRDefault="0018367B" w:rsidP="00290525">
            <w:pPr>
              <w:spacing w:after="0"/>
              <w:contextualSpacing/>
              <w:rPr>
                <w:rFonts w:cs="Arial"/>
                <w:sz w:val="20"/>
                <w:szCs w:val="20"/>
                <w:lang w:val="de-CH"/>
              </w:rPr>
            </w:pPr>
          </w:p>
        </w:tc>
        <w:tc>
          <w:tcPr>
            <w:tcW w:w="1827" w:type="dxa"/>
            <w:tcBorders>
              <w:right w:val="single" w:sz="4" w:space="0" w:color="auto"/>
            </w:tcBorders>
          </w:tcPr>
          <w:p w14:paraId="53C8828B" w14:textId="77777777" w:rsidR="0018367B" w:rsidRPr="00EB7C56" w:rsidRDefault="0018367B" w:rsidP="00290525">
            <w:pPr>
              <w:spacing w:after="0"/>
              <w:contextualSpacing/>
              <w:rPr>
                <w:rFonts w:cs="Arial"/>
                <w:sz w:val="20"/>
                <w:szCs w:val="20"/>
                <w:lang w:val="de-CH"/>
              </w:rPr>
            </w:pPr>
          </w:p>
        </w:tc>
      </w:tr>
      <w:tr w:rsidR="0018367B" w:rsidRPr="00E00C9B" w14:paraId="67861091" w14:textId="77777777" w:rsidTr="00DA1606">
        <w:trPr>
          <w:trHeight w:val="340"/>
        </w:trPr>
        <w:tc>
          <w:tcPr>
            <w:tcW w:w="302" w:type="dxa"/>
            <w:gridSpan w:val="3"/>
            <w:tcBorders>
              <w:top w:val="nil"/>
            </w:tcBorders>
            <w:shd w:val="clear" w:color="auto" w:fill="92D050"/>
            <w:tcMar>
              <w:top w:w="28" w:type="dxa"/>
              <w:left w:w="28" w:type="dxa"/>
              <w:bottom w:w="28" w:type="dxa"/>
              <w:right w:w="28" w:type="dxa"/>
            </w:tcMar>
            <w:vAlign w:val="center"/>
          </w:tcPr>
          <w:p w14:paraId="47329EA7" w14:textId="77777777" w:rsidR="0018367B" w:rsidRPr="00E00C9B" w:rsidRDefault="0018367B" w:rsidP="00290525">
            <w:pPr>
              <w:spacing w:after="0"/>
              <w:jc w:val="center"/>
              <w:rPr>
                <w:rFonts w:cs="Arial"/>
                <w:b/>
                <w:color w:val="FFFFFF" w:themeColor="background1"/>
                <w:w w:val="94"/>
                <w:sz w:val="20"/>
                <w:szCs w:val="20"/>
                <w:lang w:val="de-CH"/>
              </w:rPr>
            </w:pPr>
            <w:r w:rsidRPr="00E00C9B">
              <w:rPr>
                <w:rFonts w:cs="Arial"/>
                <w:b/>
                <w:color w:val="FFFFFF" w:themeColor="background1"/>
                <w:w w:val="94"/>
                <w:sz w:val="20"/>
                <w:szCs w:val="20"/>
                <w:lang w:val="de-CH"/>
              </w:rPr>
              <w:t>3</w:t>
            </w:r>
          </w:p>
        </w:tc>
        <w:tc>
          <w:tcPr>
            <w:tcW w:w="5962" w:type="dxa"/>
            <w:shd w:val="clear" w:color="auto" w:fill="auto"/>
            <w:tcMar>
              <w:top w:w="28" w:type="dxa"/>
              <w:left w:w="28" w:type="dxa"/>
              <w:bottom w:w="28" w:type="dxa"/>
              <w:right w:w="28" w:type="dxa"/>
            </w:tcMar>
          </w:tcPr>
          <w:p w14:paraId="7BFD40CF"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Online-Lexika und Online-Wörterbücher gezielt nutzen (z.B. Wikipedia).</w:t>
            </w:r>
          </w:p>
        </w:tc>
        <w:tc>
          <w:tcPr>
            <w:tcW w:w="2124" w:type="dxa"/>
          </w:tcPr>
          <w:p w14:paraId="3DAC44BA" w14:textId="77777777" w:rsidR="0018367B" w:rsidRPr="00E00C9B" w:rsidRDefault="0018367B" w:rsidP="00290525">
            <w:pPr>
              <w:tabs>
                <w:tab w:val="clear" w:pos="5103"/>
              </w:tabs>
              <w:spacing w:after="0"/>
              <w:contextualSpacing/>
              <w:rPr>
                <w:rFonts w:cs="Arial"/>
                <w:sz w:val="20"/>
                <w:szCs w:val="20"/>
                <w:lang w:val="de-CH"/>
              </w:rPr>
            </w:pPr>
          </w:p>
        </w:tc>
        <w:tc>
          <w:tcPr>
            <w:tcW w:w="4529" w:type="dxa"/>
            <w:tcBorders>
              <w:right w:val="single" w:sz="4" w:space="0" w:color="auto"/>
            </w:tcBorders>
            <w:shd w:val="clear" w:color="auto" w:fill="auto"/>
            <w:tcMar>
              <w:top w:w="28" w:type="dxa"/>
              <w:left w:w="28" w:type="dxa"/>
              <w:bottom w:w="28" w:type="dxa"/>
              <w:right w:w="28" w:type="dxa"/>
            </w:tcMar>
          </w:tcPr>
          <w:p w14:paraId="14D57368" w14:textId="77777777" w:rsidR="0018367B" w:rsidRPr="00E00C9B" w:rsidRDefault="0018367B" w:rsidP="00290525">
            <w:pPr>
              <w:spacing w:after="0"/>
              <w:contextualSpacing/>
              <w:rPr>
                <w:rFonts w:cs="Arial"/>
                <w:sz w:val="20"/>
                <w:szCs w:val="20"/>
                <w:lang w:val="de-CH"/>
              </w:rPr>
            </w:pPr>
          </w:p>
        </w:tc>
        <w:tc>
          <w:tcPr>
            <w:tcW w:w="1827" w:type="dxa"/>
            <w:tcBorders>
              <w:right w:val="single" w:sz="4" w:space="0" w:color="auto"/>
            </w:tcBorders>
          </w:tcPr>
          <w:p w14:paraId="5BB91C78" w14:textId="77777777" w:rsidR="0018367B" w:rsidRPr="00EB7C56" w:rsidRDefault="0018367B" w:rsidP="00290525">
            <w:pPr>
              <w:spacing w:after="0"/>
              <w:contextualSpacing/>
              <w:rPr>
                <w:rFonts w:cs="Arial"/>
                <w:sz w:val="20"/>
                <w:szCs w:val="20"/>
                <w:lang w:val="de-CH"/>
              </w:rPr>
            </w:pPr>
          </w:p>
        </w:tc>
      </w:tr>
    </w:tbl>
    <w:p w14:paraId="1D3676E0" w14:textId="77777777" w:rsidR="002B466B" w:rsidRDefault="002B466B" w:rsidP="00E00C9B">
      <w:pPr>
        <w:tabs>
          <w:tab w:val="clear" w:pos="5103"/>
        </w:tabs>
        <w:spacing w:after="0"/>
        <w:rPr>
          <w:b/>
          <w:i/>
        </w:rPr>
      </w:pPr>
    </w:p>
    <w:p w14:paraId="4D7B2DF1" w14:textId="77777777" w:rsidR="002B466B" w:rsidRDefault="002B466B" w:rsidP="00E00C9B">
      <w:pPr>
        <w:tabs>
          <w:tab w:val="clear" w:pos="5103"/>
        </w:tabs>
        <w:spacing w:after="0"/>
        <w:rPr>
          <w:b/>
          <w:i/>
        </w:rPr>
      </w:pPr>
    </w:p>
    <w:p w14:paraId="099E43BB" w14:textId="77777777" w:rsidR="00E00C9B" w:rsidRPr="00E00C9B" w:rsidRDefault="00E00C9B" w:rsidP="00E00C9B">
      <w:pPr>
        <w:pStyle w:val="berschrift3"/>
        <w:rPr>
          <w:b/>
          <w:i w:val="0"/>
        </w:rPr>
      </w:pPr>
      <w:bookmarkStart w:id="4" w:name="_Toc93501554"/>
      <w:r w:rsidRPr="00E00C9B">
        <w:rPr>
          <w:b/>
          <w:i w:val="0"/>
        </w:rPr>
        <w:t>Beurteilung von Informationen</w:t>
      </w:r>
      <w:bookmarkEnd w:id="4"/>
    </w:p>
    <w:p w14:paraId="179913DC" w14:textId="77777777" w:rsidR="00E00C9B" w:rsidRPr="00E00C9B" w:rsidRDefault="00E00C9B" w:rsidP="00E00C9B">
      <w:r w:rsidRPr="00E00C9B">
        <w:t>Die Schülerinnen und Schüler können …</w:t>
      </w:r>
    </w:p>
    <w:tbl>
      <w:tblPr>
        <w:tblStyle w:val="NormalTable0"/>
        <w:tblW w:w="14744"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
        <w:gridCol w:w="152"/>
        <w:gridCol w:w="5971"/>
        <w:gridCol w:w="2127"/>
        <w:gridCol w:w="4536"/>
        <w:gridCol w:w="1806"/>
      </w:tblGrid>
      <w:tr w:rsidR="0018367B" w:rsidRPr="00E00C9B" w14:paraId="7CBF09ED" w14:textId="77777777" w:rsidTr="0059682A">
        <w:trPr>
          <w:trHeight w:val="250"/>
        </w:trPr>
        <w:tc>
          <w:tcPr>
            <w:tcW w:w="304" w:type="dxa"/>
            <w:gridSpan w:val="2"/>
            <w:tcBorders>
              <w:bottom w:val="single" w:sz="6" w:space="0" w:color="000000" w:themeColor="text1"/>
            </w:tcBorders>
            <w:shd w:val="clear" w:color="auto" w:fill="D9D9D9" w:themeFill="background1" w:themeFillShade="D9"/>
            <w:tcMar>
              <w:top w:w="28" w:type="dxa"/>
              <w:left w:w="28" w:type="dxa"/>
              <w:bottom w:w="28" w:type="dxa"/>
              <w:right w:w="28" w:type="dxa"/>
            </w:tcMar>
            <w:vAlign w:val="center"/>
          </w:tcPr>
          <w:p w14:paraId="669B97DE" w14:textId="77777777" w:rsidR="0018367B" w:rsidRPr="00E00C9B" w:rsidRDefault="0018367B" w:rsidP="00290525">
            <w:pPr>
              <w:spacing w:after="0"/>
              <w:contextualSpacing/>
              <w:jc w:val="center"/>
              <w:rPr>
                <w:rFonts w:cs="Arial"/>
                <w:b/>
                <w:color w:val="FFFFFF" w:themeColor="background1"/>
                <w:w w:val="94"/>
                <w:sz w:val="20"/>
                <w:szCs w:val="20"/>
                <w:lang w:val="de-CH"/>
              </w:rPr>
            </w:pPr>
          </w:p>
        </w:tc>
        <w:tc>
          <w:tcPr>
            <w:tcW w:w="5971" w:type="dxa"/>
            <w:shd w:val="clear" w:color="auto" w:fill="D9D9D9" w:themeFill="background1" w:themeFillShade="D9"/>
            <w:tcMar>
              <w:top w:w="28" w:type="dxa"/>
              <w:left w:w="28" w:type="dxa"/>
              <w:bottom w:w="28" w:type="dxa"/>
              <w:right w:w="28" w:type="dxa"/>
            </w:tcMar>
          </w:tcPr>
          <w:p w14:paraId="7A1DFB48" w14:textId="77777777" w:rsidR="0018367B" w:rsidRPr="00E00C9B" w:rsidRDefault="0018367B" w:rsidP="00290525">
            <w:pPr>
              <w:spacing w:after="0"/>
              <w:contextualSpacing/>
              <w:rPr>
                <w:rFonts w:cs="Arial"/>
                <w:b/>
                <w:sz w:val="20"/>
                <w:szCs w:val="20"/>
                <w:lang w:val="de-CH"/>
              </w:rPr>
            </w:pPr>
            <w:r w:rsidRPr="00E00C9B">
              <w:rPr>
                <w:rFonts w:cs="Arial"/>
                <w:b/>
                <w:sz w:val="20"/>
                <w:szCs w:val="20"/>
                <w:lang w:val="de-CH"/>
              </w:rPr>
              <w:t>Anwendungskompetenzen</w:t>
            </w:r>
          </w:p>
        </w:tc>
        <w:tc>
          <w:tcPr>
            <w:tcW w:w="2127" w:type="dxa"/>
            <w:shd w:val="clear" w:color="auto" w:fill="D9D9D9" w:themeFill="background1" w:themeFillShade="D9"/>
          </w:tcPr>
          <w:p w14:paraId="6B3DFEFA" w14:textId="0916B1A6" w:rsidR="0018367B" w:rsidRPr="00E00C9B" w:rsidRDefault="007B7E9F" w:rsidP="00290525">
            <w:pPr>
              <w:tabs>
                <w:tab w:val="clear" w:pos="5103"/>
              </w:tabs>
              <w:spacing w:after="0"/>
              <w:contextualSpacing/>
              <w:rPr>
                <w:b/>
                <w:lang w:val="de-CH"/>
              </w:rPr>
            </w:pPr>
            <w:r>
              <w:rPr>
                <w:rFonts w:cs="Arial"/>
                <w:b/>
                <w:sz w:val="20"/>
                <w:szCs w:val="20"/>
                <w:lang w:val="de-CH"/>
              </w:rPr>
              <w:t>Verankerung</w:t>
            </w:r>
          </w:p>
        </w:tc>
        <w:tc>
          <w:tcPr>
            <w:tcW w:w="4536" w:type="dxa"/>
            <w:shd w:val="clear" w:color="auto" w:fill="D9D9D9" w:themeFill="background1" w:themeFillShade="D9"/>
            <w:tcMar>
              <w:top w:w="28" w:type="dxa"/>
              <w:left w:w="28" w:type="dxa"/>
              <w:bottom w:w="28" w:type="dxa"/>
              <w:right w:w="28" w:type="dxa"/>
            </w:tcMar>
          </w:tcPr>
          <w:p w14:paraId="446BA68B" w14:textId="77777777" w:rsidR="0018367B" w:rsidRDefault="0018367B" w:rsidP="002B466B">
            <w:pPr>
              <w:tabs>
                <w:tab w:val="clear" w:pos="5103"/>
              </w:tabs>
              <w:spacing w:after="0"/>
              <w:contextualSpacing/>
              <w:rPr>
                <w:rFonts w:cs="Arial"/>
                <w:b/>
                <w:sz w:val="20"/>
                <w:szCs w:val="20"/>
                <w:lang w:val="de-CH"/>
              </w:rPr>
            </w:pPr>
            <w:r w:rsidRPr="00E00C9B">
              <w:rPr>
                <w:rFonts w:eastAsiaTheme="minorHAnsi" w:cs="Arial"/>
                <w:b/>
                <w:sz w:val="20"/>
                <w:szCs w:val="20"/>
                <w:lang w:val="de-CH"/>
              </w:rPr>
              <w:t>Absprachen</w:t>
            </w:r>
            <w:r>
              <w:rPr>
                <w:rFonts w:eastAsiaTheme="minorHAnsi" w:cs="Arial"/>
                <w:b/>
                <w:sz w:val="20"/>
                <w:szCs w:val="20"/>
                <w:lang w:val="de-CH"/>
              </w:rPr>
              <w:t>, Kooperationen</w:t>
            </w:r>
            <w:r w:rsidRPr="00E00C9B">
              <w:rPr>
                <w:rFonts w:eastAsiaTheme="minorHAnsi" w:cs="Arial"/>
                <w:b/>
                <w:sz w:val="20"/>
                <w:szCs w:val="20"/>
                <w:lang w:val="de-CH"/>
              </w:rPr>
              <w:t xml:space="preserve"> </w:t>
            </w:r>
            <w:r w:rsidRPr="00E00C9B">
              <w:rPr>
                <w:rFonts w:cs="Arial"/>
                <w:b/>
                <w:sz w:val="20"/>
                <w:szCs w:val="20"/>
                <w:lang w:val="de-CH"/>
              </w:rPr>
              <w:t>und Ergänzungen</w:t>
            </w:r>
          </w:p>
          <w:p w14:paraId="70E107B9" w14:textId="77777777" w:rsidR="0018367B" w:rsidRPr="00E00C9B" w:rsidRDefault="0018367B" w:rsidP="002B466B">
            <w:pPr>
              <w:tabs>
                <w:tab w:val="clear" w:pos="5103"/>
              </w:tabs>
              <w:spacing w:after="0"/>
              <w:contextualSpacing/>
              <w:rPr>
                <w:rFonts w:cs="Arial"/>
                <w:b/>
                <w:sz w:val="20"/>
                <w:szCs w:val="20"/>
                <w:lang w:val="de-CH"/>
              </w:rPr>
            </w:pPr>
            <w:r w:rsidRPr="002B466B">
              <w:rPr>
                <w:rFonts w:cs="Arial"/>
                <w:sz w:val="20"/>
                <w:szCs w:val="20"/>
                <w:lang w:val="de-CH"/>
              </w:rPr>
              <w:t xml:space="preserve">(Einführung, Vertiefung, </w:t>
            </w:r>
            <w:r>
              <w:rPr>
                <w:rFonts w:cs="Arial"/>
                <w:sz w:val="20"/>
                <w:szCs w:val="20"/>
                <w:lang w:val="de-CH"/>
              </w:rPr>
              <w:t xml:space="preserve">Anwendung, </w:t>
            </w:r>
            <w:r w:rsidRPr="002B466B">
              <w:rPr>
                <w:rFonts w:cs="Arial"/>
                <w:sz w:val="20"/>
                <w:szCs w:val="20"/>
                <w:lang w:val="de-CH"/>
              </w:rPr>
              <w:t>Zeitpunkt)</w:t>
            </w:r>
          </w:p>
        </w:tc>
        <w:tc>
          <w:tcPr>
            <w:tcW w:w="1806" w:type="dxa"/>
            <w:shd w:val="clear" w:color="auto" w:fill="D9D9D9" w:themeFill="background1" w:themeFillShade="D9"/>
          </w:tcPr>
          <w:p w14:paraId="03F22D43" w14:textId="77777777" w:rsidR="0018367B" w:rsidRPr="00E00C9B" w:rsidRDefault="0018367B" w:rsidP="002B466B">
            <w:pPr>
              <w:tabs>
                <w:tab w:val="clear" w:pos="5103"/>
              </w:tabs>
              <w:spacing w:after="0"/>
              <w:contextualSpacing/>
              <w:rPr>
                <w:rFonts w:eastAsiaTheme="minorHAnsi" w:cs="Arial"/>
                <w:b/>
                <w:sz w:val="20"/>
                <w:szCs w:val="20"/>
              </w:rPr>
            </w:pPr>
            <w:proofErr w:type="spellStart"/>
            <w:r>
              <w:rPr>
                <w:rFonts w:eastAsiaTheme="minorHAnsi" w:cs="Arial"/>
                <w:b/>
                <w:sz w:val="20"/>
                <w:szCs w:val="20"/>
              </w:rPr>
              <w:t>Reflexion</w:t>
            </w:r>
            <w:proofErr w:type="spellEnd"/>
          </w:p>
        </w:tc>
      </w:tr>
      <w:tr w:rsidR="0018367B" w:rsidRPr="00E00C9B" w14:paraId="7FB24C7A" w14:textId="77777777" w:rsidTr="00DA1606">
        <w:trPr>
          <w:trHeight w:val="340"/>
        </w:trPr>
        <w:tc>
          <w:tcPr>
            <w:tcW w:w="152" w:type="dxa"/>
            <w:tcBorders>
              <w:bottom w:val="nil"/>
              <w:right w:val="nil"/>
            </w:tcBorders>
            <w:shd w:val="clear" w:color="auto" w:fill="92D050"/>
            <w:tcMar>
              <w:top w:w="28" w:type="dxa"/>
              <w:left w:w="28" w:type="dxa"/>
              <w:bottom w:w="28" w:type="dxa"/>
              <w:right w:w="28" w:type="dxa"/>
            </w:tcMar>
            <w:vAlign w:val="center"/>
          </w:tcPr>
          <w:p w14:paraId="47ECB7D7" w14:textId="77777777" w:rsidR="0018367B" w:rsidRPr="00E00C9B" w:rsidRDefault="0018367B" w:rsidP="00290525">
            <w:pPr>
              <w:spacing w:after="0"/>
              <w:jc w:val="center"/>
              <w:rPr>
                <w:rFonts w:cs="Arial"/>
                <w:b/>
                <w:color w:val="FFFFFF" w:themeColor="background1"/>
                <w:sz w:val="20"/>
                <w:szCs w:val="20"/>
                <w:lang w:val="de-CH"/>
              </w:rPr>
            </w:pPr>
          </w:p>
        </w:tc>
        <w:tc>
          <w:tcPr>
            <w:tcW w:w="152" w:type="dxa"/>
            <w:tcBorders>
              <w:left w:val="nil"/>
              <w:bottom w:val="nil"/>
            </w:tcBorders>
            <w:shd w:val="clear" w:color="auto" w:fill="0070C0"/>
            <w:vAlign w:val="center"/>
          </w:tcPr>
          <w:p w14:paraId="5F559EED" w14:textId="77777777" w:rsidR="0018367B" w:rsidRPr="00E00C9B" w:rsidRDefault="0018367B" w:rsidP="00290525">
            <w:pPr>
              <w:spacing w:after="0"/>
              <w:jc w:val="center"/>
              <w:rPr>
                <w:rFonts w:cs="Arial"/>
                <w:b/>
                <w:color w:val="FFFFFF" w:themeColor="background1"/>
                <w:sz w:val="20"/>
                <w:szCs w:val="20"/>
                <w:lang w:val="de-CH"/>
              </w:rPr>
            </w:pPr>
            <w:r w:rsidRPr="00E00C9B">
              <w:rPr>
                <w:rFonts w:cs="Arial"/>
                <w:b/>
                <w:color w:val="FFFFFF" w:themeColor="background1"/>
                <w:sz w:val="20"/>
                <w:szCs w:val="20"/>
                <w:lang w:val="de-CH"/>
              </w:rPr>
              <w:t>2</w:t>
            </w:r>
          </w:p>
        </w:tc>
        <w:tc>
          <w:tcPr>
            <w:tcW w:w="5971" w:type="dxa"/>
            <w:shd w:val="clear" w:color="auto" w:fill="auto"/>
            <w:tcMar>
              <w:top w:w="28" w:type="dxa"/>
              <w:left w:w="28" w:type="dxa"/>
              <w:bottom w:w="28" w:type="dxa"/>
              <w:right w:w="28" w:type="dxa"/>
            </w:tcMar>
          </w:tcPr>
          <w:p w14:paraId="72BED28C"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Medien und Daten auswählen, auswerten und als Informationsquelle für ihr Lernen nutzen (z.B. Lexikon, Suchmaschine, Schulfernsehen, Wetterkarte</w:t>
            </w:r>
            <w:r>
              <w:rPr>
                <w:rFonts w:cs="Arial"/>
                <w:sz w:val="20"/>
                <w:szCs w:val="20"/>
                <w:lang w:val="de-CH"/>
              </w:rPr>
              <w:t>, geografische Daten, techn.</w:t>
            </w:r>
            <w:r w:rsidRPr="00E00C9B">
              <w:rPr>
                <w:rFonts w:cs="Arial"/>
                <w:sz w:val="20"/>
                <w:szCs w:val="20"/>
                <w:lang w:val="de-CH"/>
              </w:rPr>
              <w:t xml:space="preserve"> Anleitun</w:t>
            </w:r>
            <w:r>
              <w:rPr>
                <w:rFonts w:cs="Arial"/>
                <w:sz w:val="20"/>
                <w:szCs w:val="20"/>
                <w:lang w:val="de-CH"/>
              </w:rPr>
              <w:t>gen</w:t>
            </w:r>
            <w:r w:rsidRPr="00E00C9B">
              <w:rPr>
                <w:rFonts w:cs="Arial"/>
                <w:sz w:val="20"/>
                <w:szCs w:val="20"/>
                <w:lang w:val="de-CH"/>
              </w:rPr>
              <w:t>).</w:t>
            </w:r>
          </w:p>
        </w:tc>
        <w:tc>
          <w:tcPr>
            <w:tcW w:w="2127" w:type="dxa"/>
          </w:tcPr>
          <w:p w14:paraId="1DA026A5" w14:textId="77777777" w:rsidR="0018367B" w:rsidRPr="00E00C9B" w:rsidRDefault="00A70CC2" w:rsidP="00290525">
            <w:pPr>
              <w:tabs>
                <w:tab w:val="clear" w:pos="5103"/>
              </w:tabs>
              <w:spacing w:after="0"/>
              <w:contextualSpacing/>
              <w:rPr>
                <w:rFonts w:cs="Arial"/>
                <w:sz w:val="20"/>
                <w:szCs w:val="20"/>
                <w:lang w:val="de-CH"/>
              </w:rPr>
            </w:pPr>
            <w:hyperlink r:id="rId25" w:history="1">
              <w:r w:rsidR="0018367B" w:rsidRPr="00E00C9B">
                <w:rPr>
                  <w:rStyle w:val="Hyperlink"/>
                  <w:rFonts w:cs="Arial"/>
                  <w:sz w:val="20"/>
                  <w:szCs w:val="20"/>
                  <w:lang w:val="de-CH"/>
                </w:rPr>
                <w:t>MI.1.2.e</w:t>
              </w:r>
            </w:hyperlink>
          </w:p>
        </w:tc>
        <w:tc>
          <w:tcPr>
            <w:tcW w:w="4536" w:type="dxa"/>
            <w:shd w:val="clear" w:color="auto" w:fill="auto"/>
            <w:tcMar>
              <w:top w:w="28" w:type="dxa"/>
              <w:left w:w="28" w:type="dxa"/>
              <w:bottom w:w="28" w:type="dxa"/>
              <w:right w:w="28" w:type="dxa"/>
            </w:tcMar>
          </w:tcPr>
          <w:p w14:paraId="23F73D11" w14:textId="77777777" w:rsidR="0018367B" w:rsidRPr="00E00C9B" w:rsidRDefault="0018367B" w:rsidP="00290525">
            <w:pPr>
              <w:spacing w:after="0"/>
              <w:contextualSpacing/>
              <w:jc w:val="both"/>
              <w:rPr>
                <w:rFonts w:cs="Arial"/>
                <w:sz w:val="20"/>
                <w:szCs w:val="20"/>
                <w:lang w:val="de-CH"/>
              </w:rPr>
            </w:pPr>
          </w:p>
        </w:tc>
        <w:tc>
          <w:tcPr>
            <w:tcW w:w="1806" w:type="dxa"/>
          </w:tcPr>
          <w:p w14:paraId="5EEE86B2" w14:textId="77777777" w:rsidR="0018367B" w:rsidRPr="00E00C9B" w:rsidRDefault="0018367B" w:rsidP="00290525">
            <w:pPr>
              <w:spacing w:after="0"/>
              <w:contextualSpacing/>
              <w:jc w:val="both"/>
              <w:rPr>
                <w:rFonts w:cs="Arial"/>
                <w:sz w:val="20"/>
                <w:szCs w:val="20"/>
              </w:rPr>
            </w:pPr>
          </w:p>
        </w:tc>
      </w:tr>
      <w:tr w:rsidR="0018367B" w:rsidRPr="00C105E8" w14:paraId="02D4A359" w14:textId="77777777" w:rsidTr="00DA1606">
        <w:trPr>
          <w:trHeight w:val="340"/>
        </w:trPr>
        <w:tc>
          <w:tcPr>
            <w:tcW w:w="304" w:type="dxa"/>
            <w:gridSpan w:val="2"/>
            <w:vMerge w:val="restart"/>
            <w:tcBorders>
              <w:top w:val="nil"/>
            </w:tcBorders>
            <w:shd w:val="clear" w:color="auto" w:fill="92D050"/>
            <w:tcMar>
              <w:top w:w="28" w:type="dxa"/>
              <w:left w:w="28" w:type="dxa"/>
              <w:bottom w:w="28" w:type="dxa"/>
              <w:right w:w="28" w:type="dxa"/>
            </w:tcMar>
            <w:vAlign w:val="center"/>
          </w:tcPr>
          <w:p w14:paraId="762CE126" w14:textId="77777777" w:rsidR="0018367B" w:rsidRPr="00E00C9B" w:rsidRDefault="0018367B" w:rsidP="00290525">
            <w:pPr>
              <w:spacing w:after="0"/>
              <w:jc w:val="center"/>
              <w:rPr>
                <w:rFonts w:cs="Arial"/>
                <w:b/>
                <w:color w:val="FFFFFF" w:themeColor="background1"/>
                <w:w w:val="94"/>
                <w:sz w:val="20"/>
                <w:szCs w:val="20"/>
                <w:lang w:val="de-CH"/>
              </w:rPr>
            </w:pPr>
            <w:r w:rsidRPr="00E00C9B">
              <w:rPr>
                <w:rFonts w:cs="Arial"/>
                <w:sz w:val="20"/>
                <w:szCs w:val="20"/>
                <w:lang w:val="de-CH"/>
              </w:rPr>
              <w:br w:type="page"/>
            </w:r>
            <w:r w:rsidRPr="00E00C9B">
              <w:rPr>
                <w:rFonts w:cs="Arial"/>
                <w:b/>
                <w:color w:val="FFFFFF" w:themeColor="background1"/>
                <w:w w:val="94"/>
                <w:sz w:val="20"/>
                <w:szCs w:val="20"/>
                <w:lang w:val="de-CH"/>
              </w:rPr>
              <w:t>3</w:t>
            </w:r>
          </w:p>
        </w:tc>
        <w:tc>
          <w:tcPr>
            <w:tcW w:w="5971" w:type="dxa"/>
            <w:shd w:val="clear" w:color="auto" w:fill="auto"/>
            <w:tcMar>
              <w:top w:w="28" w:type="dxa"/>
              <w:left w:w="28" w:type="dxa"/>
              <w:bottom w:w="28" w:type="dxa"/>
              <w:right w:w="28" w:type="dxa"/>
            </w:tcMar>
          </w:tcPr>
          <w:p w14:paraId="32C66052"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verstehen, warum eine kritische Beurteilung von Online-Inhalten wichtig ist.</w:t>
            </w:r>
          </w:p>
          <w:p w14:paraId="7F6A0AD1"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unterschiedliche Zielsetzungen von Websites verstehen (Information, Unterhaltung, Meinungsbildung, Verkauf).</w:t>
            </w:r>
          </w:p>
        </w:tc>
        <w:tc>
          <w:tcPr>
            <w:tcW w:w="2127" w:type="dxa"/>
          </w:tcPr>
          <w:p w14:paraId="222DFCBF" w14:textId="5EA704EC" w:rsidR="0018367B" w:rsidRPr="00F744FE" w:rsidRDefault="00A70CC2" w:rsidP="00290525">
            <w:pPr>
              <w:tabs>
                <w:tab w:val="clear" w:pos="5103"/>
              </w:tabs>
              <w:spacing w:after="0"/>
              <w:contextualSpacing/>
              <w:rPr>
                <w:rFonts w:cs="Arial"/>
                <w:sz w:val="20"/>
                <w:szCs w:val="20"/>
                <w:lang w:val="it-CH"/>
              </w:rPr>
            </w:pPr>
            <w:hyperlink r:id="rId26" w:history="1">
              <w:r w:rsidR="0018367B" w:rsidRPr="00F744FE">
                <w:rPr>
                  <w:rStyle w:val="Hyperlink"/>
                  <w:rFonts w:cs="Arial"/>
                  <w:sz w:val="20"/>
                  <w:szCs w:val="20"/>
                  <w:lang w:val="it-CH"/>
                </w:rPr>
                <w:t>MI.1.2.e-f</w:t>
              </w:r>
            </w:hyperlink>
          </w:p>
        </w:tc>
        <w:tc>
          <w:tcPr>
            <w:tcW w:w="4536" w:type="dxa"/>
            <w:shd w:val="clear" w:color="auto" w:fill="auto"/>
            <w:tcMar>
              <w:top w:w="28" w:type="dxa"/>
              <w:left w:w="28" w:type="dxa"/>
              <w:bottom w:w="28" w:type="dxa"/>
              <w:right w:w="28" w:type="dxa"/>
            </w:tcMar>
          </w:tcPr>
          <w:p w14:paraId="5945F8F0" w14:textId="77777777" w:rsidR="0018367B" w:rsidRPr="00F744FE" w:rsidRDefault="0018367B" w:rsidP="00290525">
            <w:pPr>
              <w:spacing w:after="0"/>
              <w:contextualSpacing/>
              <w:rPr>
                <w:rFonts w:cs="Arial"/>
                <w:sz w:val="20"/>
                <w:szCs w:val="20"/>
                <w:lang w:val="it-CH"/>
              </w:rPr>
            </w:pPr>
          </w:p>
        </w:tc>
        <w:tc>
          <w:tcPr>
            <w:tcW w:w="1806" w:type="dxa"/>
          </w:tcPr>
          <w:p w14:paraId="6C6BE8F3" w14:textId="77777777" w:rsidR="0018367B" w:rsidRPr="00F744FE" w:rsidRDefault="0018367B" w:rsidP="00290525">
            <w:pPr>
              <w:spacing w:after="0"/>
              <w:contextualSpacing/>
              <w:rPr>
                <w:rFonts w:cs="Arial"/>
                <w:sz w:val="20"/>
                <w:szCs w:val="20"/>
                <w:lang w:val="it-CH"/>
              </w:rPr>
            </w:pPr>
          </w:p>
        </w:tc>
      </w:tr>
      <w:tr w:rsidR="0018367B" w:rsidRPr="008C27B1" w14:paraId="200E3837" w14:textId="77777777" w:rsidTr="00DA1606">
        <w:trPr>
          <w:trHeight w:val="340"/>
        </w:trPr>
        <w:tc>
          <w:tcPr>
            <w:tcW w:w="304" w:type="dxa"/>
            <w:gridSpan w:val="2"/>
            <w:vMerge/>
            <w:tcMar>
              <w:top w:w="28" w:type="dxa"/>
              <w:left w:w="28" w:type="dxa"/>
              <w:bottom w:w="28" w:type="dxa"/>
              <w:right w:w="28" w:type="dxa"/>
            </w:tcMar>
            <w:vAlign w:val="center"/>
          </w:tcPr>
          <w:p w14:paraId="328B448E" w14:textId="77777777" w:rsidR="0018367B" w:rsidRPr="000B2747" w:rsidRDefault="0018367B" w:rsidP="00290525">
            <w:pPr>
              <w:spacing w:after="0"/>
              <w:jc w:val="center"/>
              <w:rPr>
                <w:rFonts w:cs="Arial"/>
                <w:sz w:val="20"/>
                <w:szCs w:val="20"/>
                <w:lang w:val="it-CH"/>
                <w:rPrChange w:id="5" w:author="Leicht, Bernhard BKSD" w:date="2019-05-09T16:38:00Z">
                  <w:rPr>
                    <w:rFonts w:cs="Arial"/>
                    <w:sz w:val="20"/>
                    <w:szCs w:val="20"/>
                    <w:lang w:val="de-CH"/>
                  </w:rPr>
                </w:rPrChange>
              </w:rPr>
            </w:pPr>
          </w:p>
        </w:tc>
        <w:tc>
          <w:tcPr>
            <w:tcW w:w="5971" w:type="dxa"/>
            <w:shd w:val="clear" w:color="auto" w:fill="auto"/>
            <w:tcMar>
              <w:top w:w="28" w:type="dxa"/>
              <w:left w:w="28" w:type="dxa"/>
              <w:bottom w:w="28" w:type="dxa"/>
              <w:right w:w="28" w:type="dxa"/>
            </w:tcMar>
          </w:tcPr>
          <w:p w14:paraId="23D1D069"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 xml:space="preserve">Faktoren </w:t>
            </w:r>
            <w:r>
              <w:rPr>
                <w:rFonts w:cs="Arial"/>
                <w:sz w:val="20"/>
                <w:szCs w:val="20"/>
                <w:lang w:val="de-CH"/>
              </w:rPr>
              <w:t>er</w:t>
            </w:r>
            <w:r w:rsidRPr="00E00C9B">
              <w:rPr>
                <w:rFonts w:cs="Arial"/>
                <w:sz w:val="20"/>
                <w:szCs w:val="20"/>
                <w:lang w:val="de-CH"/>
              </w:rPr>
              <w:t xml:space="preserve">kennen, die für die Glaubwürdigkeit einer Website entscheidend sind (z.B. Autor, Referenzen, Aktualität usw.). </w:t>
            </w:r>
          </w:p>
        </w:tc>
        <w:tc>
          <w:tcPr>
            <w:tcW w:w="2127" w:type="dxa"/>
          </w:tcPr>
          <w:p w14:paraId="433507F0" w14:textId="7EA118D8" w:rsidR="0018367B" w:rsidRPr="00E00C9B" w:rsidRDefault="00A70CC2" w:rsidP="007B7E9F">
            <w:pPr>
              <w:tabs>
                <w:tab w:val="clear" w:pos="5103"/>
              </w:tabs>
              <w:spacing w:after="0"/>
              <w:contextualSpacing/>
              <w:rPr>
                <w:rFonts w:cs="Arial"/>
                <w:sz w:val="20"/>
                <w:szCs w:val="20"/>
                <w:lang w:val="de-CH"/>
              </w:rPr>
            </w:pPr>
            <w:hyperlink r:id="rId27" w:history="1">
              <w:r w:rsidR="0018367B" w:rsidRPr="00E00C9B">
                <w:rPr>
                  <w:rStyle w:val="Hyperlink"/>
                  <w:rFonts w:cs="Arial"/>
                  <w:sz w:val="20"/>
                  <w:szCs w:val="20"/>
                  <w:lang w:val="de-CH"/>
                </w:rPr>
                <w:t>MI.1.2.h</w:t>
              </w:r>
            </w:hyperlink>
            <w:r w:rsidR="007B7E9F" w:rsidRPr="00E00C9B">
              <w:rPr>
                <w:rFonts w:cs="Arial"/>
                <w:sz w:val="20"/>
                <w:szCs w:val="20"/>
                <w:lang w:val="de-CH"/>
              </w:rPr>
              <w:t xml:space="preserve"> </w:t>
            </w:r>
          </w:p>
        </w:tc>
        <w:tc>
          <w:tcPr>
            <w:tcW w:w="4536" w:type="dxa"/>
            <w:shd w:val="clear" w:color="auto" w:fill="auto"/>
            <w:tcMar>
              <w:top w:w="28" w:type="dxa"/>
              <w:left w:w="28" w:type="dxa"/>
              <w:bottom w:w="28" w:type="dxa"/>
              <w:right w:w="28" w:type="dxa"/>
            </w:tcMar>
          </w:tcPr>
          <w:p w14:paraId="647E5A14" w14:textId="77777777" w:rsidR="0018367B" w:rsidRPr="00E00C9B" w:rsidRDefault="0018367B" w:rsidP="00290525">
            <w:pPr>
              <w:spacing w:after="0"/>
              <w:contextualSpacing/>
              <w:rPr>
                <w:rFonts w:cs="Arial"/>
                <w:sz w:val="20"/>
                <w:szCs w:val="20"/>
                <w:lang w:val="de-CH"/>
              </w:rPr>
            </w:pPr>
          </w:p>
        </w:tc>
        <w:tc>
          <w:tcPr>
            <w:tcW w:w="1806" w:type="dxa"/>
          </w:tcPr>
          <w:p w14:paraId="5E528D93" w14:textId="77777777" w:rsidR="0018367B" w:rsidRPr="00E00C9B" w:rsidRDefault="0018367B" w:rsidP="00290525">
            <w:pPr>
              <w:spacing w:after="0"/>
              <w:contextualSpacing/>
              <w:rPr>
                <w:rFonts w:cs="Arial"/>
                <w:sz w:val="20"/>
                <w:szCs w:val="20"/>
              </w:rPr>
            </w:pPr>
          </w:p>
        </w:tc>
      </w:tr>
      <w:tr w:rsidR="0018367B" w:rsidRPr="00E17DD5" w14:paraId="6920A42A" w14:textId="77777777" w:rsidTr="00DA1606">
        <w:trPr>
          <w:trHeight w:val="340"/>
        </w:trPr>
        <w:tc>
          <w:tcPr>
            <w:tcW w:w="304" w:type="dxa"/>
            <w:gridSpan w:val="2"/>
            <w:vMerge/>
            <w:tcMar>
              <w:top w:w="28" w:type="dxa"/>
              <w:left w:w="28" w:type="dxa"/>
              <w:bottom w:w="28" w:type="dxa"/>
              <w:right w:w="28" w:type="dxa"/>
            </w:tcMar>
            <w:vAlign w:val="center"/>
          </w:tcPr>
          <w:p w14:paraId="5C8F5A77" w14:textId="77777777" w:rsidR="0018367B" w:rsidRPr="00E00C9B" w:rsidRDefault="0018367B" w:rsidP="00290525">
            <w:pPr>
              <w:spacing w:after="0"/>
              <w:jc w:val="center"/>
              <w:rPr>
                <w:rFonts w:cs="Arial"/>
                <w:sz w:val="20"/>
                <w:szCs w:val="20"/>
                <w:lang w:val="de-CH"/>
              </w:rPr>
            </w:pPr>
          </w:p>
        </w:tc>
        <w:tc>
          <w:tcPr>
            <w:tcW w:w="5971" w:type="dxa"/>
            <w:shd w:val="clear" w:color="auto" w:fill="auto"/>
            <w:tcMar>
              <w:top w:w="28" w:type="dxa"/>
              <w:left w:w="28" w:type="dxa"/>
              <w:bottom w:w="28" w:type="dxa"/>
              <w:right w:w="28" w:type="dxa"/>
            </w:tcMar>
          </w:tcPr>
          <w:p w14:paraId="028E61D3"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verstehen, wie Suchmaschinen (wie z.B. Google) grundsätzlich funktionieren und welche Geschäftsmodelle dahinterstecken («Bezahlung mit eigenen Daten»).</w:t>
            </w:r>
          </w:p>
        </w:tc>
        <w:tc>
          <w:tcPr>
            <w:tcW w:w="2127" w:type="dxa"/>
          </w:tcPr>
          <w:p w14:paraId="2B4B7FEB" w14:textId="2CC95A89" w:rsidR="0018367B" w:rsidRPr="00F744FE" w:rsidRDefault="00A70CC2" w:rsidP="00290525">
            <w:pPr>
              <w:tabs>
                <w:tab w:val="clear" w:pos="5103"/>
              </w:tabs>
              <w:spacing w:after="0"/>
              <w:contextualSpacing/>
              <w:rPr>
                <w:rFonts w:cs="Arial"/>
                <w:sz w:val="20"/>
                <w:szCs w:val="20"/>
                <w:lang w:val="it-CH"/>
              </w:rPr>
            </w:pPr>
            <w:hyperlink r:id="rId28" w:history="1">
              <w:r w:rsidR="0018367B" w:rsidRPr="00F744FE">
                <w:rPr>
                  <w:rStyle w:val="Hyperlink"/>
                  <w:rFonts w:cs="Arial"/>
                  <w:sz w:val="20"/>
                  <w:szCs w:val="20"/>
                  <w:lang w:val="it-CH"/>
                </w:rPr>
                <w:t>MI.1.2.i</w:t>
              </w:r>
            </w:hyperlink>
          </w:p>
          <w:p w14:paraId="3FC37229" w14:textId="77777777" w:rsidR="009B592E" w:rsidRDefault="00A70CC2" w:rsidP="00290525">
            <w:pPr>
              <w:tabs>
                <w:tab w:val="clear" w:pos="5103"/>
              </w:tabs>
              <w:spacing w:after="0"/>
              <w:contextualSpacing/>
              <w:rPr>
                <w:rFonts w:cs="Arial"/>
                <w:sz w:val="20"/>
                <w:szCs w:val="20"/>
                <w:lang w:val="it-CH"/>
              </w:rPr>
            </w:pPr>
            <w:hyperlink r:id="rId29" w:history="1">
              <w:r w:rsidR="0018367B" w:rsidRPr="00F744FE">
                <w:rPr>
                  <w:rStyle w:val="Hyperlink"/>
                  <w:rFonts w:cs="Arial"/>
                  <w:sz w:val="20"/>
                  <w:szCs w:val="20"/>
                  <w:lang w:val="it-CH"/>
                </w:rPr>
                <w:t>MI.2.3.i</w:t>
              </w:r>
            </w:hyperlink>
            <w:r w:rsidR="0018367B" w:rsidRPr="00F744FE">
              <w:rPr>
                <w:rFonts w:cs="Arial"/>
                <w:sz w:val="20"/>
                <w:szCs w:val="20"/>
                <w:lang w:val="it-CH"/>
              </w:rPr>
              <w:t xml:space="preserve"> </w:t>
            </w:r>
          </w:p>
          <w:p w14:paraId="0A7730EB" w14:textId="780DAD6F" w:rsidR="0018367B" w:rsidRPr="00F744FE" w:rsidRDefault="00A70CC2" w:rsidP="00290525">
            <w:pPr>
              <w:tabs>
                <w:tab w:val="clear" w:pos="5103"/>
              </w:tabs>
              <w:spacing w:after="0"/>
              <w:contextualSpacing/>
              <w:rPr>
                <w:rFonts w:cs="Arial"/>
                <w:sz w:val="20"/>
                <w:szCs w:val="20"/>
                <w:lang w:val="it-CH"/>
              </w:rPr>
            </w:pPr>
            <w:hyperlink r:id="rId30" w:history="1">
              <w:r w:rsidR="0018367B" w:rsidRPr="00F744FE">
                <w:rPr>
                  <w:rStyle w:val="Hyperlink"/>
                  <w:rFonts w:cs="Arial"/>
                  <w:sz w:val="20"/>
                  <w:szCs w:val="20"/>
                  <w:lang w:val="it-CH"/>
                </w:rPr>
                <w:t>Modul Systeme 1</w:t>
              </w:r>
            </w:hyperlink>
          </w:p>
        </w:tc>
        <w:tc>
          <w:tcPr>
            <w:tcW w:w="4536" w:type="dxa"/>
            <w:shd w:val="clear" w:color="auto" w:fill="auto"/>
            <w:tcMar>
              <w:top w:w="28" w:type="dxa"/>
              <w:left w:w="28" w:type="dxa"/>
              <w:bottom w:w="28" w:type="dxa"/>
              <w:right w:w="28" w:type="dxa"/>
            </w:tcMar>
          </w:tcPr>
          <w:p w14:paraId="199C69FC" w14:textId="77777777" w:rsidR="0018367B" w:rsidRPr="00F744FE" w:rsidRDefault="0018367B" w:rsidP="00290525">
            <w:pPr>
              <w:spacing w:after="0"/>
              <w:contextualSpacing/>
              <w:rPr>
                <w:rFonts w:cs="Arial"/>
                <w:sz w:val="20"/>
                <w:szCs w:val="20"/>
                <w:lang w:val="it-CH"/>
              </w:rPr>
            </w:pPr>
          </w:p>
        </w:tc>
        <w:tc>
          <w:tcPr>
            <w:tcW w:w="1806" w:type="dxa"/>
          </w:tcPr>
          <w:p w14:paraId="209AAE62" w14:textId="77777777" w:rsidR="0018367B" w:rsidRPr="00F744FE" w:rsidRDefault="0018367B" w:rsidP="00290525">
            <w:pPr>
              <w:spacing w:after="0"/>
              <w:contextualSpacing/>
              <w:rPr>
                <w:rFonts w:cs="Arial"/>
                <w:sz w:val="20"/>
                <w:szCs w:val="20"/>
                <w:lang w:val="it-CH"/>
              </w:rPr>
            </w:pPr>
          </w:p>
        </w:tc>
      </w:tr>
    </w:tbl>
    <w:p w14:paraId="2446D2CD" w14:textId="77777777" w:rsidR="00E00C9B" w:rsidRPr="00E00C9B" w:rsidRDefault="00E00C9B" w:rsidP="00E00C9B">
      <w:pPr>
        <w:pStyle w:val="berschrift3"/>
        <w:rPr>
          <w:b/>
          <w:i w:val="0"/>
        </w:rPr>
      </w:pPr>
      <w:bookmarkStart w:id="6" w:name="_Toc93501555"/>
      <w:r w:rsidRPr="00E00C9B">
        <w:rPr>
          <w:b/>
          <w:i w:val="0"/>
        </w:rPr>
        <w:lastRenderedPageBreak/>
        <w:t>Informationen weiterverwenden</w:t>
      </w:r>
      <w:bookmarkEnd w:id="6"/>
    </w:p>
    <w:p w14:paraId="4C11B965" w14:textId="77777777" w:rsidR="00E00C9B" w:rsidRPr="00E00C9B" w:rsidRDefault="00E00C9B" w:rsidP="00E00C9B">
      <w:r w:rsidRPr="00E00C9B">
        <w:t>Die Schülerinnen und Schüler können …</w:t>
      </w:r>
    </w:p>
    <w:tbl>
      <w:tblPr>
        <w:tblStyle w:val="NormalTable0"/>
        <w:tblW w:w="14744"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
        <w:gridCol w:w="152"/>
        <w:gridCol w:w="5971"/>
        <w:gridCol w:w="2127"/>
        <w:gridCol w:w="4536"/>
        <w:gridCol w:w="1806"/>
      </w:tblGrid>
      <w:tr w:rsidR="0018367B" w:rsidRPr="00E00C9B" w14:paraId="7673CA34" w14:textId="77777777" w:rsidTr="0059682A">
        <w:trPr>
          <w:trHeight w:val="250"/>
        </w:trPr>
        <w:tc>
          <w:tcPr>
            <w:tcW w:w="304" w:type="dxa"/>
            <w:gridSpan w:val="2"/>
            <w:tcBorders>
              <w:bottom w:val="single" w:sz="6" w:space="0" w:color="000000" w:themeColor="text1"/>
            </w:tcBorders>
            <w:shd w:val="clear" w:color="auto" w:fill="D9D9D9" w:themeFill="background1" w:themeFillShade="D9"/>
            <w:tcMar>
              <w:top w:w="28" w:type="dxa"/>
              <w:left w:w="28" w:type="dxa"/>
              <w:bottom w:w="28" w:type="dxa"/>
              <w:right w:w="28" w:type="dxa"/>
            </w:tcMar>
            <w:vAlign w:val="center"/>
          </w:tcPr>
          <w:p w14:paraId="5F023700" w14:textId="77777777" w:rsidR="0018367B" w:rsidRPr="00E00C9B" w:rsidRDefault="0018367B" w:rsidP="00290525">
            <w:pPr>
              <w:spacing w:after="0"/>
              <w:contextualSpacing/>
              <w:jc w:val="center"/>
              <w:rPr>
                <w:rFonts w:cs="Arial"/>
                <w:b/>
                <w:color w:val="FFFFFF" w:themeColor="background1"/>
                <w:w w:val="94"/>
                <w:sz w:val="20"/>
                <w:szCs w:val="20"/>
                <w:lang w:val="de-CH"/>
              </w:rPr>
            </w:pPr>
          </w:p>
        </w:tc>
        <w:tc>
          <w:tcPr>
            <w:tcW w:w="5971" w:type="dxa"/>
            <w:shd w:val="clear" w:color="auto" w:fill="D9D9D9" w:themeFill="background1" w:themeFillShade="D9"/>
            <w:tcMar>
              <w:top w:w="28" w:type="dxa"/>
              <w:left w:w="28" w:type="dxa"/>
              <w:bottom w:w="28" w:type="dxa"/>
              <w:right w:w="28" w:type="dxa"/>
            </w:tcMar>
          </w:tcPr>
          <w:p w14:paraId="7304D6A2" w14:textId="77777777" w:rsidR="0018367B" w:rsidRPr="00E00C9B" w:rsidRDefault="0018367B" w:rsidP="00290525">
            <w:pPr>
              <w:spacing w:after="0"/>
              <w:contextualSpacing/>
              <w:rPr>
                <w:rFonts w:cs="Arial"/>
                <w:b/>
                <w:sz w:val="20"/>
                <w:szCs w:val="20"/>
                <w:lang w:val="de-CH"/>
              </w:rPr>
            </w:pPr>
            <w:r w:rsidRPr="00E00C9B">
              <w:rPr>
                <w:rFonts w:cs="Arial"/>
                <w:b/>
                <w:sz w:val="20"/>
                <w:szCs w:val="20"/>
                <w:lang w:val="de-CH"/>
              </w:rPr>
              <w:t>Anwendungskompetenzen</w:t>
            </w:r>
          </w:p>
        </w:tc>
        <w:tc>
          <w:tcPr>
            <w:tcW w:w="2127" w:type="dxa"/>
            <w:shd w:val="clear" w:color="auto" w:fill="D9D9D9" w:themeFill="background1" w:themeFillShade="D9"/>
          </w:tcPr>
          <w:p w14:paraId="1BAB0AAD" w14:textId="125D11F1" w:rsidR="0018367B" w:rsidRPr="00E00C9B" w:rsidRDefault="007B7E9F" w:rsidP="00290525">
            <w:pPr>
              <w:tabs>
                <w:tab w:val="clear" w:pos="5103"/>
              </w:tabs>
              <w:spacing w:after="0"/>
              <w:contextualSpacing/>
              <w:rPr>
                <w:b/>
                <w:lang w:val="de-CH"/>
              </w:rPr>
            </w:pPr>
            <w:r>
              <w:rPr>
                <w:rFonts w:cs="Arial"/>
                <w:b/>
                <w:sz w:val="20"/>
                <w:szCs w:val="20"/>
                <w:lang w:val="de-CH"/>
              </w:rPr>
              <w:t>Verankerung</w:t>
            </w:r>
          </w:p>
        </w:tc>
        <w:tc>
          <w:tcPr>
            <w:tcW w:w="4536" w:type="dxa"/>
            <w:shd w:val="clear" w:color="auto" w:fill="D9D9D9" w:themeFill="background1" w:themeFillShade="D9"/>
            <w:tcMar>
              <w:top w:w="28" w:type="dxa"/>
              <w:left w:w="28" w:type="dxa"/>
              <w:bottom w:w="28" w:type="dxa"/>
              <w:right w:w="28" w:type="dxa"/>
            </w:tcMar>
          </w:tcPr>
          <w:p w14:paraId="0BC55236" w14:textId="77777777" w:rsidR="0018367B" w:rsidRDefault="0018367B" w:rsidP="002B466B">
            <w:pPr>
              <w:tabs>
                <w:tab w:val="clear" w:pos="5103"/>
              </w:tabs>
              <w:spacing w:after="0"/>
              <w:contextualSpacing/>
              <w:rPr>
                <w:rFonts w:cs="Arial"/>
                <w:b/>
                <w:sz w:val="20"/>
                <w:szCs w:val="20"/>
                <w:lang w:val="de-CH"/>
              </w:rPr>
            </w:pPr>
            <w:r w:rsidRPr="00E00C9B">
              <w:rPr>
                <w:rFonts w:eastAsiaTheme="minorHAnsi" w:cs="Arial"/>
                <w:b/>
                <w:sz w:val="20"/>
                <w:szCs w:val="20"/>
                <w:lang w:val="de-CH"/>
              </w:rPr>
              <w:t>Absprachen</w:t>
            </w:r>
            <w:r>
              <w:rPr>
                <w:rFonts w:eastAsiaTheme="minorHAnsi" w:cs="Arial"/>
                <w:b/>
                <w:sz w:val="20"/>
                <w:szCs w:val="20"/>
                <w:lang w:val="de-CH"/>
              </w:rPr>
              <w:t>, Kooperationen</w:t>
            </w:r>
            <w:r w:rsidRPr="00E00C9B">
              <w:rPr>
                <w:rFonts w:eastAsiaTheme="minorHAnsi" w:cs="Arial"/>
                <w:b/>
                <w:sz w:val="20"/>
                <w:szCs w:val="20"/>
                <w:lang w:val="de-CH"/>
              </w:rPr>
              <w:t xml:space="preserve"> </w:t>
            </w:r>
            <w:r w:rsidRPr="00E00C9B">
              <w:rPr>
                <w:rFonts w:cs="Arial"/>
                <w:b/>
                <w:sz w:val="20"/>
                <w:szCs w:val="20"/>
                <w:lang w:val="de-CH"/>
              </w:rPr>
              <w:t>und Ergänzungen</w:t>
            </w:r>
          </w:p>
          <w:p w14:paraId="2BEFA069" w14:textId="77777777" w:rsidR="0018367B" w:rsidRPr="00E00C9B" w:rsidRDefault="0018367B" w:rsidP="002B466B">
            <w:pPr>
              <w:tabs>
                <w:tab w:val="clear" w:pos="5103"/>
              </w:tabs>
              <w:spacing w:after="0"/>
              <w:contextualSpacing/>
              <w:rPr>
                <w:rFonts w:cs="Arial"/>
                <w:b/>
                <w:sz w:val="20"/>
                <w:szCs w:val="20"/>
                <w:lang w:val="de-CH"/>
              </w:rPr>
            </w:pPr>
            <w:r w:rsidRPr="002B466B">
              <w:rPr>
                <w:rFonts w:cs="Arial"/>
                <w:sz w:val="20"/>
                <w:szCs w:val="20"/>
                <w:lang w:val="de-CH"/>
              </w:rPr>
              <w:t xml:space="preserve">(Einführung, Vertiefung, </w:t>
            </w:r>
            <w:r>
              <w:rPr>
                <w:rFonts w:cs="Arial"/>
                <w:sz w:val="20"/>
                <w:szCs w:val="20"/>
                <w:lang w:val="de-CH"/>
              </w:rPr>
              <w:t xml:space="preserve">Anwendung, </w:t>
            </w:r>
            <w:r w:rsidRPr="002B466B">
              <w:rPr>
                <w:rFonts w:cs="Arial"/>
                <w:sz w:val="20"/>
                <w:szCs w:val="20"/>
                <w:lang w:val="de-CH"/>
              </w:rPr>
              <w:t>Zeitpunkt)</w:t>
            </w:r>
          </w:p>
        </w:tc>
        <w:tc>
          <w:tcPr>
            <w:tcW w:w="1806" w:type="dxa"/>
            <w:shd w:val="clear" w:color="auto" w:fill="D9D9D9" w:themeFill="background1" w:themeFillShade="D9"/>
          </w:tcPr>
          <w:p w14:paraId="22E997DD" w14:textId="77777777" w:rsidR="0018367B" w:rsidRPr="00E00C9B" w:rsidRDefault="0018367B" w:rsidP="002B466B">
            <w:pPr>
              <w:tabs>
                <w:tab w:val="clear" w:pos="5103"/>
              </w:tabs>
              <w:spacing w:after="0"/>
              <w:contextualSpacing/>
              <w:rPr>
                <w:rFonts w:eastAsiaTheme="minorHAnsi" w:cs="Arial"/>
                <w:b/>
                <w:sz w:val="20"/>
                <w:szCs w:val="20"/>
              </w:rPr>
            </w:pPr>
            <w:proofErr w:type="spellStart"/>
            <w:r>
              <w:rPr>
                <w:rFonts w:eastAsiaTheme="minorHAnsi" w:cs="Arial"/>
                <w:b/>
                <w:sz w:val="20"/>
                <w:szCs w:val="20"/>
              </w:rPr>
              <w:t>Reflexion</w:t>
            </w:r>
            <w:proofErr w:type="spellEnd"/>
          </w:p>
        </w:tc>
      </w:tr>
      <w:tr w:rsidR="0018367B" w:rsidRPr="00E00C9B" w14:paraId="744B0BA6" w14:textId="77777777" w:rsidTr="00DA1606">
        <w:trPr>
          <w:trHeight w:val="326"/>
        </w:trPr>
        <w:tc>
          <w:tcPr>
            <w:tcW w:w="152" w:type="dxa"/>
            <w:tcBorders>
              <w:bottom w:val="nil"/>
              <w:right w:val="nil"/>
            </w:tcBorders>
            <w:shd w:val="clear" w:color="auto" w:fill="92D050"/>
            <w:tcMar>
              <w:top w:w="28" w:type="dxa"/>
              <w:left w:w="28" w:type="dxa"/>
              <w:bottom w:w="28" w:type="dxa"/>
              <w:right w:w="28" w:type="dxa"/>
            </w:tcMar>
            <w:vAlign w:val="center"/>
          </w:tcPr>
          <w:p w14:paraId="532133B0" w14:textId="77777777" w:rsidR="0018367B" w:rsidRPr="00E00C9B" w:rsidRDefault="0018367B" w:rsidP="00290525">
            <w:pPr>
              <w:spacing w:after="0"/>
              <w:jc w:val="center"/>
              <w:rPr>
                <w:rFonts w:cs="Arial"/>
                <w:b/>
                <w:color w:val="FFFFFF" w:themeColor="background1"/>
                <w:w w:val="94"/>
                <w:sz w:val="20"/>
                <w:szCs w:val="20"/>
                <w:lang w:val="de-CH"/>
              </w:rPr>
            </w:pPr>
          </w:p>
        </w:tc>
        <w:tc>
          <w:tcPr>
            <w:tcW w:w="152" w:type="dxa"/>
            <w:tcBorders>
              <w:left w:val="nil"/>
              <w:bottom w:val="nil"/>
            </w:tcBorders>
            <w:shd w:val="clear" w:color="auto" w:fill="0070C0"/>
            <w:vAlign w:val="center"/>
          </w:tcPr>
          <w:p w14:paraId="3BC8B816" w14:textId="77777777" w:rsidR="0018367B" w:rsidRPr="00E00C9B" w:rsidRDefault="0018367B" w:rsidP="00290525">
            <w:pPr>
              <w:spacing w:after="0"/>
              <w:jc w:val="center"/>
              <w:rPr>
                <w:rFonts w:cs="Arial"/>
                <w:b/>
                <w:color w:val="FFFFFF" w:themeColor="background1"/>
                <w:w w:val="94"/>
                <w:sz w:val="20"/>
                <w:szCs w:val="20"/>
                <w:lang w:val="de-CH"/>
              </w:rPr>
            </w:pPr>
            <w:r w:rsidRPr="00E00C9B">
              <w:rPr>
                <w:rFonts w:cs="Arial"/>
                <w:b/>
                <w:color w:val="FFFFFF" w:themeColor="background1"/>
                <w:w w:val="94"/>
                <w:sz w:val="20"/>
                <w:szCs w:val="20"/>
                <w:lang w:val="de-CH"/>
              </w:rPr>
              <w:t>2</w:t>
            </w:r>
          </w:p>
        </w:tc>
        <w:tc>
          <w:tcPr>
            <w:tcW w:w="5971" w:type="dxa"/>
            <w:shd w:val="clear" w:color="auto" w:fill="auto"/>
            <w:tcMar>
              <w:top w:w="28" w:type="dxa"/>
              <w:left w:w="28" w:type="dxa"/>
              <w:bottom w:w="28" w:type="dxa"/>
              <w:right w:w="28" w:type="dxa"/>
            </w:tcMar>
          </w:tcPr>
          <w:p w14:paraId="1E4AF2F8"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Sachtexte im Rahmen einer Recherche beschaffen (z.B. im Internet, in der Bibliothek) und die darin enthaltenen Informationen mit Hilfe von Leitfragen für weitere Arbeiten nutzen unter Angabe der Quelle (z.B. Referat).</w:t>
            </w:r>
          </w:p>
        </w:tc>
        <w:tc>
          <w:tcPr>
            <w:tcW w:w="2127" w:type="dxa"/>
          </w:tcPr>
          <w:p w14:paraId="3C57D8CE" w14:textId="77777777" w:rsidR="0018367B" w:rsidRPr="00E00C9B" w:rsidRDefault="00A70CC2" w:rsidP="00290525">
            <w:pPr>
              <w:tabs>
                <w:tab w:val="clear" w:pos="5103"/>
              </w:tabs>
              <w:spacing w:after="0"/>
              <w:contextualSpacing/>
              <w:rPr>
                <w:rFonts w:cs="Arial"/>
                <w:sz w:val="20"/>
                <w:szCs w:val="20"/>
                <w:lang w:val="de-CH"/>
              </w:rPr>
            </w:pPr>
            <w:hyperlink r:id="rId31" w:history="1">
              <w:r w:rsidR="0018367B" w:rsidRPr="00E00C9B">
                <w:rPr>
                  <w:rStyle w:val="Hyperlink"/>
                  <w:rFonts w:cs="Arial"/>
                  <w:sz w:val="20"/>
                  <w:szCs w:val="20"/>
                  <w:lang w:val="de-CH"/>
                </w:rPr>
                <w:t>MI.1.2.c</w:t>
              </w:r>
            </w:hyperlink>
          </w:p>
          <w:p w14:paraId="11251FF8" w14:textId="77777777" w:rsidR="0018367B" w:rsidRPr="00E00C9B" w:rsidRDefault="00A70CC2" w:rsidP="00290525">
            <w:pPr>
              <w:tabs>
                <w:tab w:val="clear" w:pos="5103"/>
              </w:tabs>
              <w:spacing w:after="0"/>
              <w:contextualSpacing/>
              <w:rPr>
                <w:rFonts w:cs="Arial"/>
                <w:sz w:val="20"/>
                <w:szCs w:val="20"/>
                <w:lang w:val="de-CH"/>
              </w:rPr>
            </w:pPr>
            <w:hyperlink r:id="rId32" w:history="1">
              <w:r w:rsidR="0018367B" w:rsidRPr="00E00C9B">
                <w:rPr>
                  <w:rStyle w:val="Hyperlink"/>
                  <w:rFonts w:cs="Arial"/>
                  <w:sz w:val="20"/>
                  <w:szCs w:val="20"/>
                  <w:lang w:val="de-CH"/>
                </w:rPr>
                <w:t>MI.1.3.c</w:t>
              </w:r>
            </w:hyperlink>
            <w:r w:rsidR="0018367B" w:rsidRPr="00E00C9B">
              <w:rPr>
                <w:rFonts w:cs="Arial"/>
                <w:sz w:val="20"/>
                <w:szCs w:val="20"/>
                <w:lang w:val="de-CH"/>
              </w:rPr>
              <w:t xml:space="preserve"> </w:t>
            </w:r>
          </w:p>
          <w:p w14:paraId="58482B5C" w14:textId="77777777" w:rsidR="0018367B" w:rsidRPr="00E00C9B" w:rsidRDefault="00A70CC2" w:rsidP="00290525">
            <w:pPr>
              <w:tabs>
                <w:tab w:val="clear" w:pos="5103"/>
              </w:tabs>
              <w:spacing w:after="0"/>
              <w:contextualSpacing/>
              <w:rPr>
                <w:rFonts w:cs="Arial"/>
                <w:sz w:val="20"/>
                <w:szCs w:val="20"/>
                <w:lang w:val="de-CH"/>
              </w:rPr>
            </w:pPr>
            <w:hyperlink r:id="rId33" w:history="1">
              <w:r w:rsidR="0018367B" w:rsidRPr="00E00C9B">
                <w:rPr>
                  <w:rStyle w:val="Hyperlink"/>
                  <w:rFonts w:cs="Arial"/>
                  <w:sz w:val="20"/>
                  <w:szCs w:val="20"/>
                  <w:lang w:val="de-CH"/>
                </w:rPr>
                <w:t>MI.1.3.e</w:t>
              </w:r>
            </w:hyperlink>
          </w:p>
        </w:tc>
        <w:tc>
          <w:tcPr>
            <w:tcW w:w="4536" w:type="dxa"/>
            <w:shd w:val="clear" w:color="auto" w:fill="auto"/>
            <w:tcMar>
              <w:top w:w="28" w:type="dxa"/>
              <w:left w:w="28" w:type="dxa"/>
              <w:bottom w:w="28" w:type="dxa"/>
              <w:right w:w="28" w:type="dxa"/>
            </w:tcMar>
          </w:tcPr>
          <w:p w14:paraId="63B44016" w14:textId="77777777" w:rsidR="0018367B" w:rsidRPr="00E00C9B" w:rsidRDefault="0018367B" w:rsidP="00290525">
            <w:pPr>
              <w:spacing w:after="0"/>
              <w:contextualSpacing/>
              <w:rPr>
                <w:rFonts w:cs="Arial"/>
                <w:sz w:val="20"/>
                <w:szCs w:val="20"/>
                <w:lang w:val="de-CH"/>
              </w:rPr>
            </w:pPr>
          </w:p>
        </w:tc>
        <w:tc>
          <w:tcPr>
            <w:tcW w:w="1806" w:type="dxa"/>
          </w:tcPr>
          <w:p w14:paraId="150B79C4" w14:textId="77777777" w:rsidR="0018367B" w:rsidRPr="00E00C9B" w:rsidRDefault="0018367B" w:rsidP="00290525">
            <w:pPr>
              <w:spacing w:after="0"/>
              <w:contextualSpacing/>
              <w:rPr>
                <w:rFonts w:cs="Arial"/>
                <w:sz w:val="20"/>
                <w:szCs w:val="20"/>
              </w:rPr>
            </w:pPr>
          </w:p>
        </w:tc>
      </w:tr>
      <w:tr w:rsidR="0018367B" w:rsidRPr="00E00C9B" w14:paraId="164981E4" w14:textId="77777777" w:rsidTr="00DA1606">
        <w:trPr>
          <w:trHeight w:val="326"/>
        </w:trPr>
        <w:tc>
          <w:tcPr>
            <w:tcW w:w="304" w:type="dxa"/>
            <w:gridSpan w:val="2"/>
            <w:vMerge w:val="restart"/>
            <w:tcBorders>
              <w:top w:val="nil"/>
            </w:tcBorders>
            <w:shd w:val="clear" w:color="auto" w:fill="92D050"/>
            <w:tcMar>
              <w:top w:w="28" w:type="dxa"/>
              <w:left w:w="28" w:type="dxa"/>
              <w:bottom w:w="28" w:type="dxa"/>
              <w:right w:w="28" w:type="dxa"/>
            </w:tcMar>
            <w:vAlign w:val="center"/>
          </w:tcPr>
          <w:p w14:paraId="7E0AC906" w14:textId="77777777" w:rsidR="0018367B" w:rsidRPr="00E00C9B" w:rsidRDefault="0018367B" w:rsidP="00290525">
            <w:pPr>
              <w:spacing w:after="0"/>
              <w:jc w:val="center"/>
              <w:rPr>
                <w:rFonts w:cs="Arial"/>
                <w:b/>
                <w:color w:val="FFFFFF" w:themeColor="background1"/>
                <w:w w:val="94"/>
                <w:sz w:val="20"/>
                <w:szCs w:val="20"/>
                <w:lang w:val="de-CH"/>
              </w:rPr>
            </w:pPr>
            <w:r w:rsidRPr="00E00C9B">
              <w:rPr>
                <w:rFonts w:cs="Arial"/>
                <w:b/>
                <w:color w:val="FFFFFF" w:themeColor="background1"/>
                <w:w w:val="94"/>
                <w:sz w:val="20"/>
                <w:szCs w:val="20"/>
                <w:lang w:val="de-CH"/>
              </w:rPr>
              <w:br w:type="page"/>
              <w:t>3</w:t>
            </w:r>
          </w:p>
        </w:tc>
        <w:tc>
          <w:tcPr>
            <w:tcW w:w="5971" w:type="dxa"/>
            <w:shd w:val="clear" w:color="auto" w:fill="auto"/>
            <w:tcMar>
              <w:top w:w="28" w:type="dxa"/>
              <w:left w:w="28" w:type="dxa"/>
              <w:bottom w:w="28" w:type="dxa"/>
              <w:right w:w="28" w:type="dxa"/>
            </w:tcMar>
          </w:tcPr>
          <w:p w14:paraId="7ECEF6C5"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Medien für den eigenen Lernprozess selbständig auswählen und einsetzen (z.B. Sachbuch, Zeitschrift, soziale Netzwerke, E-Book, fachbezogene Software, Tutorials).</w:t>
            </w:r>
          </w:p>
        </w:tc>
        <w:tc>
          <w:tcPr>
            <w:tcW w:w="2127" w:type="dxa"/>
          </w:tcPr>
          <w:p w14:paraId="64DDCCB0" w14:textId="3E6FA198" w:rsidR="0018367B" w:rsidRPr="00E00C9B" w:rsidRDefault="009B592E" w:rsidP="00290525">
            <w:pPr>
              <w:spacing w:after="0"/>
              <w:contextualSpacing/>
              <w:rPr>
                <w:rFonts w:cs="Arial"/>
                <w:sz w:val="20"/>
                <w:szCs w:val="20"/>
                <w:lang w:val="de-CH"/>
              </w:rPr>
            </w:pPr>
            <w:r>
              <w:rPr>
                <w:rFonts w:cs="Arial"/>
                <w:sz w:val="20"/>
                <w:szCs w:val="20"/>
                <w:lang w:val="de-CH"/>
              </w:rPr>
              <w:t>Fach MI</w:t>
            </w:r>
          </w:p>
        </w:tc>
        <w:tc>
          <w:tcPr>
            <w:tcW w:w="4536" w:type="dxa"/>
            <w:shd w:val="clear" w:color="auto" w:fill="auto"/>
            <w:tcMar>
              <w:top w:w="28" w:type="dxa"/>
              <w:left w:w="28" w:type="dxa"/>
              <w:bottom w:w="28" w:type="dxa"/>
              <w:right w:w="28" w:type="dxa"/>
            </w:tcMar>
          </w:tcPr>
          <w:p w14:paraId="2C027626" w14:textId="77777777" w:rsidR="0018367B" w:rsidRPr="00E00C9B" w:rsidRDefault="0018367B" w:rsidP="00290525">
            <w:pPr>
              <w:spacing w:after="0"/>
              <w:contextualSpacing/>
              <w:rPr>
                <w:rFonts w:cs="Arial"/>
                <w:sz w:val="20"/>
                <w:szCs w:val="20"/>
                <w:lang w:val="de-CH"/>
              </w:rPr>
            </w:pPr>
          </w:p>
        </w:tc>
        <w:tc>
          <w:tcPr>
            <w:tcW w:w="1806" w:type="dxa"/>
          </w:tcPr>
          <w:p w14:paraId="757B4D18" w14:textId="77777777" w:rsidR="0018367B" w:rsidRPr="00EB7C56" w:rsidRDefault="0018367B" w:rsidP="00290525">
            <w:pPr>
              <w:spacing w:after="0"/>
              <w:contextualSpacing/>
              <w:rPr>
                <w:rFonts w:cs="Arial"/>
                <w:sz w:val="20"/>
                <w:szCs w:val="20"/>
                <w:lang w:val="de-CH"/>
              </w:rPr>
            </w:pPr>
          </w:p>
        </w:tc>
      </w:tr>
      <w:tr w:rsidR="0018367B" w:rsidRPr="00E00C9B" w14:paraId="52821409" w14:textId="77777777" w:rsidTr="00DA1606">
        <w:trPr>
          <w:trHeight w:val="20"/>
        </w:trPr>
        <w:tc>
          <w:tcPr>
            <w:tcW w:w="304" w:type="dxa"/>
            <w:gridSpan w:val="2"/>
            <w:vMerge/>
            <w:shd w:val="clear" w:color="auto" w:fill="92D050"/>
            <w:tcMar>
              <w:top w:w="28" w:type="dxa"/>
              <w:left w:w="28" w:type="dxa"/>
              <w:bottom w:w="28" w:type="dxa"/>
              <w:right w:w="28" w:type="dxa"/>
            </w:tcMar>
            <w:vAlign w:val="center"/>
          </w:tcPr>
          <w:p w14:paraId="1D08B829" w14:textId="77777777" w:rsidR="0018367B" w:rsidRPr="00E00C9B" w:rsidRDefault="0018367B" w:rsidP="00290525">
            <w:pPr>
              <w:spacing w:after="0"/>
              <w:jc w:val="center"/>
              <w:rPr>
                <w:rFonts w:cs="Arial"/>
                <w:sz w:val="20"/>
                <w:szCs w:val="20"/>
                <w:lang w:val="de-CH"/>
              </w:rPr>
            </w:pPr>
          </w:p>
        </w:tc>
        <w:tc>
          <w:tcPr>
            <w:tcW w:w="5971" w:type="dxa"/>
            <w:shd w:val="clear" w:color="auto" w:fill="auto"/>
            <w:tcMar>
              <w:top w:w="28" w:type="dxa"/>
              <w:left w:w="28" w:type="dxa"/>
              <w:bottom w:w="28" w:type="dxa"/>
              <w:right w:w="28" w:type="dxa"/>
            </w:tcMar>
          </w:tcPr>
          <w:p w14:paraId="728DB670"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bei der Herstellung von Medienbeiträgen mit eigenen und fremden Inhalten die rechtlichen Rahmenbedingungen (z.B. Datenschutz und Urheberrecht) berücksichtigen.</w:t>
            </w:r>
          </w:p>
        </w:tc>
        <w:tc>
          <w:tcPr>
            <w:tcW w:w="2127" w:type="dxa"/>
          </w:tcPr>
          <w:p w14:paraId="419CD3B5" w14:textId="6BC56A9A" w:rsidR="0018367B" w:rsidRPr="00E00C9B" w:rsidRDefault="009B592E" w:rsidP="00290525">
            <w:pPr>
              <w:spacing w:after="0"/>
              <w:contextualSpacing/>
              <w:rPr>
                <w:rFonts w:cs="Arial"/>
                <w:sz w:val="20"/>
                <w:szCs w:val="20"/>
                <w:lang w:val="de-CH"/>
              </w:rPr>
            </w:pPr>
            <w:r>
              <w:rPr>
                <w:rFonts w:cs="Arial"/>
                <w:sz w:val="20"/>
                <w:szCs w:val="20"/>
                <w:lang w:val="de-CH"/>
              </w:rPr>
              <w:t>Fach MI</w:t>
            </w:r>
          </w:p>
        </w:tc>
        <w:tc>
          <w:tcPr>
            <w:tcW w:w="4536" w:type="dxa"/>
            <w:shd w:val="clear" w:color="auto" w:fill="auto"/>
            <w:tcMar>
              <w:top w:w="28" w:type="dxa"/>
              <w:left w:w="28" w:type="dxa"/>
              <w:bottom w:w="28" w:type="dxa"/>
              <w:right w:w="28" w:type="dxa"/>
            </w:tcMar>
          </w:tcPr>
          <w:p w14:paraId="3872ABAF" w14:textId="77777777" w:rsidR="0018367B" w:rsidRPr="00E00C9B" w:rsidRDefault="0018367B" w:rsidP="00290525">
            <w:pPr>
              <w:spacing w:after="0"/>
              <w:contextualSpacing/>
              <w:rPr>
                <w:rFonts w:cs="Arial"/>
                <w:sz w:val="20"/>
                <w:szCs w:val="20"/>
                <w:lang w:val="de-CH"/>
              </w:rPr>
            </w:pPr>
          </w:p>
        </w:tc>
        <w:tc>
          <w:tcPr>
            <w:tcW w:w="1806" w:type="dxa"/>
          </w:tcPr>
          <w:p w14:paraId="223125C1" w14:textId="77777777" w:rsidR="0018367B" w:rsidRPr="00EB7C56" w:rsidRDefault="0018367B" w:rsidP="00290525">
            <w:pPr>
              <w:spacing w:after="0"/>
              <w:contextualSpacing/>
              <w:rPr>
                <w:rFonts w:cs="Arial"/>
                <w:sz w:val="20"/>
                <w:szCs w:val="20"/>
                <w:lang w:val="de-CH"/>
              </w:rPr>
            </w:pPr>
          </w:p>
        </w:tc>
      </w:tr>
    </w:tbl>
    <w:p w14:paraId="63477C94" w14:textId="77777777" w:rsidR="00E00C9B" w:rsidRPr="00E00C9B" w:rsidRDefault="00E00C9B" w:rsidP="00E00C9B">
      <w:pPr>
        <w:tabs>
          <w:tab w:val="clear" w:pos="5103"/>
        </w:tabs>
        <w:spacing w:after="0"/>
        <w:rPr>
          <w:b/>
        </w:rPr>
      </w:pPr>
      <w:r w:rsidRPr="00E00C9B">
        <w:br w:type="page"/>
      </w:r>
    </w:p>
    <w:p w14:paraId="48831567" w14:textId="77777777" w:rsidR="00E00C9B" w:rsidRPr="00E00C9B" w:rsidRDefault="00E00C9B" w:rsidP="00E00C9B">
      <w:pPr>
        <w:pStyle w:val="berschrift2"/>
      </w:pPr>
      <w:bookmarkStart w:id="7" w:name="_Toc93501556"/>
      <w:r w:rsidRPr="00E00C9B">
        <w:lastRenderedPageBreak/>
        <w:t>Produktion und Präsentation</w:t>
      </w:r>
      <w:bookmarkEnd w:id="7"/>
    </w:p>
    <w:p w14:paraId="67D8EFE0" w14:textId="77777777" w:rsidR="00E00C9B" w:rsidRPr="00E00C9B" w:rsidRDefault="00E00C9B" w:rsidP="00E00C9B">
      <w:pPr>
        <w:pStyle w:val="berschrift3"/>
        <w:rPr>
          <w:b/>
          <w:i w:val="0"/>
        </w:rPr>
      </w:pPr>
      <w:bookmarkStart w:id="8" w:name="_Toc93501557"/>
      <w:r w:rsidRPr="00E00C9B">
        <w:rPr>
          <w:b/>
          <w:i w:val="0"/>
        </w:rPr>
        <w:t>Textverarbeitung</w:t>
      </w:r>
      <w:bookmarkEnd w:id="8"/>
    </w:p>
    <w:p w14:paraId="08774DF4" w14:textId="77777777" w:rsidR="00E00C9B" w:rsidRPr="00E00C9B" w:rsidRDefault="00E00C9B" w:rsidP="00E00C9B">
      <w:r w:rsidRPr="00E00C9B">
        <w:t>Die Schülerinnen und Schüler können …</w:t>
      </w:r>
    </w:p>
    <w:tbl>
      <w:tblPr>
        <w:tblStyle w:val="NormalTable0"/>
        <w:tblW w:w="14748"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tblCellMar>
        <w:tblLook w:val="01E0" w:firstRow="1" w:lastRow="1" w:firstColumn="1" w:lastColumn="1" w:noHBand="0" w:noVBand="0"/>
      </w:tblPr>
      <w:tblGrid>
        <w:gridCol w:w="184"/>
        <w:gridCol w:w="109"/>
        <w:gridCol w:w="999"/>
        <w:gridCol w:w="4971"/>
        <w:gridCol w:w="12"/>
        <w:gridCol w:w="2132"/>
        <w:gridCol w:w="4535"/>
        <w:gridCol w:w="1806"/>
      </w:tblGrid>
      <w:tr w:rsidR="0018367B" w:rsidRPr="00E00C9B" w14:paraId="5BE57AEA" w14:textId="77777777" w:rsidTr="0059682A">
        <w:trPr>
          <w:trHeight w:val="250"/>
        </w:trPr>
        <w:tc>
          <w:tcPr>
            <w:tcW w:w="293" w:type="dxa"/>
            <w:gridSpan w:val="2"/>
            <w:tcBorders>
              <w:bottom w:val="single" w:sz="6" w:space="0" w:color="000000" w:themeColor="text1"/>
            </w:tcBorders>
            <w:shd w:val="clear" w:color="auto" w:fill="D9D9D9" w:themeFill="background1" w:themeFillShade="D9"/>
            <w:tcMar>
              <w:top w:w="28" w:type="dxa"/>
              <w:left w:w="28" w:type="dxa"/>
              <w:bottom w:w="28" w:type="dxa"/>
              <w:right w:w="28" w:type="dxa"/>
            </w:tcMar>
            <w:vAlign w:val="center"/>
          </w:tcPr>
          <w:p w14:paraId="63F63A7E" w14:textId="77777777" w:rsidR="0018367B" w:rsidRPr="00E00C9B" w:rsidRDefault="0018367B" w:rsidP="00290525">
            <w:pPr>
              <w:spacing w:after="0"/>
              <w:contextualSpacing/>
              <w:jc w:val="center"/>
              <w:rPr>
                <w:rFonts w:cs="Arial"/>
                <w:b/>
                <w:color w:val="FFFFFF" w:themeColor="background1"/>
                <w:w w:val="94"/>
                <w:sz w:val="20"/>
                <w:szCs w:val="20"/>
                <w:lang w:val="de-CH"/>
              </w:rPr>
            </w:pPr>
          </w:p>
        </w:tc>
        <w:tc>
          <w:tcPr>
            <w:tcW w:w="5982" w:type="dxa"/>
            <w:gridSpan w:val="3"/>
            <w:shd w:val="clear" w:color="auto" w:fill="D9D9D9" w:themeFill="background1" w:themeFillShade="D9"/>
            <w:tcMar>
              <w:top w:w="28" w:type="dxa"/>
              <w:left w:w="28" w:type="dxa"/>
              <w:bottom w:w="28" w:type="dxa"/>
              <w:right w:w="28" w:type="dxa"/>
            </w:tcMar>
          </w:tcPr>
          <w:p w14:paraId="782EDE18" w14:textId="77777777" w:rsidR="0018367B" w:rsidRPr="00E00C9B" w:rsidRDefault="0018367B" w:rsidP="00290525">
            <w:pPr>
              <w:spacing w:after="0"/>
              <w:contextualSpacing/>
              <w:rPr>
                <w:rFonts w:cs="Arial"/>
                <w:b/>
                <w:sz w:val="20"/>
                <w:szCs w:val="20"/>
                <w:lang w:val="de-CH"/>
              </w:rPr>
            </w:pPr>
            <w:r w:rsidRPr="00E00C9B">
              <w:rPr>
                <w:rFonts w:cs="Arial"/>
                <w:b/>
                <w:sz w:val="20"/>
                <w:szCs w:val="20"/>
                <w:lang w:val="de-CH"/>
              </w:rPr>
              <w:t>Anwendungskompetenzen</w:t>
            </w:r>
          </w:p>
        </w:tc>
        <w:tc>
          <w:tcPr>
            <w:tcW w:w="2132" w:type="dxa"/>
            <w:shd w:val="clear" w:color="auto" w:fill="D9D9D9" w:themeFill="background1" w:themeFillShade="D9"/>
          </w:tcPr>
          <w:p w14:paraId="390B3542" w14:textId="4FABA386" w:rsidR="0018367B" w:rsidRPr="008A0812" w:rsidRDefault="007B7E9F" w:rsidP="00290525">
            <w:pPr>
              <w:tabs>
                <w:tab w:val="clear" w:pos="5103"/>
              </w:tabs>
              <w:spacing w:after="0"/>
              <w:contextualSpacing/>
              <w:rPr>
                <w:b/>
                <w:sz w:val="20"/>
                <w:szCs w:val="20"/>
                <w:lang w:val="de-CH"/>
              </w:rPr>
            </w:pPr>
            <w:r>
              <w:rPr>
                <w:rFonts w:cs="Arial"/>
                <w:b/>
                <w:sz w:val="20"/>
                <w:szCs w:val="20"/>
                <w:lang w:val="de-CH"/>
              </w:rPr>
              <w:t>Verankerung</w:t>
            </w:r>
          </w:p>
        </w:tc>
        <w:tc>
          <w:tcPr>
            <w:tcW w:w="4535" w:type="dxa"/>
            <w:shd w:val="clear" w:color="auto" w:fill="D9D9D9" w:themeFill="background1" w:themeFillShade="D9"/>
            <w:tcMar>
              <w:top w:w="28" w:type="dxa"/>
              <w:left w:w="28" w:type="dxa"/>
              <w:bottom w:w="28" w:type="dxa"/>
              <w:right w:w="28" w:type="dxa"/>
            </w:tcMar>
          </w:tcPr>
          <w:p w14:paraId="7E06E63C" w14:textId="77777777" w:rsidR="0018367B" w:rsidRDefault="0018367B" w:rsidP="002B466B">
            <w:pPr>
              <w:tabs>
                <w:tab w:val="clear" w:pos="5103"/>
              </w:tabs>
              <w:spacing w:after="0"/>
              <w:contextualSpacing/>
              <w:rPr>
                <w:rFonts w:cs="Arial"/>
                <w:b/>
                <w:sz w:val="20"/>
                <w:szCs w:val="20"/>
                <w:lang w:val="de-CH"/>
              </w:rPr>
            </w:pPr>
            <w:r w:rsidRPr="00E00C9B">
              <w:rPr>
                <w:rFonts w:eastAsiaTheme="minorHAnsi" w:cs="Arial"/>
                <w:b/>
                <w:sz w:val="20"/>
                <w:szCs w:val="20"/>
                <w:lang w:val="de-CH"/>
              </w:rPr>
              <w:t>Absprachen</w:t>
            </w:r>
            <w:r>
              <w:rPr>
                <w:rFonts w:eastAsiaTheme="minorHAnsi" w:cs="Arial"/>
                <w:b/>
                <w:sz w:val="20"/>
                <w:szCs w:val="20"/>
                <w:lang w:val="de-CH"/>
              </w:rPr>
              <w:t>, Kooperationen</w:t>
            </w:r>
            <w:r w:rsidRPr="00E00C9B">
              <w:rPr>
                <w:rFonts w:eastAsiaTheme="minorHAnsi" w:cs="Arial"/>
                <w:b/>
                <w:sz w:val="20"/>
                <w:szCs w:val="20"/>
                <w:lang w:val="de-CH"/>
              </w:rPr>
              <w:t xml:space="preserve"> </w:t>
            </w:r>
            <w:r w:rsidRPr="00E00C9B">
              <w:rPr>
                <w:rFonts w:cs="Arial"/>
                <w:b/>
                <w:sz w:val="20"/>
                <w:szCs w:val="20"/>
                <w:lang w:val="de-CH"/>
              </w:rPr>
              <w:t>und Ergänzungen</w:t>
            </w:r>
          </w:p>
          <w:p w14:paraId="69BB9404" w14:textId="77777777" w:rsidR="0018367B" w:rsidRPr="00E00C9B" w:rsidRDefault="0018367B" w:rsidP="002B466B">
            <w:pPr>
              <w:tabs>
                <w:tab w:val="clear" w:pos="5103"/>
              </w:tabs>
              <w:spacing w:after="0"/>
              <w:contextualSpacing/>
              <w:rPr>
                <w:rFonts w:cs="Arial"/>
                <w:b/>
                <w:sz w:val="20"/>
                <w:szCs w:val="20"/>
                <w:lang w:val="de-CH"/>
              </w:rPr>
            </w:pPr>
            <w:r w:rsidRPr="002B466B">
              <w:rPr>
                <w:rFonts w:cs="Arial"/>
                <w:sz w:val="20"/>
                <w:szCs w:val="20"/>
                <w:lang w:val="de-CH"/>
              </w:rPr>
              <w:t xml:space="preserve">(Einführung, Vertiefung, </w:t>
            </w:r>
            <w:r>
              <w:rPr>
                <w:rFonts w:cs="Arial"/>
                <w:sz w:val="20"/>
                <w:szCs w:val="20"/>
                <w:lang w:val="de-CH"/>
              </w:rPr>
              <w:t xml:space="preserve">Anwendung, </w:t>
            </w:r>
            <w:r w:rsidRPr="002B466B">
              <w:rPr>
                <w:rFonts w:cs="Arial"/>
                <w:sz w:val="20"/>
                <w:szCs w:val="20"/>
                <w:lang w:val="de-CH"/>
              </w:rPr>
              <w:t>Zeitpunkt)</w:t>
            </w:r>
          </w:p>
        </w:tc>
        <w:tc>
          <w:tcPr>
            <w:tcW w:w="1806" w:type="dxa"/>
            <w:shd w:val="clear" w:color="auto" w:fill="D9D9D9" w:themeFill="background1" w:themeFillShade="D9"/>
          </w:tcPr>
          <w:p w14:paraId="5C2A3FFC" w14:textId="77777777" w:rsidR="0018367B" w:rsidRPr="00E00C9B" w:rsidRDefault="0018367B" w:rsidP="002B466B">
            <w:pPr>
              <w:tabs>
                <w:tab w:val="clear" w:pos="5103"/>
              </w:tabs>
              <w:spacing w:after="0"/>
              <w:contextualSpacing/>
              <w:rPr>
                <w:rFonts w:eastAsiaTheme="minorHAnsi" w:cs="Arial"/>
                <w:b/>
                <w:sz w:val="20"/>
                <w:szCs w:val="20"/>
              </w:rPr>
            </w:pPr>
            <w:proofErr w:type="spellStart"/>
            <w:r>
              <w:rPr>
                <w:rFonts w:eastAsiaTheme="minorHAnsi" w:cs="Arial"/>
                <w:b/>
                <w:sz w:val="20"/>
                <w:szCs w:val="20"/>
              </w:rPr>
              <w:t>Reflexion</w:t>
            </w:r>
            <w:proofErr w:type="spellEnd"/>
          </w:p>
        </w:tc>
      </w:tr>
      <w:tr w:rsidR="0018367B" w:rsidRPr="00E00C9B" w14:paraId="113A23DA" w14:textId="77777777" w:rsidTr="00DA1606">
        <w:trPr>
          <w:trHeight w:val="510"/>
        </w:trPr>
        <w:tc>
          <w:tcPr>
            <w:tcW w:w="293" w:type="dxa"/>
            <w:gridSpan w:val="2"/>
            <w:tcBorders>
              <w:top w:val="single" w:sz="6" w:space="0" w:color="000000"/>
              <w:left w:val="single" w:sz="6" w:space="0" w:color="000000"/>
              <w:bottom w:val="nil"/>
              <w:right w:val="single" w:sz="6" w:space="0" w:color="000000"/>
            </w:tcBorders>
            <w:shd w:val="clear" w:color="auto" w:fill="FFC000"/>
            <w:tcMar>
              <w:top w:w="28" w:type="dxa"/>
              <w:left w:w="28" w:type="dxa"/>
              <w:bottom w:w="28" w:type="dxa"/>
              <w:right w:w="28" w:type="dxa"/>
            </w:tcMar>
            <w:vAlign w:val="center"/>
            <w:hideMark/>
          </w:tcPr>
          <w:p w14:paraId="0DA95115" w14:textId="77777777" w:rsidR="0018367B" w:rsidRPr="00E00C9B" w:rsidRDefault="0018367B" w:rsidP="00290525">
            <w:pPr>
              <w:spacing w:after="0"/>
              <w:jc w:val="center"/>
              <w:rPr>
                <w:rFonts w:cs="Arial"/>
                <w:b/>
                <w:color w:val="FFFFFF" w:themeColor="background1"/>
                <w:sz w:val="20"/>
                <w:szCs w:val="20"/>
                <w:lang w:val="de-CH"/>
              </w:rPr>
            </w:pPr>
            <w:r w:rsidRPr="00E00C9B">
              <w:rPr>
                <w:rFonts w:cs="Arial"/>
                <w:b/>
                <w:color w:val="FFFFFF" w:themeColor="background1"/>
                <w:sz w:val="20"/>
                <w:szCs w:val="20"/>
                <w:lang w:val="de-CH"/>
              </w:rPr>
              <w:t>1</w:t>
            </w:r>
          </w:p>
        </w:tc>
        <w:tc>
          <w:tcPr>
            <w:tcW w:w="999" w:type="dxa"/>
            <w:tcBorders>
              <w:left w:val="single" w:sz="6" w:space="0" w:color="000000"/>
            </w:tcBorders>
          </w:tcPr>
          <w:p w14:paraId="33983F96" w14:textId="77777777" w:rsidR="0018367B" w:rsidRPr="00E00C9B" w:rsidRDefault="0018367B" w:rsidP="00DA71E2">
            <w:pPr>
              <w:spacing w:after="0"/>
              <w:rPr>
                <w:rFonts w:cs="Arial"/>
                <w:sz w:val="20"/>
                <w:szCs w:val="20"/>
                <w:lang w:val="de-CH"/>
              </w:rPr>
            </w:pPr>
            <w:r>
              <w:rPr>
                <w:rFonts w:cs="Arial"/>
                <w:sz w:val="20"/>
                <w:szCs w:val="20"/>
                <w:lang w:val="de-CH"/>
              </w:rPr>
              <w:t>Textverarbeitung</w:t>
            </w:r>
          </w:p>
        </w:tc>
        <w:tc>
          <w:tcPr>
            <w:tcW w:w="4971" w:type="dxa"/>
            <w:shd w:val="clear" w:color="auto" w:fill="auto"/>
            <w:tcMar>
              <w:top w:w="28" w:type="dxa"/>
              <w:left w:w="28" w:type="dxa"/>
              <w:bottom w:w="28" w:type="dxa"/>
              <w:right w:w="28" w:type="dxa"/>
            </w:tcMar>
          </w:tcPr>
          <w:p w14:paraId="72CC36BB" w14:textId="77777777" w:rsidR="0018367B" w:rsidRPr="00E00C9B" w:rsidRDefault="0018367B" w:rsidP="00B44A10">
            <w:pPr>
              <w:tabs>
                <w:tab w:val="clear" w:pos="5103"/>
              </w:tabs>
              <w:spacing w:after="0"/>
              <w:contextualSpacing/>
              <w:rPr>
                <w:rFonts w:cs="Arial"/>
                <w:sz w:val="20"/>
                <w:szCs w:val="20"/>
                <w:lang w:val="de-CH"/>
              </w:rPr>
            </w:pPr>
            <w:r w:rsidRPr="00E00C9B">
              <w:rPr>
                <w:rFonts w:cs="Arial"/>
                <w:sz w:val="20"/>
                <w:szCs w:val="20"/>
                <w:lang w:val="de-CH"/>
              </w:rPr>
              <w:t>in Textverarbeitungsprogramm einen Text eintippen und spielerisch erste Gestaltungsmöglichkeiten entdecken (z.B. Brief schreiben, gestalten und ausdrucken).</w:t>
            </w:r>
          </w:p>
        </w:tc>
        <w:tc>
          <w:tcPr>
            <w:tcW w:w="2144" w:type="dxa"/>
            <w:gridSpan w:val="2"/>
          </w:tcPr>
          <w:p w14:paraId="1F5C8A96" w14:textId="77777777" w:rsidR="0018367B" w:rsidRPr="009767A1" w:rsidRDefault="00A70CC2" w:rsidP="00290525">
            <w:pPr>
              <w:tabs>
                <w:tab w:val="clear" w:pos="5103"/>
              </w:tabs>
              <w:spacing w:after="0"/>
              <w:contextualSpacing/>
              <w:rPr>
                <w:rFonts w:cs="Arial"/>
                <w:sz w:val="20"/>
                <w:szCs w:val="20"/>
                <w:lang w:val="de-CH"/>
              </w:rPr>
            </w:pPr>
            <w:hyperlink r:id="rId34" w:history="1">
              <w:r w:rsidR="0018367B" w:rsidRPr="009767A1">
                <w:rPr>
                  <w:rStyle w:val="Hyperlink"/>
                  <w:rFonts w:cs="Arial"/>
                  <w:sz w:val="20"/>
                  <w:szCs w:val="20"/>
                </w:rPr>
                <w:t>MI.1.</w:t>
              </w:r>
              <w:proofErr w:type="gramStart"/>
              <w:r w:rsidR="0018367B" w:rsidRPr="009767A1">
                <w:rPr>
                  <w:rStyle w:val="Hyperlink"/>
                  <w:rFonts w:cs="Arial"/>
                  <w:sz w:val="20"/>
                  <w:szCs w:val="20"/>
                </w:rPr>
                <w:t>3.a</w:t>
              </w:r>
              <w:proofErr w:type="gramEnd"/>
            </w:hyperlink>
          </w:p>
          <w:p w14:paraId="3C3D70A3" w14:textId="77777777" w:rsidR="0018367B" w:rsidRPr="009767A1" w:rsidRDefault="00A70CC2" w:rsidP="00290525">
            <w:pPr>
              <w:tabs>
                <w:tab w:val="clear" w:pos="5103"/>
              </w:tabs>
              <w:spacing w:after="0"/>
              <w:contextualSpacing/>
              <w:rPr>
                <w:rFonts w:cs="Arial"/>
                <w:sz w:val="20"/>
                <w:szCs w:val="20"/>
                <w:lang w:val="de-CH"/>
              </w:rPr>
            </w:pPr>
            <w:hyperlink r:id="rId35" w:history="1">
              <w:r w:rsidR="0018367B" w:rsidRPr="009767A1">
                <w:rPr>
                  <w:rStyle w:val="Hyperlink"/>
                  <w:rFonts w:cs="Arial"/>
                  <w:sz w:val="20"/>
                  <w:szCs w:val="20"/>
                </w:rPr>
                <w:t>MI.1.</w:t>
              </w:r>
              <w:proofErr w:type="gramStart"/>
              <w:r w:rsidR="0018367B" w:rsidRPr="009767A1">
                <w:rPr>
                  <w:rStyle w:val="Hyperlink"/>
                  <w:rFonts w:cs="Arial"/>
                  <w:sz w:val="20"/>
                  <w:szCs w:val="20"/>
                </w:rPr>
                <w:t>3.b</w:t>
              </w:r>
              <w:proofErr w:type="gramEnd"/>
            </w:hyperlink>
          </w:p>
        </w:tc>
        <w:tc>
          <w:tcPr>
            <w:tcW w:w="4535" w:type="dxa"/>
            <w:shd w:val="clear" w:color="auto" w:fill="auto"/>
            <w:tcMar>
              <w:top w:w="28" w:type="dxa"/>
              <w:left w:w="28" w:type="dxa"/>
              <w:bottom w:w="28" w:type="dxa"/>
              <w:right w:w="28" w:type="dxa"/>
            </w:tcMar>
          </w:tcPr>
          <w:p w14:paraId="1C16F662" w14:textId="77777777" w:rsidR="0018367B" w:rsidRPr="00E00C9B" w:rsidRDefault="0018367B" w:rsidP="00290525">
            <w:pPr>
              <w:spacing w:after="0"/>
              <w:rPr>
                <w:rFonts w:cs="Arial"/>
                <w:sz w:val="20"/>
                <w:szCs w:val="20"/>
                <w:lang w:val="de-CH"/>
              </w:rPr>
            </w:pPr>
          </w:p>
        </w:tc>
        <w:tc>
          <w:tcPr>
            <w:tcW w:w="1806" w:type="dxa"/>
          </w:tcPr>
          <w:p w14:paraId="37F6C6EC" w14:textId="77777777" w:rsidR="0018367B" w:rsidRPr="00E00C9B" w:rsidRDefault="0018367B" w:rsidP="00290525">
            <w:pPr>
              <w:spacing w:after="0"/>
              <w:rPr>
                <w:rFonts w:cs="Arial"/>
                <w:sz w:val="20"/>
                <w:szCs w:val="20"/>
              </w:rPr>
            </w:pPr>
          </w:p>
        </w:tc>
      </w:tr>
      <w:tr w:rsidR="0018367B" w:rsidRPr="00E00C9B" w14:paraId="10DF4E57" w14:textId="77777777" w:rsidTr="00DA1606">
        <w:trPr>
          <w:trHeight w:val="390"/>
        </w:trPr>
        <w:tc>
          <w:tcPr>
            <w:tcW w:w="184" w:type="dxa"/>
            <w:tcBorders>
              <w:top w:val="nil"/>
              <w:left w:val="single" w:sz="6" w:space="0" w:color="000000"/>
              <w:bottom w:val="nil"/>
              <w:right w:val="nil"/>
            </w:tcBorders>
            <w:shd w:val="clear" w:color="auto" w:fill="0070C0"/>
            <w:tcMar>
              <w:top w:w="28" w:type="dxa"/>
              <w:left w:w="28" w:type="dxa"/>
              <w:bottom w:w="28" w:type="dxa"/>
              <w:right w:w="28" w:type="dxa"/>
            </w:tcMar>
            <w:vAlign w:val="center"/>
          </w:tcPr>
          <w:p w14:paraId="7E7E2D0C" w14:textId="77777777" w:rsidR="0018367B" w:rsidRPr="00E00C9B" w:rsidRDefault="0018367B" w:rsidP="00290525">
            <w:pPr>
              <w:spacing w:after="0"/>
              <w:jc w:val="center"/>
              <w:rPr>
                <w:rFonts w:cs="Arial"/>
                <w:b/>
                <w:color w:val="FFFFFF" w:themeColor="background1"/>
                <w:sz w:val="20"/>
                <w:szCs w:val="20"/>
                <w:lang w:val="de-CH"/>
              </w:rPr>
            </w:pPr>
            <w:r w:rsidRPr="00E00C9B">
              <w:rPr>
                <w:rFonts w:cs="Arial"/>
                <w:b/>
                <w:color w:val="FFFFFF" w:themeColor="background1"/>
                <w:sz w:val="20"/>
                <w:szCs w:val="20"/>
                <w:lang w:val="de-CH"/>
              </w:rPr>
              <w:t>2</w:t>
            </w:r>
          </w:p>
        </w:tc>
        <w:tc>
          <w:tcPr>
            <w:tcW w:w="109" w:type="dxa"/>
            <w:tcBorders>
              <w:top w:val="nil"/>
              <w:left w:val="nil"/>
              <w:bottom w:val="nil"/>
            </w:tcBorders>
            <w:shd w:val="clear" w:color="auto" w:fill="FFC000"/>
            <w:vAlign w:val="center"/>
          </w:tcPr>
          <w:p w14:paraId="499310CE" w14:textId="77777777" w:rsidR="0018367B" w:rsidRPr="00E00C9B" w:rsidRDefault="0018367B" w:rsidP="00290525">
            <w:pPr>
              <w:spacing w:after="0"/>
              <w:jc w:val="center"/>
              <w:rPr>
                <w:rFonts w:cs="Arial"/>
                <w:b/>
                <w:color w:val="FFFFFF" w:themeColor="background1"/>
                <w:sz w:val="20"/>
                <w:szCs w:val="20"/>
                <w:lang w:val="de-CH"/>
              </w:rPr>
            </w:pPr>
          </w:p>
        </w:tc>
        <w:tc>
          <w:tcPr>
            <w:tcW w:w="999" w:type="dxa"/>
          </w:tcPr>
          <w:p w14:paraId="29F89AF6"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Grundfunktionen</w:t>
            </w:r>
          </w:p>
        </w:tc>
        <w:tc>
          <w:tcPr>
            <w:tcW w:w="4971" w:type="dxa"/>
            <w:tcMar>
              <w:top w:w="28" w:type="dxa"/>
              <w:left w:w="28" w:type="dxa"/>
              <w:bottom w:w="28" w:type="dxa"/>
              <w:right w:w="28" w:type="dxa"/>
            </w:tcMar>
          </w:tcPr>
          <w:p w14:paraId="415D86F7"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neues Dokument anlegen oder ein bestehendes Dokument öffnen, bearbeiten und an einem bestimmten Ort eines Laufwerks bzw. online mit dem gewünschten Namen speichern.</w:t>
            </w:r>
          </w:p>
        </w:tc>
        <w:tc>
          <w:tcPr>
            <w:tcW w:w="2144" w:type="dxa"/>
            <w:gridSpan w:val="2"/>
          </w:tcPr>
          <w:p w14:paraId="3C0F8307" w14:textId="77777777" w:rsidR="0018367B" w:rsidRPr="009767A1" w:rsidRDefault="00A70CC2" w:rsidP="00290525">
            <w:pPr>
              <w:tabs>
                <w:tab w:val="clear" w:pos="5103"/>
              </w:tabs>
              <w:spacing w:after="0"/>
              <w:contextualSpacing/>
              <w:rPr>
                <w:rFonts w:cs="Arial"/>
                <w:sz w:val="20"/>
                <w:szCs w:val="20"/>
                <w:lang w:val="de-CH"/>
              </w:rPr>
            </w:pPr>
            <w:hyperlink r:id="rId36" w:history="1">
              <w:r w:rsidR="0018367B" w:rsidRPr="009767A1">
                <w:rPr>
                  <w:rStyle w:val="Hyperlink"/>
                  <w:rFonts w:cs="Arial"/>
                  <w:sz w:val="20"/>
                  <w:szCs w:val="20"/>
                </w:rPr>
                <w:t>D.</w:t>
              </w:r>
              <w:proofErr w:type="gramStart"/>
              <w:r w:rsidR="0018367B" w:rsidRPr="009767A1">
                <w:rPr>
                  <w:rStyle w:val="Hyperlink"/>
                  <w:rFonts w:cs="Arial"/>
                  <w:sz w:val="20"/>
                  <w:szCs w:val="20"/>
                </w:rPr>
                <w:t>4.D.1.c</w:t>
              </w:r>
              <w:proofErr w:type="gramEnd"/>
            </w:hyperlink>
          </w:p>
        </w:tc>
        <w:tc>
          <w:tcPr>
            <w:tcW w:w="4535" w:type="dxa"/>
            <w:tcMar>
              <w:top w:w="28" w:type="dxa"/>
              <w:left w:w="28" w:type="dxa"/>
              <w:bottom w:w="28" w:type="dxa"/>
              <w:right w:w="28" w:type="dxa"/>
            </w:tcMar>
          </w:tcPr>
          <w:p w14:paraId="3A228074" w14:textId="77777777" w:rsidR="0018367B" w:rsidRPr="00E00C9B" w:rsidRDefault="0018367B" w:rsidP="00290525">
            <w:pPr>
              <w:spacing w:after="0"/>
              <w:rPr>
                <w:rFonts w:cs="Arial"/>
                <w:sz w:val="20"/>
                <w:szCs w:val="20"/>
                <w:lang w:val="de-CH"/>
              </w:rPr>
            </w:pPr>
          </w:p>
        </w:tc>
        <w:tc>
          <w:tcPr>
            <w:tcW w:w="1806" w:type="dxa"/>
          </w:tcPr>
          <w:p w14:paraId="58A6C4F8" w14:textId="77777777" w:rsidR="0018367B" w:rsidRPr="00E00C9B" w:rsidRDefault="0018367B" w:rsidP="00290525">
            <w:pPr>
              <w:spacing w:after="0"/>
              <w:rPr>
                <w:rFonts w:cs="Arial"/>
                <w:sz w:val="20"/>
                <w:szCs w:val="20"/>
              </w:rPr>
            </w:pPr>
          </w:p>
        </w:tc>
      </w:tr>
      <w:tr w:rsidR="0018367B" w:rsidRPr="00E00C9B" w14:paraId="55D90D9E" w14:textId="77777777" w:rsidTr="00DA1606">
        <w:trPr>
          <w:trHeight w:val="256"/>
        </w:trPr>
        <w:tc>
          <w:tcPr>
            <w:tcW w:w="293" w:type="dxa"/>
            <w:gridSpan w:val="2"/>
            <w:tcBorders>
              <w:top w:val="nil"/>
              <w:left w:val="single" w:sz="6" w:space="0" w:color="000000"/>
              <w:bottom w:val="nil"/>
              <w:right w:val="single" w:sz="6" w:space="0" w:color="000000"/>
            </w:tcBorders>
            <w:shd w:val="clear" w:color="auto" w:fill="0070C0"/>
            <w:tcMar>
              <w:top w:w="28" w:type="dxa"/>
              <w:left w:w="28" w:type="dxa"/>
              <w:bottom w:w="28" w:type="dxa"/>
              <w:right w:w="28" w:type="dxa"/>
            </w:tcMar>
            <w:vAlign w:val="center"/>
          </w:tcPr>
          <w:p w14:paraId="61CD16D3" w14:textId="77777777" w:rsidR="0018367B" w:rsidRPr="00E00C9B" w:rsidRDefault="0018367B" w:rsidP="00290525">
            <w:pPr>
              <w:spacing w:after="0"/>
              <w:jc w:val="center"/>
              <w:rPr>
                <w:rFonts w:cs="Arial"/>
                <w:b/>
                <w:color w:val="FFFFFF" w:themeColor="background1"/>
                <w:sz w:val="20"/>
                <w:szCs w:val="20"/>
                <w:lang w:val="de-CH"/>
              </w:rPr>
            </w:pPr>
          </w:p>
        </w:tc>
        <w:tc>
          <w:tcPr>
            <w:tcW w:w="999" w:type="dxa"/>
            <w:vMerge w:val="restart"/>
            <w:tcBorders>
              <w:left w:val="single" w:sz="6" w:space="0" w:color="000000"/>
            </w:tcBorders>
          </w:tcPr>
          <w:p w14:paraId="13F197D6" w14:textId="77777777" w:rsidR="0018367B" w:rsidRPr="00E00C9B" w:rsidRDefault="0018367B" w:rsidP="00290525">
            <w:pPr>
              <w:spacing w:after="0"/>
              <w:rPr>
                <w:rFonts w:cs="Arial"/>
                <w:sz w:val="20"/>
                <w:szCs w:val="20"/>
                <w:lang w:val="de-CH"/>
              </w:rPr>
            </w:pPr>
            <w:r w:rsidRPr="00E00C9B">
              <w:rPr>
                <w:rFonts w:cs="Arial"/>
                <w:sz w:val="20"/>
                <w:szCs w:val="20"/>
                <w:lang w:val="de-CH"/>
              </w:rPr>
              <w:t>Textformatierung</w:t>
            </w:r>
          </w:p>
        </w:tc>
        <w:tc>
          <w:tcPr>
            <w:tcW w:w="4971" w:type="dxa"/>
            <w:vMerge w:val="restart"/>
            <w:tcMar>
              <w:top w:w="28" w:type="dxa"/>
              <w:left w:w="28" w:type="dxa"/>
              <w:bottom w:w="28" w:type="dxa"/>
              <w:right w:w="28" w:type="dxa"/>
            </w:tcMar>
          </w:tcPr>
          <w:p w14:paraId="365AB7E5"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Text markieren/auswählen und bearbeiten: kopieren, einfügen, löschen, überschreiben.</w:t>
            </w:r>
          </w:p>
          <w:p w14:paraId="514DAD26"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Schriftart, Schriftgrösse auswählen und ändern</w:t>
            </w:r>
          </w:p>
          <w:p w14:paraId="2BF8664B"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Textformat (fett, kursiv u.a.)</w:t>
            </w:r>
          </w:p>
          <w:p w14:paraId="73791CC4" w14:textId="77777777" w:rsidR="0018367B" w:rsidRPr="00E00C9B" w:rsidRDefault="0018367B" w:rsidP="00290525">
            <w:pPr>
              <w:pStyle w:val="Default"/>
              <w:numPr>
                <w:ilvl w:val="0"/>
                <w:numId w:val="12"/>
              </w:numPr>
              <w:ind w:left="360"/>
              <w:rPr>
                <w:rFonts w:cs="Arial"/>
                <w:sz w:val="20"/>
                <w:szCs w:val="20"/>
                <w:lang w:val="de-CH"/>
              </w:rPr>
            </w:pPr>
            <w:r w:rsidRPr="00E00C9B">
              <w:rPr>
                <w:rFonts w:ascii="Arial" w:hAnsi="Arial" w:cs="Arial"/>
                <w:sz w:val="20"/>
                <w:szCs w:val="20"/>
                <w:lang w:val="de-CH"/>
              </w:rPr>
              <w:t>Textfarbe ändern</w:t>
            </w:r>
          </w:p>
        </w:tc>
        <w:tc>
          <w:tcPr>
            <w:tcW w:w="2144" w:type="dxa"/>
            <w:gridSpan w:val="2"/>
            <w:vMerge w:val="restart"/>
          </w:tcPr>
          <w:p w14:paraId="08517D06" w14:textId="77777777" w:rsidR="005753FD" w:rsidRPr="009767A1" w:rsidRDefault="00A70CC2" w:rsidP="005753FD">
            <w:pPr>
              <w:tabs>
                <w:tab w:val="clear" w:pos="5103"/>
              </w:tabs>
              <w:spacing w:after="0"/>
              <w:contextualSpacing/>
              <w:rPr>
                <w:rFonts w:cs="Arial"/>
                <w:sz w:val="20"/>
                <w:szCs w:val="20"/>
                <w:lang w:val="de-CH"/>
              </w:rPr>
            </w:pPr>
            <w:hyperlink r:id="rId37" w:history="1">
              <w:r w:rsidR="005753FD" w:rsidRPr="00555B83">
                <w:rPr>
                  <w:rStyle w:val="Hyperlink"/>
                  <w:rFonts w:cs="Arial"/>
                  <w:sz w:val="20"/>
                  <w:szCs w:val="20"/>
                  <w:lang w:val="de-CH"/>
                </w:rPr>
                <w:t>MI.1.3.b</w:t>
              </w:r>
            </w:hyperlink>
          </w:p>
          <w:p w14:paraId="3935FF5C" w14:textId="77777777" w:rsidR="0018367B" w:rsidRPr="009767A1" w:rsidRDefault="00A70CC2" w:rsidP="00290525">
            <w:pPr>
              <w:tabs>
                <w:tab w:val="clear" w:pos="5103"/>
              </w:tabs>
              <w:spacing w:after="0"/>
              <w:contextualSpacing/>
              <w:rPr>
                <w:rFonts w:cs="Arial"/>
                <w:sz w:val="20"/>
                <w:szCs w:val="20"/>
                <w:lang w:val="de-CH"/>
              </w:rPr>
            </w:pPr>
            <w:hyperlink r:id="rId38" w:history="1">
              <w:r w:rsidR="0018367B" w:rsidRPr="009767A1">
                <w:rPr>
                  <w:rStyle w:val="Hyperlink"/>
                  <w:rFonts w:cs="Arial"/>
                  <w:sz w:val="20"/>
                  <w:szCs w:val="20"/>
                </w:rPr>
                <w:t>MI.1.3.c</w:t>
              </w:r>
            </w:hyperlink>
          </w:p>
          <w:p w14:paraId="67923E64" w14:textId="77777777" w:rsidR="0018367B" w:rsidRPr="009767A1" w:rsidRDefault="00A70CC2" w:rsidP="00290525">
            <w:pPr>
              <w:tabs>
                <w:tab w:val="clear" w:pos="5103"/>
              </w:tabs>
              <w:contextualSpacing/>
              <w:rPr>
                <w:rFonts w:cs="Arial"/>
                <w:sz w:val="20"/>
                <w:szCs w:val="20"/>
                <w:lang w:val="de-CH"/>
              </w:rPr>
            </w:pPr>
            <w:hyperlink r:id="rId39" w:history="1">
              <w:r w:rsidR="0018367B" w:rsidRPr="009767A1">
                <w:rPr>
                  <w:rStyle w:val="Hyperlink"/>
                  <w:rFonts w:cs="Arial"/>
                  <w:sz w:val="20"/>
                  <w:szCs w:val="20"/>
                </w:rPr>
                <w:t>D.</w:t>
              </w:r>
              <w:proofErr w:type="gramStart"/>
              <w:r w:rsidR="0018367B" w:rsidRPr="009767A1">
                <w:rPr>
                  <w:rStyle w:val="Hyperlink"/>
                  <w:rFonts w:cs="Arial"/>
                  <w:sz w:val="20"/>
                  <w:szCs w:val="20"/>
                </w:rPr>
                <w:t>4.D.1.d</w:t>
              </w:r>
              <w:proofErr w:type="gramEnd"/>
            </w:hyperlink>
          </w:p>
        </w:tc>
        <w:tc>
          <w:tcPr>
            <w:tcW w:w="4535" w:type="dxa"/>
            <w:vMerge w:val="restart"/>
            <w:tcMar>
              <w:top w:w="28" w:type="dxa"/>
              <w:left w:w="28" w:type="dxa"/>
              <w:bottom w:w="28" w:type="dxa"/>
              <w:right w:w="28" w:type="dxa"/>
            </w:tcMar>
          </w:tcPr>
          <w:p w14:paraId="70707797" w14:textId="77777777" w:rsidR="0018367B" w:rsidRPr="00E00C9B" w:rsidRDefault="0018367B" w:rsidP="00290525">
            <w:pPr>
              <w:spacing w:after="0"/>
              <w:rPr>
                <w:rFonts w:cs="Arial"/>
                <w:sz w:val="20"/>
                <w:szCs w:val="20"/>
                <w:lang w:val="de-CH"/>
              </w:rPr>
            </w:pPr>
          </w:p>
        </w:tc>
        <w:tc>
          <w:tcPr>
            <w:tcW w:w="1806" w:type="dxa"/>
            <w:vMerge w:val="restart"/>
          </w:tcPr>
          <w:p w14:paraId="25A8BFF6" w14:textId="77777777" w:rsidR="0018367B" w:rsidRPr="00E00C9B" w:rsidRDefault="0018367B" w:rsidP="00290525">
            <w:pPr>
              <w:spacing w:after="0"/>
              <w:rPr>
                <w:rFonts w:cs="Arial"/>
                <w:sz w:val="20"/>
                <w:szCs w:val="20"/>
              </w:rPr>
            </w:pPr>
          </w:p>
        </w:tc>
      </w:tr>
      <w:tr w:rsidR="0018367B" w:rsidRPr="00E00C9B" w14:paraId="2D9061EC" w14:textId="77777777" w:rsidTr="00DA1606">
        <w:trPr>
          <w:trHeight w:val="390"/>
        </w:trPr>
        <w:tc>
          <w:tcPr>
            <w:tcW w:w="293" w:type="dxa"/>
            <w:gridSpan w:val="2"/>
            <w:vMerge w:val="restart"/>
            <w:tcBorders>
              <w:top w:val="nil"/>
              <w:right w:val="single" w:sz="6" w:space="0" w:color="000000"/>
            </w:tcBorders>
            <w:shd w:val="clear" w:color="auto" w:fill="0070C0"/>
            <w:tcMar>
              <w:top w:w="28" w:type="dxa"/>
              <w:left w:w="28" w:type="dxa"/>
              <w:bottom w:w="28" w:type="dxa"/>
              <w:right w:w="28" w:type="dxa"/>
            </w:tcMar>
            <w:vAlign w:val="center"/>
          </w:tcPr>
          <w:p w14:paraId="02EC4AA8" w14:textId="77777777" w:rsidR="0018367B" w:rsidRPr="00E00C9B" w:rsidRDefault="0018367B" w:rsidP="00290525">
            <w:pPr>
              <w:spacing w:after="0"/>
              <w:jc w:val="center"/>
              <w:rPr>
                <w:rFonts w:cs="Arial"/>
                <w:b/>
                <w:color w:val="FFFFFF" w:themeColor="background1"/>
                <w:sz w:val="20"/>
                <w:szCs w:val="20"/>
                <w:lang w:val="de-CH"/>
              </w:rPr>
            </w:pPr>
            <w:r w:rsidRPr="00E00C9B">
              <w:rPr>
                <w:rFonts w:cs="Arial"/>
                <w:b/>
                <w:color w:val="FFFFFF" w:themeColor="background1"/>
                <w:sz w:val="20"/>
                <w:szCs w:val="20"/>
                <w:lang w:val="de-CH"/>
              </w:rPr>
              <w:t>2</w:t>
            </w:r>
          </w:p>
        </w:tc>
        <w:tc>
          <w:tcPr>
            <w:tcW w:w="999" w:type="dxa"/>
            <w:vMerge/>
            <w:tcBorders>
              <w:left w:val="single" w:sz="6" w:space="0" w:color="000000"/>
            </w:tcBorders>
          </w:tcPr>
          <w:p w14:paraId="3DF8C3DB" w14:textId="77777777" w:rsidR="0018367B" w:rsidRPr="00E00C9B" w:rsidRDefault="0018367B" w:rsidP="00290525">
            <w:pPr>
              <w:spacing w:after="0"/>
              <w:rPr>
                <w:rFonts w:cs="Arial"/>
                <w:b/>
                <w:sz w:val="20"/>
                <w:szCs w:val="20"/>
                <w:lang w:val="de-CH"/>
              </w:rPr>
            </w:pPr>
          </w:p>
        </w:tc>
        <w:tc>
          <w:tcPr>
            <w:tcW w:w="4971" w:type="dxa"/>
            <w:vMerge/>
            <w:tcMar>
              <w:top w:w="28" w:type="dxa"/>
              <w:left w:w="28" w:type="dxa"/>
              <w:bottom w:w="28" w:type="dxa"/>
              <w:right w:w="28" w:type="dxa"/>
            </w:tcMar>
          </w:tcPr>
          <w:p w14:paraId="0B7E8494" w14:textId="77777777" w:rsidR="0018367B" w:rsidRPr="00E00C9B" w:rsidRDefault="0018367B" w:rsidP="00290525">
            <w:pPr>
              <w:spacing w:after="0"/>
              <w:rPr>
                <w:rFonts w:cs="Arial"/>
                <w:strike/>
                <w:sz w:val="20"/>
                <w:szCs w:val="20"/>
                <w:lang w:val="de-CH"/>
              </w:rPr>
            </w:pPr>
          </w:p>
        </w:tc>
        <w:tc>
          <w:tcPr>
            <w:tcW w:w="2144" w:type="dxa"/>
            <w:gridSpan w:val="2"/>
            <w:vMerge/>
          </w:tcPr>
          <w:p w14:paraId="0FB0C7FB" w14:textId="77777777" w:rsidR="0018367B" w:rsidRPr="009767A1" w:rsidRDefault="0018367B" w:rsidP="00290525">
            <w:pPr>
              <w:tabs>
                <w:tab w:val="clear" w:pos="5103"/>
              </w:tabs>
              <w:spacing w:after="0"/>
              <w:contextualSpacing/>
              <w:rPr>
                <w:rFonts w:cs="Arial"/>
                <w:sz w:val="20"/>
                <w:szCs w:val="20"/>
                <w:lang w:val="de-CH"/>
              </w:rPr>
            </w:pPr>
          </w:p>
        </w:tc>
        <w:tc>
          <w:tcPr>
            <w:tcW w:w="4535" w:type="dxa"/>
            <w:vMerge/>
            <w:tcMar>
              <w:top w:w="28" w:type="dxa"/>
              <w:left w:w="28" w:type="dxa"/>
              <w:bottom w:w="28" w:type="dxa"/>
              <w:right w:w="28" w:type="dxa"/>
            </w:tcMar>
          </w:tcPr>
          <w:p w14:paraId="0BF4B417" w14:textId="77777777" w:rsidR="0018367B" w:rsidRPr="00E00C9B" w:rsidRDefault="0018367B" w:rsidP="00290525">
            <w:pPr>
              <w:spacing w:after="0"/>
              <w:rPr>
                <w:rFonts w:cs="Arial"/>
                <w:sz w:val="20"/>
                <w:szCs w:val="20"/>
                <w:lang w:val="de-CH"/>
              </w:rPr>
            </w:pPr>
          </w:p>
        </w:tc>
        <w:tc>
          <w:tcPr>
            <w:tcW w:w="1806" w:type="dxa"/>
            <w:vMerge/>
          </w:tcPr>
          <w:p w14:paraId="45AD89E8" w14:textId="77777777" w:rsidR="0018367B" w:rsidRPr="00E00C9B" w:rsidRDefault="0018367B" w:rsidP="00290525">
            <w:pPr>
              <w:spacing w:after="0"/>
              <w:rPr>
                <w:rFonts w:cs="Arial"/>
                <w:sz w:val="20"/>
                <w:szCs w:val="20"/>
              </w:rPr>
            </w:pPr>
          </w:p>
        </w:tc>
      </w:tr>
      <w:tr w:rsidR="0018367B" w:rsidRPr="00E00C9B" w14:paraId="71F51271" w14:textId="77777777" w:rsidTr="00DA1606">
        <w:trPr>
          <w:trHeight w:val="390"/>
        </w:trPr>
        <w:tc>
          <w:tcPr>
            <w:tcW w:w="293" w:type="dxa"/>
            <w:gridSpan w:val="2"/>
            <w:vMerge/>
            <w:tcBorders>
              <w:right w:val="single" w:sz="6" w:space="0" w:color="000000"/>
            </w:tcBorders>
            <w:shd w:val="clear" w:color="auto" w:fill="0070C0"/>
            <w:tcMar>
              <w:top w:w="28" w:type="dxa"/>
              <w:left w:w="28" w:type="dxa"/>
              <w:bottom w:w="28" w:type="dxa"/>
              <w:right w:w="28" w:type="dxa"/>
            </w:tcMar>
            <w:vAlign w:val="center"/>
          </w:tcPr>
          <w:p w14:paraId="17097001" w14:textId="77777777" w:rsidR="0018367B" w:rsidRPr="00E00C9B" w:rsidRDefault="0018367B" w:rsidP="00290525">
            <w:pPr>
              <w:spacing w:after="0"/>
              <w:jc w:val="center"/>
              <w:rPr>
                <w:rFonts w:cs="Arial"/>
                <w:b/>
                <w:color w:val="FFFFFF" w:themeColor="background1"/>
                <w:sz w:val="20"/>
                <w:szCs w:val="20"/>
                <w:lang w:val="de-CH"/>
              </w:rPr>
            </w:pPr>
          </w:p>
        </w:tc>
        <w:tc>
          <w:tcPr>
            <w:tcW w:w="999" w:type="dxa"/>
            <w:tcBorders>
              <w:left w:val="single" w:sz="6" w:space="0" w:color="000000"/>
            </w:tcBorders>
          </w:tcPr>
          <w:p w14:paraId="601AA4F6" w14:textId="77777777" w:rsidR="0018367B" w:rsidRPr="00336022" w:rsidRDefault="0018367B" w:rsidP="00290525">
            <w:pPr>
              <w:spacing w:after="0"/>
              <w:rPr>
                <w:rFonts w:cs="Arial"/>
                <w:sz w:val="20"/>
                <w:szCs w:val="20"/>
                <w:lang w:val="de-CH"/>
              </w:rPr>
            </w:pPr>
            <w:r w:rsidRPr="00336022">
              <w:rPr>
                <w:rFonts w:cs="Arial"/>
                <w:sz w:val="20"/>
                <w:szCs w:val="20"/>
                <w:lang w:val="de-CH"/>
              </w:rPr>
              <w:t>Graphische Objekte</w:t>
            </w:r>
          </w:p>
        </w:tc>
        <w:tc>
          <w:tcPr>
            <w:tcW w:w="4971" w:type="dxa"/>
            <w:tcMar>
              <w:top w:w="28" w:type="dxa"/>
              <w:left w:w="28" w:type="dxa"/>
              <w:bottom w:w="28" w:type="dxa"/>
              <w:right w:w="28" w:type="dxa"/>
            </w:tcMar>
          </w:tcPr>
          <w:p w14:paraId="79375FF5"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grafisches Objekt (z.B. Bild, Diagramm, Zeichnungsobjekt) einfügen, auswählen, positionieren, löschen und dessen Grösse ändern.</w:t>
            </w:r>
          </w:p>
        </w:tc>
        <w:tc>
          <w:tcPr>
            <w:tcW w:w="2144" w:type="dxa"/>
            <w:gridSpan w:val="2"/>
          </w:tcPr>
          <w:p w14:paraId="5C693E1A" w14:textId="77777777" w:rsidR="0018367B" w:rsidRPr="009767A1" w:rsidRDefault="00A70CC2" w:rsidP="00290525">
            <w:pPr>
              <w:tabs>
                <w:tab w:val="clear" w:pos="5103"/>
              </w:tabs>
              <w:spacing w:after="0"/>
              <w:contextualSpacing/>
              <w:rPr>
                <w:rFonts w:cs="Arial"/>
                <w:sz w:val="20"/>
                <w:szCs w:val="20"/>
                <w:lang w:val="de-CH"/>
              </w:rPr>
            </w:pPr>
            <w:hyperlink r:id="rId40" w:history="1">
              <w:r w:rsidR="0018367B" w:rsidRPr="009767A1">
                <w:rPr>
                  <w:rStyle w:val="Hyperlink"/>
                  <w:rFonts w:cs="Arial"/>
                  <w:sz w:val="20"/>
                  <w:szCs w:val="20"/>
                </w:rPr>
                <w:t>MI.1.</w:t>
              </w:r>
              <w:proofErr w:type="gramStart"/>
              <w:r w:rsidR="0018367B" w:rsidRPr="009767A1">
                <w:rPr>
                  <w:rStyle w:val="Hyperlink"/>
                  <w:rFonts w:cs="Arial"/>
                  <w:sz w:val="20"/>
                  <w:szCs w:val="20"/>
                </w:rPr>
                <w:t>3.b</w:t>
              </w:r>
              <w:proofErr w:type="gramEnd"/>
            </w:hyperlink>
          </w:p>
          <w:p w14:paraId="4C804E46" w14:textId="77777777" w:rsidR="0018367B" w:rsidRPr="009767A1" w:rsidRDefault="00A70CC2" w:rsidP="00290525">
            <w:pPr>
              <w:tabs>
                <w:tab w:val="clear" w:pos="5103"/>
              </w:tabs>
              <w:spacing w:after="0"/>
              <w:contextualSpacing/>
              <w:rPr>
                <w:rFonts w:cs="Arial"/>
                <w:sz w:val="20"/>
                <w:szCs w:val="20"/>
                <w:lang w:val="de-CH"/>
              </w:rPr>
            </w:pPr>
            <w:hyperlink r:id="rId41" w:history="1">
              <w:r w:rsidR="0018367B" w:rsidRPr="009767A1">
                <w:rPr>
                  <w:rStyle w:val="Hyperlink"/>
                  <w:rFonts w:cs="Arial"/>
                  <w:sz w:val="20"/>
                  <w:szCs w:val="20"/>
                </w:rPr>
                <w:t>MI.1.3.c</w:t>
              </w:r>
            </w:hyperlink>
          </w:p>
          <w:p w14:paraId="7147C3AB" w14:textId="77777777" w:rsidR="0018367B" w:rsidRPr="009767A1" w:rsidRDefault="00A70CC2" w:rsidP="00290525">
            <w:pPr>
              <w:tabs>
                <w:tab w:val="clear" w:pos="5103"/>
              </w:tabs>
              <w:spacing w:after="0"/>
              <w:contextualSpacing/>
              <w:rPr>
                <w:rFonts w:cs="Arial"/>
                <w:sz w:val="20"/>
                <w:szCs w:val="20"/>
                <w:lang w:val="de-CH"/>
              </w:rPr>
            </w:pPr>
            <w:hyperlink r:id="rId42" w:history="1">
              <w:r w:rsidR="0018367B" w:rsidRPr="009767A1">
                <w:rPr>
                  <w:rStyle w:val="Hyperlink"/>
                  <w:rFonts w:cs="Arial"/>
                  <w:sz w:val="20"/>
                  <w:szCs w:val="20"/>
                </w:rPr>
                <w:t>D.</w:t>
              </w:r>
              <w:proofErr w:type="gramStart"/>
              <w:r w:rsidR="0018367B" w:rsidRPr="009767A1">
                <w:rPr>
                  <w:rStyle w:val="Hyperlink"/>
                  <w:rFonts w:cs="Arial"/>
                  <w:sz w:val="20"/>
                  <w:szCs w:val="20"/>
                </w:rPr>
                <w:t>4.D.1.d</w:t>
              </w:r>
              <w:proofErr w:type="gramEnd"/>
            </w:hyperlink>
          </w:p>
        </w:tc>
        <w:tc>
          <w:tcPr>
            <w:tcW w:w="4535" w:type="dxa"/>
            <w:tcMar>
              <w:top w:w="28" w:type="dxa"/>
              <w:left w:w="28" w:type="dxa"/>
              <w:bottom w:w="28" w:type="dxa"/>
              <w:right w:w="28" w:type="dxa"/>
            </w:tcMar>
          </w:tcPr>
          <w:p w14:paraId="692A7B11" w14:textId="77777777" w:rsidR="0018367B" w:rsidRPr="00E00C9B" w:rsidRDefault="0018367B" w:rsidP="00290525">
            <w:pPr>
              <w:spacing w:after="0"/>
              <w:rPr>
                <w:rFonts w:cs="Arial"/>
                <w:sz w:val="20"/>
                <w:szCs w:val="20"/>
                <w:lang w:val="de-CH"/>
              </w:rPr>
            </w:pPr>
          </w:p>
        </w:tc>
        <w:tc>
          <w:tcPr>
            <w:tcW w:w="1806" w:type="dxa"/>
          </w:tcPr>
          <w:p w14:paraId="1DC0366F" w14:textId="77777777" w:rsidR="0018367B" w:rsidRPr="00E00C9B" w:rsidRDefault="0018367B" w:rsidP="00290525">
            <w:pPr>
              <w:spacing w:after="0"/>
              <w:rPr>
                <w:rFonts w:cs="Arial"/>
                <w:sz w:val="20"/>
                <w:szCs w:val="20"/>
              </w:rPr>
            </w:pPr>
          </w:p>
        </w:tc>
      </w:tr>
      <w:tr w:rsidR="0018367B" w:rsidRPr="00E00C9B" w14:paraId="3A35F8AE" w14:textId="77777777" w:rsidTr="00DA1606">
        <w:trPr>
          <w:trHeight w:val="390"/>
        </w:trPr>
        <w:tc>
          <w:tcPr>
            <w:tcW w:w="293" w:type="dxa"/>
            <w:gridSpan w:val="2"/>
            <w:vMerge/>
            <w:tcBorders>
              <w:right w:val="single" w:sz="6" w:space="0" w:color="000000"/>
            </w:tcBorders>
            <w:shd w:val="clear" w:color="auto" w:fill="0070C0"/>
            <w:tcMar>
              <w:top w:w="28" w:type="dxa"/>
              <w:left w:w="28" w:type="dxa"/>
              <w:bottom w:w="28" w:type="dxa"/>
              <w:right w:w="28" w:type="dxa"/>
            </w:tcMar>
            <w:vAlign w:val="center"/>
          </w:tcPr>
          <w:p w14:paraId="61D17C40" w14:textId="77777777" w:rsidR="0018367B" w:rsidRPr="00E00C9B" w:rsidRDefault="0018367B" w:rsidP="00290525">
            <w:pPr>
              <w:spacing w:after="0"/>
              <w:jc w:val="center"/>
              <w:rPr>
                <w:rFonts w:cs="Arial"/>
                <w:b/>
                <w:color w:val="FFFFFF" w:themeColor="background1"/>
                <w:sz w:val="20"/>
                <w:szCs w:val="20"/>
                <w:lang w:val="de-CH"/>
              </w:rPr>
            </w:pPr>
          </w:p>
        </w:tc>
        <w:tc>
          <w:tcPr>
            <w:tcW w:w="999" w:type="dxa"/>
            <w:tcBorders>
              <w:left w:val="single" w:sz="6" w:space="0" w:color="000000"/>
            </w:tcBorders>
          </w:tcPr>
          <w:p w14:paraId="3C987F30" w14:textId="77777777" w:rsidR="0018367B" w:rsidRPr="00581676" w:rsidRDefault="0018367B" w:rsidP="00290525">
            <w:pPr>
              <w:spacing w:after="0"/>
              <w:rPr>
                <w:rFonts w:cs="Arial"/>
                <w:sz w:val="20"/>
                <w:szCs w:val="20"/>
                <w:lang w:val="de-CH"/>
              </w:rPr>
            </w:pPr>
            <w:r w:rsidRPr="00581676">
              <w:rPr>
                <w:rFonts w:cs="Arial"/>
                <w:sz w:val="20"/>
                <w:szCs w:val="20"/>
                <w:lang w:val="de-CH"/>
              </w:rPr>
              <w:t>Recht-schreib-prüfung</w:t>
            </w:r>
          </w:p>
        </w:tc>
        <w:tc>
          <w:tcPr>
            <w:tcW w:w="4971" w:type="dxa"/>
            <w:tcMar>
              <w:top w:w="28" w:type="dxa"/>
              <w:left w:w="28" w:type="dxa"/>
              <w:bottom w:w="28" w:type="dxa"/>
              <w:right w:w="28" w:type="dxa"/>
            </w:tcMar>
          </w:tcPr>
          <w:p w14:paraId="41542968"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Rechtschreibprüfung auf ein Dokument anwenden und Änderungen durchführen, wie Fehler verbessern oder Wortwiederholungen löschen.</w:t>
            </w:r>
          </w:p>
        </w:tc>
        <w:tc>
          <w:tcPr>
            <w:tcW w:w="2144" w:type="dxa"/>
            <w:gridSpan w:val="2"/>
          </w:tcPr>
          <w:p w14:paraId="54C553DF" w14:textId="77777777" w:rsidR="0018367B" w:rsidRPr="009767A1" w:rsidRDefault="00A70CC2" w:rsidP="00290525">
            <w:pPr>
              <w:tabs>
                <w:tab w:val="clear" w:pos="5103"/>
              </w:tabs>
              <w:spacing w:after="0"/>
              <w:contextualSpacing/>
              <w:rPr>
                <w:rFonts w:cs="Arial"/>
                <w:sz w:val="20"/>
                <w:szCs w:val="20"/>
                <w:lang w:val="de-CH"/>
              </w:rPr>
            </w:pPr>
            <w:hyperlink r:id="rId43" w:history="1">
              <w:r w:rsidR="0018367B" w:rsidRPr="009767A1">
                <w:rPr>
                  <w:rStyle w:val="Hyperlink"/>
                  <w:rFonts w:cs="Arial"/>
                  <w:sz w:val="20"/>
                  <w:szCs w:val="20"/>
                </w:rPr>
                <w:t>D.</w:t>
              </w:r>
              <w:proofErr w:type="gramStart"/>
              <w:r w:rsidR="0018367B" w:rsidRPr="009767A1">
                <w:rPr>
                  <w:rStyle w:val="Hyperlink"/>
                  <w:rFonts w:cs="Arial"/>
                  <w:sz w:val="20"/>
                  <w:szCs w:val="20"/>
                </w:rPr>
                <w:t>4.F.1.e</w:t>
              </w:r>
              <w:proofErr w:type="gramEnd"/>
            </w:hyperlink>
          </w:p>
        </w:tc>
        <w:tc>
          <w:tcPr>
            <w:tcW w:w="4535" w:type="dxa"/>
            <w:tcMar>
              <w:top w:w="28" w:type="dxa"/>
              <w:left w:w="28" w:type="dxa"/>
              <w:bottom w:w="28" w:type="dxa"/>
              <w:right w:w="28" w:type="dxa"/>
            </w:tcMar>
          </w:tcPr>
          <w:p w14:paraId="312F6ABA" w14:textId="77777777" w:rsidR="0018367B" w:rsidRPr="00E00C9B" w:rsidRDefault="0018367B" w:rsidP="00290525">
            <w:pPr>
              <w:spacing w:after="0"/>
              <w:rPr>
                <w:rFonts w:cs="Arial"/>
                <w:sz w:val="20"/>
                <w:szCs w:val="20"/>
                <w:lang w:val="de-CH"/>
              </w:rPr>
            </w:pPr>
          </w:p>
        </w:tc>
        <w:tc>
          <w:tcPr>
            <w:tcW w:w="1806" w:type="dxa"/>
          </w:tcPr>
          <w:p w14:paraId="031E3DD0" w14:textId="77777777" w:rsidR="0018367B" w:rsidRPr="00E00C9B" w:rsidRDefault="0018367B" w:rsidP="00290525">
            <w:pPr>
              <w:spacing w:after="0"/>
              <w:rPr>
                <w:rFonts w:cs="Arial"/>
                <w:sz w:val="20"/>
                <w:szCs w:val="20"/>
              </w:rPr>
            </w:pPr>
          </w:p>
        </w:tc>
      </w:tr>
      <w:tr w:rsidR="0018367B" w:rsidRPr="00E00C9B" w14:paraId="22EEAF45" w14:textId="77777777" w:rsidTr="00DA1606">
        <w:trPr>
          <w:trHeight w:val="390"/>
        </w:trPr>
        <w:tc>
          <w:tcPr>
            <w:tcW w:w="293" w:type="dxa"/>
            <w:gridSpan w:val="2"/>
            <w:vMerge/>
            <w:tcBorders>
              <w:right w:val="single" w:sz="6" w:space="0" w:color="000000"/>
            </w:tcBorders>
            <w:shd w:val="clear" w:color="auto" w:fill="0070C0"/>
            <w:tcMar>
              <w:top w:w="28" w:type="dxa"/>
              <w:left w:w="28" w:type="dxa"/>
              <w:bottom w:w="28" w:type="dxa"/>
              <w:right w:w="28" w:type="dxa"/>
            </w:tcMar>
            <w:vAlign w:val="center"/>
          </w:tcPr>
          <w:p w14:paraId="4391F3D2" w14:textId="77777777" w:rsidR="0018367B" w:rsidRPr="00E00C9B" w:rsidRDefault="0018367B" w:rsidP="00290525">
            <w:pPr>
              <w:spacing w:after="0"/>
              <w:jc w:val="center"/>
              <w:rPr>
                <w:rFonts w:cs="Arial"/>
                <w:b/>
                <w:color w:val="FFFFFF" w:themeColor="background1"/>
                <w:sz w:val="20"/>
                <w:szCs w:val="20"/>
                <w:lang w:val="de-CH"/>
              </w:rPr>
            </w:pPr>
          </w:p>
        </w:tc>
        <w:tc>
          <w:tcPr>
            <w:tcW w:w="999" w:type="dxa"/>
            <w:tcBorders>
              <w:left w:val="single" w:sz="6" w:space="0" w:color="000000"/>
            </w:tcBorders>
          </w:tcPr>
          <w:p w14:paraId="51438A24" w14:textId="77777777" w:rsidR="0018367B" w:rsidRPr="00E00C9B" w:rsidRDefault="0018367B" w:rsidP="00290525">
            <w:pPr>
              <w:pStyle w:val="Default"/>
              <w:rPr>
                <w:rFonts w:ascii="Arial" w:hAnsi="Arial" w:cs="Arial"/>
                <w:sz w:val="20"/>
                <w:szCs w:val="20"/>
                <w:lang w:val="de-CH"/>
              </w:rPr>
            </w:pPr>
          </w:p>
        </w:tc>
        <w:tc>
          <w:tcPr>
            <w:tcW w:w="4971" w:type="dxa"/>
            <w:tcMar>
              <w:top w:w="28" w:type="dxa"/>
              <w:left w:w="28" w:type="dxa"/>
              <w:bottom w:w="28" w:type="dxa"/>
              <w:right w:w="28" w:type="dxa"/>
            </w:tcMar>
          </w:tcPr>
          <w:p w14:paraId="27177287"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zwischen zwei offenen Programmen wechseln (z.B. zwischen Textverarbeitungsprogramm und Browser, um Text oder Bilder schnell kopieren und einfügen zu können).</w:t>
            </w:r>
          </w:p>
        </w:tc>
        <w:tc>
          <w:tcPr>
            <w:tcW w:w="2144" w:type="dxa"/>
            <w:gridSpan w:val="2"/>
          </w:tcPr>
          <w:p w14:paraId="49916AA7" w14:textId="77777777" w:rsidR="0018367B" w:rsidRPr="009767A1" w:rsidRDefault="00A70CC2" w:rsidP="00290525">
            <w:pPr>
              <w:tabs>
                <w:tab w:val="clear" w:pos="5103"/>
              </w:tabs>
              <w:spacing w:after="0"/>
              <w:contextualSpacing/>
              <w:rPr>
                <w:rFonts w:cs="Arial"/>
                <w:sz w:val="20"/>
                <w:szCs w:val="20"/>
                <w:lang w:val="de-CH"/>
              </w:rPr>
            </w:pPr>
            <w:hyperlink r:id="rId44" w:history="1">
              <w:r w:rsidR="0018367B" w:rsidRPr="009767A1">
                <w:rPr>
                  <w:rStyle w:val="Hyperlink"/>
                  <w:rFonts w:cs="Arial"/>
                  <w:sz w:val="20"/>
                  <w:szCs w:val="20"/>
                </w:rPr>
                <w:t>MI.2.</w:t>
              </w:r>
              <w:proofErr w:type="gramStart"/>
              <w:r w:rsidR="0018367B" w:rsidRPr="009767A1">
                <w:rPr>
                  <w:rStyle w:val="Hyperlink"/>
                  <w:rFonts w:cs="Arial"/>
                  <w:sz w:val="20"/>
                  <w:szCs w:val="20"/>
                </w:rPr>
                <w:t>3.d</w:t>
              </w:r>
              <w:proofErr w:type="gramEnd"/>
            </w:hyperlink>
          </w:p>
        </w:tc>
        <w:tc>
          <w:tcPr>
            <w:tcW w:w="4535" w:type="dxa"/>
            <w:tcMar>
              <w:top w:w="28" w:type="dxa"/>
              <w:left w:w="28" w:type="dxa"/>
              <w:bottom w:w="28" w:type="dxa"/>
              <w:right w:w="28" w:type="dxa"/>
            </w:tcMar>
          </w:tcPr>
          <w:p w14:paraId="6AB558B0" w14:textId="77777777" w:rsidR="0018367B" w:rsidRPr="00E00C9B" w:rsidRDefault="0018367B" w:rsidP="00290525">
            <w:pPr>
              <w:spacing w:after="0"/>
              <w:rPr>
                <w:rFonts w:cs="Arial"/>
                <w:sz w:val="20"/>
                <w:szCs w:val="20"/>
                <w:lang w:val="de-CH"/>
              </w:rPr>
            </w:pPr>
          </w:p>
        </w:tc>
        <w:tc>
          <w:tcPr>
            <w:tcW w:w="1806" w:type="dxa"/>
          </w:tcPr>
          <w:p w14:paraId="4A1857D7" w14:textId="77777777" w:rsidR="0018367B" w:rsidRPr="00E00C9B" w:rsidRDefault="0018367B" w:rsidP="00290525">
            <w:pPr>
              <w:spacing w:after="0"/>
              <w:rPr>
                <w:rFonts w:cs="Arial"/>
                <w:sz w:val="20"/>
                <w:szCs w:val="20"/>
              </w:rPr>
            </w:pPr>
          </w:p>
        </w:tc>
      </w:tr>
      <w:tr w:rsidR="0018367B" w:rsidRPr="00E00C9B" w14:paraId="30C8FBE0" w14:textId="77777777" w:rsidTr="00DA1606">
        <w:trPr>
          <w:trHeight w:val="171"/>
        </w:trPr>
        <w:tc>
          <w:tcPr>
            <w:tcW w:w="293" w:type="dxa"/>
            <w:gridSpan w:val="2"/>
            <w:vMerge/>
            <w:tcBorders>
              <w:right w:val="single" w:sz="6" w:space="0" w:color="000000"/>
            </w:tcBorders>
            <w:shd w:val="clear" w:color="auto" w:fill="0070C0"/>
            <w:tcMar>
              <w:top w:w="28" w:type="dxa"/>
              <w:left w:w="28" w:type="dxa"/>
              <w:bottom w:w="28" w:type="dxa"/>
              <w:right w:w="28" w:type="dxa"/>
            </w:tcMar>
            <w:vAlign w:val="center"/>
          </w:tcPr>
          <w:p w14:paraId="39C6AD94" w14:textId="77777777" w:rsidR="0018367B" w:rsidRPr="00E00C9B" w:rsidRDefault="0018367B" w:rsidP="00290525">
            <w:pPr>
              <w:spacing w:after="0"/>
              <w:jc w:val="center"/>
              <w:rPr>
                <w:rFonts w:cs="Arial"/>
                <w:b/>
                <w:color w:val="FFFFFF" w:themeColor="background1"/>
                <w:sz w:val="20"/>
                <w:szCs w:val="20"/>
                <w:lang w:val="de-CH"/>
              </w:rPr>
            </w:pPr>
          </w:p>
        </w:tc>
        <w:tc>
          <w:tcPr>
            <w:tcW w:w="999" w:type="dxa"/>
            <w:tcBorders>
              <w:left w:val="single" w:sz="6" w:space="0" w:color="000000"/>
            </w:tcBorders>
          </w:tcPr>
          <w:p w14:paraId="15FDD37F" w14:textId="77777777" w:rsidR="0018367B" w:rsidRPr="00E00C9B" w:rsidRDefault="0018367B" w:rsidP="002B466B">
            <w:pPr>
              <w:tabs>
                <w:tab w:val="clear" w:pos="5103"/>
              </w:tabs>
              <w:spacing w:after="0"/>
              <w:contextualSpacing/>
              <w:rPr>
                <w:rFonts w:cs="Arial"/>
                <w:sz w:val="20"/>
                <w:szCs w:val="20"/>
                <w:lang w:val="de-CH"/>
              </w:rPr>
            </w:pPr>
            <w:r w:rsidRPr="00E00C9B">
              <w:rPr>
                <w:rFonts w:cs="Arial"/>
                <w:sz w:val="20"/>
                <w:szCs w:val="20"/>
                <w:lang w:val="de-CH"/>
              </w:rPr>
              <w:t>Einstel</w:t>
            </w:r>
            <w:r>
              <w:rPr>
                <w:rFonts w:cs="Arial"/>
                <w:sz w:val="20"/>
                <w:szCs w:val="20"/>
                <w:lang w:val="de-CH"/>
              </w:rPr>
              <w:t>lung</w:t>
            </w:r>
            <w:r w:rsidRPr="00E00C9B">
              <w:rPr>
                <w:rFonts w:cs="Arial"/>
                <w:sz w:val="20"/>
                <w:szCs w:val="20"/>
                <w:lang w:val="de-CH"/>
              </w:rPr>
              <w:t xml:space="preserve"> Seite</w:t>
            </w:r>
          </w:p>
        </w:tc>
        <w:tc>
          <w:tcPr>
            <w:tcW w:w="4971" w:type="dxa"/>
            <w:tcMar>
              <w:top w:w="28" w:type="dxa"/>
              <w:left w:w="28" w:type="dxa"/>
              <w:bottom w:w="28" w:type="dxa"/>
              <w:right w:w="28" w:type="dxa"/>
            </w:tcMar>
          </w:tcPr>
          <w:p w14:paraId="45A7629D"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Seitenausrichtung in Hoch- bzw. Querformat ändern.</w:t>
            </w:r>
          </w:p>
        </w:tc>
        <w:tc>
          <w:tcPr>
            <w:tcW w:w="2144" w:type="dxa"/>
            <w:gridSpan w:val="2"/>
          </w:tcPr>
          <w:p w14:paraId="417EF2B5" w14:textId="77777777" w:rsidR="0018367B" w:rsidRPr="009767A1" w:rsidRDefault="0018367B" w:rsidP="00290525">
            <w:pPr>
              <w:tabs>
                <w:tab w:val="clear" w:pos="5103"/>
              </w:tabs>
              <w:spacing w:after="0"/>
              <w:contextualSpacing/>
              <w:rPr>
                <w:rFonts w:cs="Arial"/>
                <w:sz w:val="20"/>
                <w:szCs w:val="20"/>
                <w:lang w:val="de-CH"/>
              </w:rPr>
            </w:pPr>
          </w:p>
        </w:tc>
        <w:tc>
          <w:tcPr>
            <w:tcW w:w="4535" w:type="dxa"/>
            <w:tcMar>
              <w:top w:w="28" w:type="dxa"/>
              <w:left w:w="28" w:type="dxa"/>
              <w:bottom w:w="28" w:type="dxa"/>
              <w:right w:w="28" w:type="dxa"/>
            </w:tcMar>
          </w:tcPr>
          <w:p w14:paraId="3E31E325" w14:textId="77777777" w:rsidR="0018367B" w:rsidRPr="00E00C9B" w:rsidRDefault="0018367B" w:rsidP="00290525">
            <w:pPr>
              <w:spacing w:after="0"/>
              <w:rPr>
                <w:rFonts w:cs="Arial"/>
                <w:sz w:val="20"/>
                <w:szCs w:val="20"/>
                <w:lang w:val="de-CH"/>
              </w:rPr>
            </w:pPr>
          </w:p>
        </w:tc>
        <w:tc>
          <w:tcPr>
            <w:tcW w:w="1806" w:type="dxa"/>
          </w:tcPr>
          <w:p w14:paraId="1AE3D0AB" w14:textId="77777777" w:rsidR="0018367B" w:rsidRPr="00EB7C56" w:rsidRDefault="0018367B" w:rsidP="00290525">
            <w:pPr>
              <w:spacing w:after="0"/>
              <w:rPr>
                <w:rFonts w:cs="Arial"/>
                <w:sz w:val="20"/>
                <w:szCs w:val="20"/>
                <w:lang w:val="de-CH"/>
              </w:rPr>
            </w:pPr>
          </w:p>
        </w:tc>
      </w:tr>
      <w:tr w:rsidR="0018367B" w:rsidRPr="00E00C9B" w14:paraId="192ED625" w14:textId="77777777" w:rsidTr="00DA1606">
        <w:trPr>
          <w:trHeight w:val="967"/>
        </w:trPr>
        <w:tc>
          <w:tcPr>
            <w:tcW w:w="293" w:type="dxa"/>
            <w:gridSpan w:val="2"/>
            <w:vMerge/>
            <w:tcBorders>
              <w:right w:val="single" w:sz="6" w:space="0" w:color="000000"/>
            </w:tcBorders>
            <w:shd w:val="clear" w:color="auto" w:fill="0070C0"/>
            <w:tcMar>
              <w:top w:w="28" w:type="dxa"/>
              <w:left w:w="28" w:type="dxa"/>
              <w:bottom w:w="28" w:type="dxa"/>
              <w:right w:w="28" w:type="dxa"/>
            </w:tcMar>
            <w:vAlign w:val="center"/>
          </w:tcPr>
          <w:p w14:paraId="29738C5B" w14:textId="77777777" w:rsidR="0018367B" w:rsidRPr="00E00C9B" w:rsidRDefault="0018367B" w:rsidP="00290525">
            <w:pPr>
              <w:spacing w:after="0"/>
              <w:jc w:val="center"/>
              <w:rPr>
                <w:rFonts w:cs="Arial"/>
                <w:b/>
                <w:color w:val="FFFFFF" w:themeColor="background1"/>
                <w:sz w:val="20"/>
                <w:szCs w:val="20"/>
                <w:lang w:val="de-CH"/>
              </w:rPr>
            </w:pPr>
          </w:p>
        </w:tc>
        <w:tc>
          <w:tcPr>
            <w:tcW w:w="999" w:type="dxa"/>
            <w:tcBorders>
              <w:left w:val="single" w:sz="6" w:space="0" w:color="000000"/>
              <w:bottom w:val="single" w:sz="6" w:space="0" w:color="000000"/>
            </w:tcBorders>
          </w:tcPr>
          <w:p w14:paraId="50DC3994"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Textgestaltung</w:t>
            </w:r>
          </w:p>
        </w:tc>
        <w:tc>
          <w:tcPr>
            <w:tcW w:w="4971" w:type="dxa"/>
            <w:tcBorders>
              <w:bottom w:val="single" w:sz="6" w:space="0" w:color="000000"/>
            </w:tcBorders>
            <w:tcMar>
              <w:top w:w="28" w:type="dxa"/>
              <w:left w:w="28" w:type="dxa"/>
              <w:bottom w:w="28" w:type="dxa"/>
              <w:right w:w="28" w:type="dxa"/>
            </w:tcMar>
          </w:tcPr>
          <w:p w14:paraId="2B99B749"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Absatz linksbündig, zentriert, rechtsbündig oder in Blocksatz ausrichten.</w:t>
            </w:r>
          </w:p>
          <w:p w14:paraId="4319412A"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Listen erstellen mit Aufzählungszeichen oder Nummerierung.</w:t>
            </w:r>
          </w:p>
        </w:tc>
        <w:tc>
          <w:tcPr>
            <w:tcW w:w="2144" w:type="dxa"/>
            <w:gridSpan w:val="2"/>
            <w:tcBorders>
              <w:bottom w:val="single" w:sz="6" w:space="0" w:color="000000"/>
            </w:tcBorders>
          </w:tcPr>
          <w:p w14:paraId="3AE5B356" w14:textId="77777777" w:rsidR="0018367B" w:rsidRPr="009767A1" w:rsidRDefault="00A70CC2" w:rsidP="00290525">
            <w:pPr>
              <w:tabs>
                <w:tab w:val="clear" w:pos="5103"/>
              </w:tabs>
              <w:spacing w:after="0"/>
              <w:contextualSpacing/>
              <w:rPr>
                <w:rFonts w:cs="Arial"/>
                <w:sz w:val="20"/>
                <w:szCs w:val="20"/>
                <w:lang w:val="de-CH"/>
              </w:rPr>
            </w:pPr>
            <w:hyperlink r:id="rId45" w:history="1">
              <w:r w:rsidR="0018367B" w:rsidRPr="009767A1">
                <w:rPr>
                  <w:rStyle w:val="Hyperlink"/>
                  <w:rFonts w:cs="Arial"/>
                  <w:sz w:val="20"/>
                  <w:szCs w:val="20"/>
                </w:rPr>
                <w:t>D.</w:t>
              </w:r>
              <w:proofErr w:type="gramStart"/>
              <w:r w:rsidR="0018367B" w:rsidRPr="009767A1">
                <w:rPr>
                  <w:rStyle w:val="Hyperlink"/>
                  <w:rFonts w:cs="Arial"/>
                  <w:sz w:val="20"/>
                  <w:szCs w:val="20"/>
                </w:rPr>
                <w:t>4.E.1.e</w:t>
              </w:r>
              <w:proofErr w:type="gramEnd"/>
            </w:hyperlink>
          </w:p>
        </w:tc>
        <w:tc>
          <w:tcPr>
            <w:tcW w:w="4535" w:type="dxa"/>
            <w:tcBorders>
              <w:bottom w:val="single" w:sz="6" w:space="0" w:color="000000"/>
            </w:tcBorders>
            <w:tcMar>
              <w:top w:w="28" w:type="dxa"/>
              <w:left w:w="28" w:type="dxa"/>
              <w:bottom w:w="28" w:type="dxa"/>
              <w:right w:w="28" w:type="dxa"/>
            </w:tcMar>
          </w:tcPr>
          <w:p w14:paraId="191DC43C" w14:textId="77777777" w:rsidR="0018367B" w:rsidRPr="00E00C9B" w:rsidRDefault="0018367B" w:rsidP="00290525">
            <w:pPr>
              <w:spacing w:after="0"/>
              <w:rPr>
                <w:rFonts w:cs="Arial"/>
                <w:sz w:val="20"/>
                <w:szCs w:val="20"/>
                <w:lang w:val="de-CH"/>
              </w:rPr>
            </w:pPr>
          </w:p>
        </w:tc>
        <w:tc>
          <w:tcPr>
            <w:tcW w:w="1806" w:type="dxa"/>
            <w:tcBorders>
              <w:bottom w:val="single" w:sz="6" w:space="0" w:color="000000"/>
            </w:tcBorders>
          </w:tcPr>
          <w:p w14:paraId="25FDEB0B" w14:textId="77777777" w:rsidR="0018367B" w:rsidRPr="00E00C9B" w:rsidRDefault="0018367B" w:rsidP="00290525">
            <w:pPr>
              <w:spacing w:after="0"/>
              <w:rPr>
                <w:rFonts w:cs="Arial"/>
                <w:sz w:val="20"/>
                <w:szCs w:val="20"/>
              </w:rPr>
            </w:pPr>
          </w:p>
        </w:tc>
      </w:tr>
      <w:tr w:rsidR="0018367B" w:rsidRPr="00E00C9B" w14:paraId="28D75877" w14:textId="77777777" w:rsidTr="00DA1606">
        <w:trPr>
          <w:trHeight w:val="390"/>
        </w:trPr>
        <w:tc>
          <w:tcPr>
            <w:tcW w:w="293" w:type="dxa"/>
            <w:gridSpan w:val="2"/>
            <w:vMerge/>
            <w:tcBorders>
              <w:right w:val="single" w:sz="6" w:space="0" w:color="000000"/>
            </w:tcBorders>
            <w:shd w:val="clear" w:color="auto" w:fill="0070C0"/>
            <w:tcMar>
              <w:top w:w="28" w:type="dxa"/>
              <w:left w:w="28" w:type="dxa"/>
              <w:bottom w:w="28" w:type="dxa"/>
              <w:right w:w="28" w:type="dxa"/>
            </w:tcMar>
            <w:vAlign w:val="center"/>
          </w:tcPr>
          <w:p w14:paraId="34DA186B" w14:textId="77777777" w:rsidR="0018367B" w:rsidRPr="00E00C9B" w:rsidRDefault="0018367B" w:rsidP="00290525">
            <w:pPr>
              <w:spacing w:after="0"/>
              <w:jc w:val="center"/>
              <w:rPr>
                <w:rFonts w:cs="Arial"/>
                <w:b/>
                <w:color w:val="FFFFFF" w:themeColor="background1"/>
                <w:sz w:val="20"/>
                <w:szCs w:val="20"/>
                <w:lang w:val="de-CH"/>
              </w:rPr>
            </w:pPr>
          </w:p>
        </w:tc>
        <w:tc>
          <w:tcPr>
            <w:tcW w:w="999" w:type="dxa"/>
            <w:tcBorders>
              <w:left w:val="single" w:sz="6" w:space="0" w:color="000000"/>
            </w:tcBorders>
          </w:tcPr>
          <w:p w14:paraId="2DE78595"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Tabellengestaltung</w:t>
            </w:r>
          </w:p>
        </w:tc>
        <w:tc>
          <w:tcPr>
            <w:tcW w:w="4971" w:type="dxa"/>
            <w:tcMar>
              <w:top w:w="28" w:type="dxa"/>
              <w:left w:w="28" w:type="dxa"/>
              <w:bottom w:w="28" w:type="dxa"/>
              <w:right w:w="28" w:type="dxa"/>
            </w:tcMar>
          </w:tcPr>
          <w:p w14:paraId="25FC6E43"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 xml:space="preserve">Tabelle erstellen und darin Daten einfügen, ändern und löschen. Zeilen, Spalten markieren, einfügen, löschen und deren Breite bzw. Höhe ändern. </w:t>
            </w:r>
          </w:p>
        </w:tc>
        <w:tc>
          <w:tcPr>
            <w:tcW w:w="2144" w:type="dxa"/>
            <w:gridSpan w:val="2"/>
          </w:tcPr>
          <w:p w14:paraId="601EBE9B" w14:textId="77777777" w:rsidR="0018367B" w:rsidRPr="009767A1" w:rsidRDefault="00A70CC2" w:rsidP="00290525">
            <w:pPr>
              <w:spacing w:after="0"/>
              <w:rPr>
                <w:rFonts w:cs="Arial"/>
                <w:sz w:val="20"/>
                <w:szCs w:val="20"/>
                <w:lang w:val="de-CH"/>
              </w:rPr>
            </w:pPr>
            <w:hyperlink r:id="rId46" w:history="1">
              <w:r w:rsidR="0018367B" w:rsidRPr="009767A1">
                <w:rPr>
                  <w:rStyle w:val="Hyperlink"/>
                  <w:rFonts w:cs="Arial"/>
                  <w:sz w:val="20"/>
                  <w:szCs w:val="20"/>
                </w:rPr>
                <w:t>MI.2.</w:t>
              </w:r>
              <w:proofErr w:type="gramStart"/>
              <w:r w:rsidR="0018367B" w:rsidRPr="009767A1">
                <w:rPr>
                  <w:rStyle w:val="Hyperlink"/>
                  <w:rFonts w:cs="Arial"/>
                  <w:sz w:val="20"/>
                  <w:szCs w:val="20"/>
                </w:rPr>
                <w:t>1.b</w:t>
              </w:r>
              <w:proofErr w:type="gramEnd"/>
            </w:hyperlink>
          </w:p>
          <w:p w14:paraId="168317FA" w14:textId="77777777" w:rsidR="0018367B" w:rsidRPr="005753FD" w:rsidRDefault="0018367B" w:rsidP="00290525">
            <w:pPr>
              <w:spacing w:after="0"/>
              <w:rPr>
                <w:rFonts w:cs="Arial"/>
                <w:sz w:val="20"/>
                <w:szCs w:val="20"/>
                <w:lang w:val="de-CH"/>
              </w:rPr>
            </w:pPr>
          </w:p>
        </w:tc>
        <w:tc>
          <w:tcPr>
            <w:tcW w:w="4535" w:type="dxa"/>
            <w:tcMar>
              <w:top w:w="28" w:type="dxa"/>
              <w:left w:w="28" w:type="dxa"/>
              <w:bottom w:w="28" w:type="dxa"/>
              <w:right w:w="28" w:type="dxa"/>
            </w:tcMar>
          </w:tcPr>
          <w:p w14:paraId="3E3B993A" w14:textId="77777777" w:rsidR="0018367B" w:rsidRPr="00E00C9B" w:rsidRDefault="0018367B" w:rsidP="00290525">
            <w:pPr>
              <w:spacing w:after="0"/>
              <w:rPr>
                <w:rFonts w:cs="Arial"/>
                <w:sz w:val="20"/>
                <w:szCs w:val="20"/>
                <w:lang w:val="de-CH"/>
              </w:rPr>
            </w:pPr>
          </w:p>
        </w:tc>
        <w:tc>
          <w:tcPr>
            <w:tcW w:w="1806" w:type="dxa"/>
          </w:tcPr>
          <w:p w14:paraId="0F7223E2" w14:textId="77777777" w:rsidR="0018367B" w:rsidRPr="00E00C9B" w:rsidRDefault="0018367B" w:rsidP="00290525">
            <w:pPr>
              <w:spacing w:after="0"/>
              <w:rPr>
                <w:rFonts w:cs="Arial"/>
                <w:sz w:val="20"/>
                <w:szCs w:val="20"/>
              </w:rPr>
            </w:pPr>
          </w:p>
        </w:tc>
      </w:tr>
    </w:tbl>
    <w:p w14:paraId="68698C05" w14:textId="77777777" w:rsidR="00B3674B" w:rsidRDefault="00B3674B"/>
    <w:tbl>
      <w:tblPr>
        <w:tblStyle w:val="NormalTable0"/>
        <w:tblW w:w="14748"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tblCellMar>
        <w:tblLook w:val="01E0" w:firstRow="1" w:lastRow="1" w:firstColumn="1" w:lastColumn="1" w:noHBand="0" w:noVBand="0"/>
      </w:tblPr>
      <w:tblGrid>
        <w:gridCol w:w="293"/>
        <w:gridCol w:w="1025"/>
        <w:gridCol w:w="4945"/>
        <w:gridCol w:w="12"/>
        <w:gridCol w:w="2132"/>
        <w:gridCol w:w="4535"/>
        <w:gridCol w:w="1806"/>
      </w:tblGrid>
      <w:tr w:rsidR="0018367B" w:rsidRPr="00E00C9B" w14:paraId="25B5F9BB" w14:textId="77777777" w:rsidTr="00DA1606">
        <w:trPr>
          <w:trHeight w:val="277"/>
        </w:trPr>
        <w:tc>
          <w:tcPr>
            <w:tcW w:w="293" w:type="dxa"/>
            <w:tcBorders>
              <w:bottom w:val="nil"/>
              <w:right w:val="single" w:sz="6" w:space="0" w:color="000000"/>
            </w:tcBorders>
            <w:shd w:val="clear" w:color="auto" w:fill="0070C0"/>
            <w:tcMar>
              <w:top w:w="28" w:type="dxa"/>
              <w:left w:w="28" w:type="dxa"/>
              <w:bottom w:w="28" w:type="dxa"/>
              <w:right w:w="28" w:type="dxa"/>
            </w:tcMar>
            <w:vAlign w:val="center"/>
          </w:tcPr>
          <w:p w14:paraId="342D7DE6" w14:textId="77777777" w:rsidR="0018367B" w:rsidRPr="00E00C9B" w:rsidRDefault="0018367B" w:rsidP="00290525">
            <w:pPr>
              <w:spacing w:after="0"/>
              <w:jc w:val="center"/>
              <w:rPr>
                <w:rFonts w:cs="Arial"/>
                <w:b/>
                <w:color w:val="FFFFFF" w:themeColor="background1"/>
                <w:sz w:val="20"/>
                <w:szCs w:val="20"/>
                <w:lang w:val="de-CH"/>
              </w:rPr>
            </w:pPr>
          </w:p>
        </w:tc>
        <w:tc>
          <w:tcPr>
            <w:tcW w:w="1025" w:type="dxa"/>
            <w:tcBorders>
              <w:left w:val="single" w:sz="6" w:space="0" w:color="000000"/>
            </w:tcBorders>
          </w:tcPr>
          <w:p w14:paraId="5043B17A" w14:textId="77777777" w:rsidR="0018367B" w:rsidRPr="00E00C9B" w:rsidRDefault="0018367B" w:rsidP="00290525">
            <w:pPr>
              <w:tabs>
                <w:tab w:val="clear" w:pos="5103"/>
              </w:tabs>
              <w:spacing w:after="0"/>
              <w:contextualSpacing/>
              <w:rPr>
                <w:rFonts w:cs="Arial"/>
                <w:sz w:val="20"/>
                <w:szCs w:val="20"/>
                <w:lang w:val="de-CH"/>
              </w:rPr>
            </w:pPr>
            <w:r>
              <w:rPr>
                <w:rFonts w:cs="Arial"/>
                <w:sz w:val="20"/>
                <w:szCs w:val="20"/>
                <w:lang w:val="de-CH"/>
              </w:rPr>
              <w:t>Drucken</w:t>
            </w:r>
          </w:p>
        </w:tc>
        <w:tc>
          <w:tcPr>
            <w:tcW w:w="4945" w:type="dxa"/>
            <w:tcMar>
              <w:top w:w="28" w:type="dxa"/>
              <w:left w:w="28" w:type="dxa"/>
              <w:bottom w:w="28" w:type="dxa"/>
              <w:right w:w="28" w:type="dxa"/>
            </w:tcMar>
          </w:tcPr>
          <w:p w14:paraId="4FFC75C1"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Dokument auf einem installierten Drucker drucken.</w:t>
            </w:r>
          </w:p>
          <w:p w14:paraId="233E3E30"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Druckoptionen wählen wie: gesamtes Dokument, bestimmte Seiten, Anzahl der Exemplare.</w:t>
            </w:r>
          </w:p>
        </w:tc>
        <w:tc>
          <w:tcPr>
            <w:tcW w:w="2144" w:type="dxa"/>
            <w:gridSpan w:val="2"/>
          </w:tcPr>
          <w:p w14:paraId="25E47F72" w14:textId="77777777" w:rsidR="0018367B" w:rsidRPr="00E00C9B" w:rsidRDefault="0018367B" w:rsidP="00290525">
            <w:pPr>
              <w:spacing w:after="0"/>
              <w:rPr>
                <w:rFonts w:cs="Arial"/>
                <w:sz w:val="20"/>
                <w:szCs w:val="20"/>
                <w:lang w:val="de-CH"/>
              </w:rPr>
            </w:pPr>
          </w:p>
        </w:tc>
        <w:tc>
          <w:tcPr>
            <w:tcW w:w="4535" w:type="dxa"/>
            <w:tcMar>
              <w:top w:w="28" w:type="dxa"/>
              <w:left w:w="28" w:type="dxa"/>
              <w:bottom w:w="28" w:type="dxa"/>
              <w:right w:w="28" w:type="dxa"/>
            </w:tcMar>
          </w:tcPr>
          <w:p w14:paraId="49FA013E" w14:textId="77777777" w:rsidR="0018367B" w:rsidRPr="00E00C9B" w:rsidRDefault="0018367B" w:rsidP="00290525">
            <w:pPr>
              <w:spacing w:after="0"/>
              <w:rPr>
                <w:rFonts w:cs="Arial"/>
                <w:sz w:val="20"/>
                <w:szCs w:val="20"/>
                <w:lang w:val="de-CH"/>
              </w:rPr>
            </w:pPr>
          </w:p>
        </w:tc>
        <w:tc>
          <w:tcPr>
            <w:tcW w:w="1806" w:type="dxa"/>
          </w:tcPr>
          <w:p w14:paraId="170E96A5" w14:textId="77777777" w:rsidR="0018367B" w:rsidRPr="00EB7C56" w:rsidRDefault="0018367B" w:rsidP="00290525">
            <w:pPr>
              <w:spacing w:after="0"/>
              <w:rPr>
                <w:rFonts w:cs="Arial"/>
                <w:sz w:val="20"/>
                <w:szCs w:val="20"/>
                <w:lang w:val="de-CH"/>
              </w:rPr>
            </w:pPr>
          </w:p>
        </w:tc>
      </w:tr>
      <w:tr w:rsidR="0018367B" w:rsidRPr="00E00C9B" w14:paraId="6EB4867E" w14:textId="77777777" w:rsidTr="00DA1606">
        <w:trPr>
          <w:trHeight w:val="920"/>
        </w:trPr>
        <w:tc>
          <w:tcPr>
            <w:tcW w:w="293" w:type="dxa"/>
            <w:vMerge w:val="restart"/>
            <w:tcBorders>
              <w:top w:val="nil"/>
              <w:bottom w:val="single" w:sz="6" w:space="0" w:color="000000"/>
            </w:tcBorders>
            <w:shd w:val="clear" w:color="auto" w:fill="92D050"/>
            <w:tcMar>
              <w:top w:w="28" w:type="dxa"/>
              <w:left w:w="28" w:type="dxa"/>
              <w:bottom w:w="28" w:type="dxa"/>
              <w:right w:w="28" w:type="dxa"/>
            </w:tcMar>
            <w:vAlign w:val="center"/>
          </w:tcPr>
          <w:p w14:paraId="513A40D7" w14:textId="77777777" w:rsidR="0018367B" w:rsidRPr="00E00C9B" w:rsidRDefault="0018367B" w:rsidP="00290525">
            <w:pPr>
              <w:spacing w:after="0"/>
              <w:jc w:val="center"/>
              <w:rPr>
                <w:rFonts w:cs="Arial"/>
                <w:color w:val="FFFFFF" w:themeColor="background1"/>
                <w:w w:val="94"/>
                <w:sz w:val="20"/>
                <w:szCs w:val="20"/>
                <w:lang w:val="de-CH"/>
              </w:rPr>
            </w:pPr>
            <w:r w:rsidRPr="00E00C9B">
              <w:rPr>
                <w:rFonts w:cs="Arial"/>
                <w:color w:val="FFFFFF" w:themeColor="background1"/>
                <w:w w:val="94"/>
                <w:sz w:val="20"/>
                <w:szCs w:val="20"/>
                <w:lang w:val="de-CH"/>
              </w:rPr>
              <w:t>3</w:t>
            </w:r>
          </w:p>
        </w:tc>
        <w:tc>
          <w:tcPr>
            <w:tcW w:w="1025" w:type="dxa"/>
            <w:vMerge w:val="restart"/>
          </w:tcPr>
          <w:p w14:paraId="42D66401" w14:textId="77777777" w:rsidR="0018367B" w:rsidRPr="00E00C9B" w:rsidRDefault="0018367B" w:rsidP="001235FA">
            <w:pPr>
              <w:tabs>
                <w:tab w:val="clear" w:pos="5103"/>
              </w:tabs>
              <w:spacing w:after="0"/>
              <w:contextualSpacing/>
              <w:rPr>
                <w:rFonts w:cs="Arial"/>
                <w:sz w:val="20"/>
                <w:szCs w:val="20"/>
                <w:lang w:val="de-CH"/>
              </w:rPr>
            </w:pPr>
            <w:r w:rsidRPr="00E00C9B">
              <w:rPr>
                <w:rFonts w:cs="Arial"/>
                <w:sz w:val="20"/>
                <w:szCs w:val="20"/>
                <w:lang w:val="de-CH"/>
              </w:rPr>
              <w:t>Grundfunktionen</w:t>
            </w:r>
          </w:p>
        </w:tc>
        <w:tc>
          <w:tcPr>
            <w:tcW w:w="4945" w:type="dxa"/>
            <w:shd w:val="clear" w:color="auto" w:fill="auto"/>
            <w:tcMar>
              <w:top w:w="28" w:type="dxa"/>
              <w:left w:w="28" w:type="dxa"/>
              <w:bottom w:w="28" w:type="dxa"/>
              <w:right w:w="28" w:type="dxa"/>
            </w:tcMar>
          </w:tcPr>
          <w:p w14:paraId="35C7436B" w14:textId="43DACCE5" w:rsidR="0018367B" w:rsidRPr="00E00C9B" w:rsidRDefault="0018367B" w:rsidP="00B44A10">
            <w:pPr>
              <w:tabs>
                <w:tab w:val="clear" w:pos="5103"/>
              </w:tabs>
              <w:spacing w:after="0"/>
              <w:contextualSpacing/>
              <w:rPr>
                <w:rFonts w:cs="Arial"/>
                <w:sz w:val="20"/>
                <w:szCs w:val="20"/>
                <w:lang w:val="de-CH"/>
              </w:rPr>
            </w:pPr>
            <w:r w:rsidRPr="00E00C9B">
              <w:rPr>
                <w:rFonts w:cs="Arial"/>
                <w:sz w:val="20"/>
                <w:szCs w:val="20"/>
                <w:lang w:val="de-CH"/>
              </w:rPr>
              <w:t>verstehen, welche Bedeutung nicht druckbare Zeichen (z.B. Leerzeichen, Absat</w:t>
            </w:r>
            <w:r>
              <w:rPr>
                <w:rFonts w:cs="Arial"/>
                <w:sz w:val="20"/>
                <w:szCs w:val="20"/>
                <w:lang w:val="de-CH"/>
              </w:rPr>
              <w:t>zmarken</w:t>
            </w:r>
            <w:r w:rsidRPr="00E00C9B">
              <w:rPr>
                <w:rFonts w:cs="Arial"/>
                <w:sz w:val="20"/>
                <w:szCs w:val="20"/>
                <w:lang w:val="de-CH"/>
              </w:rPr>
              <w:t xml:space="preserve">, manueller Zeilenumbruch, Tabulator) haben (inkl. </w:t>
            </w:r>
            <w:r w:rsidR="00021792">
              <w:rPr>
                <w:rFonts w:cs="Arial"/>
                <w:sz w:val="20"/>
                <w:szCs w:val="20"/>
                <w:lang w:val="de-CH"/>
              </w:rPr>
              <w:t>E</w:t>
            </w:r>
            <w:r w:rsidRPr="00E00C9B">
              <w:rPr>
                <w:rFonts w:cs="Arial"/>
                <w:sz w:val="20"/>
                <w:szCs w:val="20"/>
                <w:lang w:val="de-CH"/>
              </w:rPr>
              <w:t xml:space="preserve">in- und </w:t>
            </w:r>
            <w:r w:rsidR="00021792">
              <w:rPr>
                <w:rFonts w:cs="Arial"/>
                <w:sz w:val="20"/>
                <w:szCs w:val="20"/>
                <w:lang w:val="de-CH"/>
              </w:rPr>
              <w:t>A</w:t>
            </w:r>
            <w:r w:rsidRPr="00E00C9B">
              <w:rPr>
                <w:rFonts w:cs="Arial"/>
                <w:sz w:val="20"/>
                <w:szCs w:val="20"/>
                <w:lang w:val="de-CH"/>
              </w:rPr>
              <w:t>usblenden solcher Zeichen).</w:t>
            </w:r>
          </w:p>
        </w:tc>
        <w:tc>
          <w:tcPr>
            <w:tcW w:w="2144" w:type="dxa"/>
            <w:gridSpan w:val="2"/>
          </w:tcPr>
          <w:p w14:paraId="38723D88" w14:textId="4995A6D9" w:rsidR="0018367B" w:rsidRPr="00E00C9B" w:rsidRDefault="007B7E9F" w:rsidP="00290525">
            <w:pPr>
              <w:spacing w:after="0"/>
              <w:rPr>
                <w:rFonts w:cs="Arial"/>
                <w:sz w:val="20"/>
                <w:szCs w:val="20"/>
                <w:lang w:val="de-CH"/>
              </w:rPr>
            </w:pPr>
            <w:r>
              <w:rPr>
                <w:rFonts w:cs="Arial"/>
                <w:sz w:val="20"/>
                <w:szCs w:val="20"/>
                <w:lang w:val="de-CH"/>
              </w:rPr>
              <w:t>Fach MI</w:t>
            </w:r>
          </w:p>
        </w:tc>
        <w:tc>
          <w:tcPr>
            <w:tcW w:w="4535" w:type="dxa"/>
            <w:shd w:val="clear" w:color="auto" w:fill="auto"/>
            <w:tcMar>
              <w:top w:w="28" w:type="dxa"/>
              <w:left w:w="28" w:type="dxa"/>
              <w:bottom w:w="28" w:type="dxa"/>
              <w:right w:w="28" w:type="dxa"/>
            </w:tcMar>
          </w:tcPr>
          <w:p w14:paraId="11AF6632" w14:textId="77777777" w:rsidR="0018367B" w:rsidRPr="00E00C9B" w:rsidRDefault="0018367B" w:rsidP="00290525">
            <w:pPr>
              <w:spacing w:after="0"/>
              <w:rPr>
                <w:rFonts w:cs="Arial"/>
                <w:sz w:val="20"/>
                <w:szCs w:val="20"/>
                <w:lang w:val="de-CH"/>
              </w:rPr>
            </w:pPr>
          </w:p>
        </w:tc>
        <w:tc>
          <w:tcPr>
            <w:tcW w:w="1806" w:type="dxa"/>
          </w:tcPr>
          <w:p w14:paraId="10F05333" w14:textId="77777777" w:rsidR="0018367B" w:rsidRPr="00EB7C56" w:rsidRDefault="0018367B" w:rsidP="00290525">
            <w:pPr>
              <w:spacing w:after="0"/>
              <w:rPr>
                <w:rFonts w:cs="Arial"/>
                <w:sz w:val="20"/>
                <w:szCs w:val="20"/>
                <w:lang w:val="de-CH"/>
              </w:rPr>
            </w:pPr>
          </w:p>
        </w:tc>
      </w:tr>
      <w:tr w:rsidR="0018367B" w:rsidRPr="00E00C9B" w14:paraId="2E5BF99D" w14:textId="77777777" w:rsidTr="00DA1606">
        <w:trPr>
          <w:trHeight w:val="340"/>
        </w:trPr>
        <w:tc>
          <w:tcPr>
            <w:tcW w:w="293" w:type="dxa"/>
            <w:vMerge/>
            <w:tcBorders>
              <w:bottom w:val="single" w:sz="6" w:space="0" w:color="000000"/>
            </w:tcBorders>
            <w:tcMar>
              <w:top w:w="28" w:type="dxa"/>
              <w:left w:w="28" w:type="dxa"/>
              <w:bottom w:w="28" w:type="dxa"/>
              <w:right w:w="28" w:type="dxa"/>
            </w:tcMar>
            <w:vAlign w:val="center"/>
          </w:tcPr>
          <w:p w14:paraId="1E988E1B" w14:textId="77777777" w:rsidR="0018367B" w:rsidRPr="00E00C9B" w:rsidRDefault="0018367B" w:rsidP="00290525">
            <w:pPr>
              <w:spacing w:after="0"/>
              <w:jc w:val="center"/>
              <w:rPr>
                <w:rFonts w:cs="Arial"/>
                <w:color w:val="FFFFFF" w:themeColor="background1"/>
                <w:w w:val="94"/>
                <w:sz w:val="20"/>
                <w:szCs w:val="20"/>
                <w:lang w:val="de-CH"/>
              </w:rPr>
            </w:pPr>
          </w:p>
        </w:tc>
        <w:tc>
          <w:tcPr>
            <w:tcW w:w="1025" w:type="dxa"/>
            <w:vMerge/>
          </w:tcPr>
          <w:p w14:paraId="5D905EE0" w14:textId="77777777" w:rsidR="0018367B" w:rsidRPr="00E00C9B" w:rsidRDefault="0018367B" w:rsidP="00290525">
            <w:pPr>
              <w:tabs>
                <w:tab w:val="clear" w:pos="5103"/>
              </w:tabs>
              <w:spacing w:after="0"/>
              <w:contextualSpacing/>
              <w:rPr>
                <w:rFonts w:cs="Arial"/>
                <w:sz w:val="20"/>
                <w:szCs w:val="20"/>
                <w:lang w:val="de-CH"/>
              </w:rPr>
            </w:pPr>
          </w:p>
        </w:tc>
        <w:tc>
          <w:tcPr>
            <w:tcW w:w="4945" w:type="dxa"/>
            <w:shd w:val="clear" w:color="auto" w:fill="auto"/>
            <w:tcMar>
              <w:top w:w="28" w:type="dxa"/>
              <w:left w:w="28" w:type="dxa"/>
              <w:bottom w:w="28" w:type="dxa"/>
              <w:right w:w="28" w:type="dxa"/>
            </w:tcMar>
          </w:tcPr>
          <w:p w14:paraId="069492A4"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 xml:space="preserve">einfache Such- bzw. Ersetzen-Befehle verwenden, um ein bestimmtes Wort, einen Ausdruck zu suchen und zu ersetzen. </w:t>
            </w:r>
          </w:p>
        </w:tc>
        <w:tc>
          <w:tcPr>
            <w:tcW w:w="2144" w:type="dxa"/>
            <w:gridSpan w:val="2"/>
          </w:tcPr>
          <w:p w14:paraId="0CCA5A33" w14:textId="0FCEA9B1" w:rsidR="0018367B" w:rsidRPr="00E00C9B" w:rsidRDefault="009B592E" w:rsidP="00290525">
            <w:pPr>
              <w:spacing w:after="0"/>
              <w:rPr>
                <w:rFonts w:cs="Arial"/>
                <w:sz w:val="20"/>
                <w:szCs w:val="20"/>
                <w:lang w:val="de-CH"/>
              </w:rPr>
            </w:pPr>
            <w:r>
              <w:rPr>
                <w:rFonts w:cs="Arial"/>
                <w:sz w:val="20"/>
                <w:szCs w:val="20"/>
                <w:lang w:val="de-CH"/>
              </w:rPr>
              <w:t>Fach MI</w:t>
            </w:r>
          </w:p>
        </w:tc>
        <w:tc>
          <w:tcPr>
            <w:tcW w:w="4535" w:type="dxa"/>
            <w:shd w:val="clear" w:color="auto" w:fill="auto"/>
            <w:tcMar>
              <w:top w:w="28" w:type="dxa"/>
              <w:left w:w="28" w:type="dxa"/>
              <w:bottom w:w="28" w:type="dxa"/>
              <w:right w:w="28" w:type="dxa"/>
            </w:tcMar>
          </w:tcPr>
          <w:p w14:paraId="49F307FB" w14:textId="77777777" w:rsidR="0018367B" w:rsidRPr="00E00C9B" w:rsidRDefault="0018367B" w:rsidP="00290525">
            <w:pPr>
              <w:spacing w:after="0"/>
              <w:rPr>
                <w:rFonts w:cs="Arial"/>
                <w:sz w:val="20"/>
                <w:szCs w:val="20"/>
                <w:lang w:val="de-CH"/>
              </w:rPr>
            </w:pPr>
          </w:p>
        </w:tc>
        <w:tc>
          <w:tcPr>
            <w:tcW w:w="1806" w:type="dxa"/>
          </w:tcPr>
          <w:p w14:paraId="0B85FD88" w14:textId="77777777" w:rsidR="0018367B" w:rsidRPr="00EB7C56" w:rsidRDefault="0018367B" w:rsidP="00290525">
            <w:pPr>
              <w:spacing w:after="0"/>
              <w:rPr>
                <w:rFonts w:cs="Arial"/>
                <w:sz w:val="20"/>
                <w:szCs w:val="20"/>
                <w:lang w:val="de-CH"/>
              </w:rPr>
            </w:pPr>
          </w:p>
        </w:tc>
      </w:tr>
      <w:tr w:rsidR="0018367B" w:rsidRPr="00E00C9B" w14:paraId="6F9FCC73" w14:textId="77777777" w:rsidTr="00DA1606">
        <w:trPr>
          <w:trHeight w:val="283"/>
        </w:trPr>
        <w:tc>
          <w:tcPr>
            <w:tcW w:w="293" w:type="dxa"/>
            <w:vMerge/>
            <w:tcBorders>
              <w:bottom w:val="single" w:sz="6" w:space="0" w:color="000000"/>
            </w:tcBorders>
            <w:tcMar>
              <w:top w:w="28" w:type="dxa"/>
              <w:left w:w="28" w:type="dxa"/>
              <w:bottom w:w="28" w:type="dxa"/>
              <w:right w:w="28" w:type="dxa"/>
            </w:tcMar>
            <w:vAlign w:val="center"/>
          </w:tcPr>
          <w:p w14:paraId="1983C026" w14:textId="77777777" w:rsidR="0018367B" w:rsidRPr="00E00C9B" w:rsidRDefault="0018367B" w:rsidP="00290525">
            <w:pPr>
              <w:spacing w:after="0"/>
              <w:jc w:val="center"/>
              <w:rPr>
                <w:rFonts w:cs="Arial"/>
                <w:color w:val="FFFFFF" w:themeColor="background1"/>
                <w:w w:val="94"/>
                <w:sz w:val="20"/>
                <w:szCs w:val="20"/>
                <w:lang w:val="de-CH"/>
              </w:rPr>
            </w:pPr>
          </w:p>
        </w:tc>
        <w:tc>
          <w:tcPr>
            <w:tcW w:w="1025" w:type="dxa"/>
            <w:vMerge/>
          </w:tcPr>
          <w:p w14:paraId="6E6F298D" w14:textId="77777777" w:rsidR="0018367B" w:rsidRPr="00E00C9B" w:rsidRDefault="0018367B" w:rsidP="00290525">
            <w:pPr>
              <w:tabs>
                <w:tab w:val="clear" w:pos="5103"/>
              </w:tabs>
              <w:spacing w:after="0"/>
              <w:contextualSpacing/>
              <w:rPr>
                <w:rFonts w:cs="Arial"/>
                <w:sz w:val="20"/>
                <w:szCs w:val="20"/>
                <w:lang w:val="de-CH"/>
              </w:rPr>
            </w:pPr>
          </w:p>
        </w:tc>
        <w:tc>
          <w:tcPr>
            <w:tcW w:w="4945" w:type="dxa"/>
            <w:shd w:val="clear" w:color="auto" w:fill="auto"/>
            <w:tcMar>
              <w:top w:w="28" w:type="dxa"/>
              <w:left w:w="28" w:type="dxa"/>
              <w:bottom w:w="28" w:type="dxa"/>
              <w:right w:w="28" w:type="dxa"/>
            </w:tcMar>
          </w:tcPr>
          <w:p w14:paraId="3999E575" w14:textId="77777777" w:rsidR="00970FF6" w:rsidRPr="00970FF6" w:rsidRDefault="0018367B" w:rsidP="00970FF6">
            <w:pPr>
              <w:pStyle w:val="Listenabsatz"/>
              <w:numPr>
                <w:ilvl w:val="0"/>
                <w:numId w:val="24"/>
              </w:numPr>
              <w:tabs>
                <w:tab w:val="clear" w:pos="5103"/>
              </w:tabs>
              <w:spacing w:after="0"/>
              <w:rPr>
                <w:rFonts w:cs="Arial"/>
                <w:sz w:val="20"/>
                <w:szCs w:val="20"/>
                <w:lang w:val="de-CH"/>
              </w:rPr>
            </w:pPr>
            <w:r w:rsidRPr="00970FF6">
              <w:rPr>
                <w:rFonts w:cs="Arial"/>
                <w:sz w:val="20"/>
                <w:szCs w:val="20"/>
                <w:lang w:val="de-CH"/>
              </w:rPr>
              <w:t xml:space="preserve">spezielle Optionen beim Einfügen von Inhalten anwenden: formatierter / unformatierter Text. </w:t>
            </w:r>
          </w:p>
          <w:p w14:paraId="60048E3F" w14:textId="77777777" w:rsidR="0018367B" w:rsidRPr="00970FF6" w:rsidRDefault="0018367B" w:rsidP="00970FF6">
            <w:pPr>
              <w:pStyle w:val="Listenabsatz"/>
              <w:numPr>
                <w:ilvl w:val="0"/>
                <w:numId w:val="24"/>
              </w:numPr>
              <w:tabs>
                <w:tab w:val="clear" w:pos="5103"/>
              </w:tabs>
              <w:spacing w:after="0"/>
              <w:rPr>
                <w:rFonts w:cs="Arial"/>
                <w:sz w:val="20"/>
                <w:szCs w:val="20"/>
                <w:lang w:val="de-CH"/>
              </w:rPr>
            </w:pPr>
            <w:r w:rsidRPr="00970FF6">
              <w:rPr>
                <w:rFonts w:cs="Arial"/>
                <w:sz w:val="20"/>
                <w:szCs w:val="20"/>
                <w:lang w:val="de-CH"/>
              </w:rPr>
              <w:t>Das Werkzeug «Format übertragen» verwenden.</w:t>
            </w:r>
          </w:p>
        </w:tc>
        <w:tc>
          <w:tcPr>
            <w:tcW w:w="2144" w:type="dxa"/>
            <w:gridSpan w:val="2"/>
          </w:tcPr>
          <w:p w14:paraId="29D1F170" w14:textId="691654CF" w:rsidR="0018367B" w:rsidRPr="00E00C9B" w:rsidRDefault="009B592E" w:rsidP="00290525">
            <w:pPr>
              <w:spacing w:after="0"/>
              <w:rPr>
                <w:rFonts w:cs="Arial"/>
                <w:sz w:val="20"/>
                <w:szCs w:val="20"/>
                <w:lang w:val="de-CH"/>
              </w:rPr>
            </w:pPr>
            <w:r>
              <w:rPr>
                <w:rFonts w:cs="Arial"/>
                <w:sz w:val="20"/>
                <w:szCs w:val="20"/>
                <w:lang w:val="de-CH"/>
              </w:rPr>
              <w:t>Fach MI</w:t>
            </w:r>
          </w:p>
        </w:tc>
        <w:tc>
          <w:tcPr>
            <w:tcW w:w="4535" w:type="dxa"/>
            <w:shd w:val="clear" w:color="auto" w:fill="auto"/>
            <w:tcMar>
              <w:top w:w="28" w:type="dxa"/>
              <w:left w:w="28" w:type="dxa"/>
              <w:bottom w:w="28" w:type="dxa"/>
              <w:right w:w="28" w:type="dxa"/>
            </w:tcMar>
          </w:tcPr>
          <w:p w14:paraId="76281466" w14:textId="77777777" w:rsidR="0018367B" w:rsidRPr="00E00C9B" w:rsidRDefault="0018367B" w:rsidP="00290525">
            <w:pPr>
              <w:spacing w:after="0"/>
              <w:rPr>
                <w:rFonts w:cs="Arial"/>
                <w:sz w:val="20"/>
                <w:szCs w:val="20"/>
                <w:lang w:val="de-CH"/>
              </w:rPr>
            </w:pPr>
          </w:p>
        </w:tc>
        <w:tc>
          <w:tcPr>
            <w:tcW w:w="1806" w:type="dxa"/>
          </w:tcPr>
          <w:p w14:paraId="7AA38E87" w14:textId="77777777" w:rsidR="0018367B" w:rsidRPr="00970FF6" w:rsidRDefault="0018367B" w:rsidP="00290525">
            <w:pPr>
              <w:spacing w:after="0"/>
              <w:rPr>
                <w:rFonts w:cs="Arial"/>
                <w:sz w:val="20"/>
                <w:szCs w:val="20"/>
                <w:lang w:val="de-CH"/>
              </w:rPr>
            </w:pPr>
          </w:p>
        </w:tc>
      </w:tr>
      <w:tr w:rsidR="0018367B" w:rsidRPr="00E00C9B" w14:paraId="5D7BC0B6" w14:textId="77777777" w:rsidTr="00DA1606">
        <w:trPr>
          <w:trHeight w:val="326"/>
        </w:trPr>
        <w:tc>
          <w:tcPr>
            <w:tcW w:w="293" w:type="dxa"/>
            <w:vMerge w:val="restart"/>
            <w:shd w:val="clear" w:color="auto" w:fill="92D050"/>
            <w:tcMar>
              <w:top w:w="28" w:type="dxa"/>
              <w:left w:w="28" w:type="dxa"/>
              <w:bottom w:w="28" w:type="dxa"/>
              <w:right w:w="28" w:type="dxa"/>
            </w:tcMar>
            <w:vAlign w:val="center"/>
          </w:tcPr>
          <w:p w14:paraId="607337E9" w14:textId="77777777" w:rsidR="0018367B" w:rsidRPr="00E00C9B" w:rsidRDefault="0018367B" w:rsidP="00B71D76">
            <w:pPr>
              <w:spacing w:after="0"/>
              <w:jc w:val="center"/>
              <w:rPr>
                <w:rFonts w:cs="Arial"/>
                <w:color w:val="FFFFFF" w:themeColor="background1"/>
                <w:w w:val="94"/>
                <w:sz w:val="20"/>
                <w:szCs w:val="20"/>
                <w:lang w:val="de-CH"/>
              </w:rPr>
            </w:pPr>
            <w:r>
              <w:rPr>
                <w:rFonts w:cs="Arial"/>
                <w:color w:val="FFFFFF" w:themeColor="background1"/>
                <w:w w:val="94"/>
                <w:sz w:val="20"/>
                <w:szCs w:val="20"/>
                <w:lang w:val="de-CH"/>
              </w:rPr>
              <w:t>3</w:t>
            </w:r>
          </w:p>
        </w:tc>
        <w:tc>
          <w:tcPr>
            <w:tcW w:w="1025" w:type="dxa"/>
          </w:tcPr>
          <w:p w14:paraId="3F34C148"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Textgestaltung</w:t>
            </w:r>
          </w:p>
        </w:tc>
        <w:tc>
          <w:tcPr>
            <w:tcW w:w="4957" w:type="dxa"/>
            <w:gridSpan w:val="2"/>
            <w:shd w:val="clear" w:color="auto" w:fill="auto"/>
            <w:tcMar>
              <w:top w:w="28" w:type="dxa"/>
              <w:left w:w="28" w:type="dxa"/>
              <w:bottom w:w="28" w:type="dxa"/>
              <w:right w:w="28" w:type="dxa"/>
            </w:tcMar>
          </w:tcPr>
          <w:p w14:paraId="65E7C69D" w14:textId="6E5CA3D2"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 xml:space="preserve">gute Praxis für das Ausrichten von Text anwenden, wie z. B. Ausrichtung, Einzug und Tabulator </w:t>
            </w:r>
            <w:proofErr w:type="gramStart"/>
            <w:r w:rsidRPr="00E00C9B">
              <w:rPr>
                <w:rFonts w:ascii="Arial" w:hAnsi="Arial" w:cs="Arial"/>
                <w:sz w:val="20"/>
                <w:szCs w:val="20"/>
                <w:lang w:val="de-CH"/>
              </w:rPr>
              <w:t>v</w:t>
            </w:r>
            <w:r w:rsidR="00021792">
              <w:rPr>
                <w:rFonts w:ascii="Arial" w:hAnsi="Arial" w:cs="Arial"/>
                <w:sz w:val="20"/>
                <w:szCs w:val="20"/>
                <w:lang w:val="de-CH"/>
              </w:rPr>
              <w:t>erwenden</w:t>
            </w:r>
            <w:proofErr w:type="gramEnd"/>
            <w:r w:rsidR="00021792">
              <w:rPr>
                <w:rFonts w:ascii="Arial" w:hAnsi="Arial" w:cs="Arial"/>
                <w:sz w:val="20"/>
                <w:szCs w:val="20"/>
                <w:lang w:val="de-CH"/>
              </w:rPr>
              <w:t xml:space="preserve"> </w:t>
            </w:r>
            <w:r w:rsidRPr="00E00C9B">
              <w:rPr>
                <w:rFonts w:ascii="Arial" w:hAnsi="Arial" w:cs="Arial"/>
                <w:sz w:val="20"/>
                <w:szCs w:val="20"/>
                <w:lang w:val="de-CH"/>
              </w:rPr>
              <w:t>statt Leerzeichen einzufügen.</w:t>
            </w:r>
          </w:p>
          <w:p w14:paraId="07BB5E9D"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Tabulatoren setzen, löschen und anwenden: links-, rechtsbündig, zentriert, dezimal.</w:t>
            </w:r>
          </w:p>
          <w:p w14:paraId="3A295DE4"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Zeilenabstände in Absätzen festlegen und Abstand vor oder nach dem Absatz formatieren.</w:t>
            </w:r>
          </w:p>
          <w:p w14:paraId="6003B7C9"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verschiedene Optionen für Textumbruch bei grafischen Objekten (Bild, Grafik, Diagramm, Zeichnungsobjekte) und Tabellen anwenden.</w:t>
            </w:r>
          </w:p>
          <w:p w14:paraId="09AE908F"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Text in mehreren Spalten darstellen (Anzahl der Spalten im Spaltensatz ändern, Breite und Abstand der Spalten ändern, Spaltenumbruch einfügen bzw. löschen).</w:t>
            </w:r>
          </w:p>
          <w:p w14:paraId="08EC7F11"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automatische Silbentrennung anwenden.</w:t>
            </w:r>
          </w:p>
        </w:tc>
        <w:tc>
          <w:tcPr>
            <w:tcW w:w="2132" w:type="dxa"/>
          </w:tcPr>
          <w:p w14:paraId="73D35CBB" w14:textId="77777777" w:rsidR="0018367B" w:rsidRPr="00E00C9B" w:rsidRDefault="0018367B" w:rsidP="00290525">
            <w:pPr>
              <w:spacing w:after="0"/>
              <w:rPr>
                <w:rFonts w:cs="Arial"/>
                <w:sz w:val="20"/>
                <w:szCs w:val="20"/>
                <w:lang w:val="de-CH"/>
              </w:rPr>
            </w:pPr>
          </w:p>
        </w:tc>
        <w:tc>
          <w:tcPr>
            <w:tcW w:w="4535" w:type="dxa"/>
            <w:shd w:val="clear" w:color="auto" w:fill="auto"/>
            <w:tcMar>
              <w:top w:w="28" w:type="dxa"/>
              <w:left w:w="28" w:type="dxa"/>
              <w:bottom w:w="28" w:type="dxa"/>
              <w:right w:w="28" w:type="dxa"/>
            </w:tcMar>
          </w:tcPr>
          <w:p w14:paraId="0E995C8F" w14:textId="77777777" w:rsidR="0018367B" w:rsidRPr="00E00C9B" w:rsidRDefault="0018367B" w:rsidP="00290525">
            <w:pPr>
              <w:spacing w:after="0"/>
              <w:rPr>
                <w:rFonts w:cs="Arial"/>
                <w:sz w:val="20"/>
                <w:szCs w:val="20"/>
                <w:lang w:val="de-CH"/>
              </w:rPr>
            </w:pPr>
          </w:p>
        </w:tc>
        <w:tc>
          <w:tcPr>
            <w:tcW w:w="1806" w:type="dxa"/>
          </w:tcPr>
          <w:p w14:paraId="2C809FB5" w14:textId="77777777" w:rsidR="0018367B" w:rsidRPr="00E00C9B" w:rsidRDefault="0018367B" w:rsidP="00290525">
            <w:pPr>
              <w:spacing w:after="0"/>
              <w:rPr>
                <w:rFonts w:cs="Arial"/>
                <w:sz w:val="20"/>
                <w:szCs w:val="20"/>
              </w:rPr>
            </w:pPr>
          </w:p>
        </w:tc>
      </w:tr>
      <w:tr w:rsidR="0018367B" w:rsidRPr="00E00C9B" w14:paraId="7BF404D8" w14:textId="77777777" w:rsidTr="00DA1606">
        <w:trPr>
          <w:trHeight w:val="326"/>
        </w:trPr>
        <w:tc>
          <w:tcPr>
            <w:tcW w:w="293" w:type="dxa"/>
            <w:vMerge/>
            <w:shd w:val="clear" w:color="auto" w:fill="92D050"/>
            <w:tcMar>
              <w:top w:w="28" w:type="dxa"/>
              <w:left w:w="28" w:type="dxa"/>
              <w:bottom w:w="28" w:type="dxa"/>
              <w:right w:w="28" w:type="dxa"/>
            </w:tcMar>
            <w:vAlign w:val="center"/>
          </w:tcPr>
          <w:p w14:paraId="6F9CFDC6" w14:textId="77777777" w:rsidR="0018367B" w:rsidRPr="00E00C9B" w:rsidRDefault="0018367B" w:rsidP="00290525">
            <w:pPr>
              <w:spacing w:after="0"/>
              <w:jc w:val="center"/>
              <w:rPr>
                <w:rFonts w:cs="Arial"/>
                <w:color w:val="FFFFFF" w:themeColor="background1"/>
                <w:w w:val="94"/>
                <w:sz w:val="20"/>
                <w:szCs w:val="20"/>
                <w:lang w:val="de-CH"/>
              </w:rPr>
            </w:pPr>
          </w:p>
        </w:tc>
        <w:tc>
          <w:tcPr>
            <w:tcW w:w="1025" w:type="dxa"/>
          </w:tcPr>
          <w:p w14:paraId="74C09833" w14:textId="77777777" w:rsidR="0018367B" w:rsidRPr="00E00C9B" w:rsidRDefault="0018367B" w:rsidP="00290525">
            <w:pPr>
              <w:pStyle w:val="Default"/>
              <w:rPr>
                <w:rFonts w:ascii="Arial" w:hAnsi="Arial" w:cs="Arial"/>
                <w:sz w:val="20"/>
                <w:szCs w:val="20"/>
                <w:lang w:val="de-CH"/>
              </w:rPr>
            </w:pPr>
            <w:r w:rsidRPr="00E00C9B">
              <w:rPr>
                <w:rFonts w:ascii="Arial" w:hAnsi="Arial" w:cs="Arial"/>
                <w:sz w:val="20"/>
                <w:szCs w:val="20"/>
                <w:lang w:val="de-CH"/>
              </w:rPr>
              <w:t>Formatvorlage</w:t>
            </w:r>
          </w:p>
        </w:tc>
        <w:tc>
          <w:tcPr>
            <w:tcW w:w="4957" w:type="dxa"/>
            <w:gridSpan w:val="2"/>
            <w:shd w:val="clear" w:color="auto" w:fill="auto"/>
            <w:tcMar>
              <w:top w:w="28" w:type="dxa"/>
              <w:left w:w="28" w:type="dxa"/>
              <w:bottom w:w="28" w:type="dxa"/>
              <w:right w:w="28" w:type="dxa"/>
            </w:tcMar>
          </w:tcPr>
          <w:p w14:paraId="1B9BE5B9" w14:textId="77777777" w:rsidR="0018367B" w:rsidRPr="00E00C9B" w:rsidRDefault="0018367B" w:rsidP="00685BEB">
            <w:pPr>
              <w:pStyle w:val="Default"/>
              <w:rPr>
                <w:rFonts w:ascii="Arial" w:hAnsi="Arial" w:cs="Arial"/>
                <w:sz w:val="20"/>
                <w:szCs w:val="20"/>
                <w:lang w:val="de-CH"/>
              </w:rPr>
            </w:pPr>
            <w:r w:rsidRPr="00E00C9B">
              <w:rPr>
                <w:rFonts w:ascii="Arial" w:hAnsi="Arial" w:cs="Arial"/>
                <w:sz w:val="20"/>
                <w:szCs w:val="20"/>
                <w:lang w:val="de-CH"/>
              </w:rPr>
              <w:t>Formatvorlage erstellen, ändern und Vorlagen aktualisieren</w:t>
            </w:r>
            <w:r>
              <w:rPr>
                <w:rFonts w:ascii="Arial" w:hAnsi="Arial" w:cs="Arial"/>
                <w:sz w:val="20"/>
                <w:szCs w:val="20"/>
                <w:lang w:val="de-CH"/>
              </w:rPr>
              <w:t>,</w:t>
            </w:r>
            <w:r w:rsidRPr="00E00C9B">
              <w:rPr>
                <w:rFonts w:ascii="Arial" w:hAnsi="Arial" w:cs="Arial"/>
                <w:sz w:val="20"/>
                <w:szCs w:val="20"/>
                <w:lang w:val="de-CH"/>
              </w:rPr>
              <w:t xml:space="preserve"> Tabellenformatvorlagen anwenden.</w:t>
            </w:r>
          </w:p>
        </w:tc>
        <w:tc>
          <w:tcPr>
            <w:tcW w:w="2132" w:type="dxa"/>
          </w:tcPr>
          <w:p w14:paraId="46C8B429" w14:textId="77777777" w:rsidR="0018367B" w:rsidRPr="00E00C9B" w:rsidRDefault="00A70CC2" w:rsidP="00290525">
            <w:pPr>
              <w:spacing w:after="0"/>
              <w:rPr>
                <w:rFonts w:cs="Arial"/>
                <w:sz w:val="20"/>
                <w:szCs w:val="20"/>
                <w:lang w:val="de-CH"/>
              </w:rPr>
            </w:pPr>
            <w:hyperlink r:id="rId47" w:history="1">
              <w:r w:rsidR="0018367B" w:rsidRPr="00E00C9B">
                <w:rPr>
                  <w:rStyle w:val="Hyperlink"/>
                  <w:rFonts w:cs="Arial"/>
                  <w:sz w:val="20"/>
                  <w:szCs w:val="20"/>
                  <w:lang w:val="de-CH"/>
                </w:rPr>
                <w:t>D.4.D.1.f</w:t>
              </w:r>
            </w:hyperlink>
            <w:r w:rsidR="0018367B" w:rsidRPr="00E00C9B">
              <w:rPr>
                <w:rFonts w:cs="Arial"/>
                <w:sz w:val="20"/>
                <w:szCs w:val="20"/>
                <w:lang w:val="de-CH"/>
              </w:rPr>
              <w:t xml:space="preserve"> &gt; D (Projektarbeit)</w:t>
            </w:r>
          </w:p>
        </w:tc>
        <w:tc>
          <w:tcPr>
            <w:tcW w:w="4535" w:type="dxa"/>
            <w:shd w:val="clear" w:color="auto" w:fill="auto"/>
            <w:tcMar>
              <w:top w:w="28" w:type="dxa"/>
              <w:left w:w="28" w:type="dxa"/>
              <w:bottom w:w="28" w:type="dxa"/>
              <w:right w:w="28" w:type="dxa"/>
            </w:tcMar>
          </w:tcPr>
          <w:p w14:paraId="1CB46D73" w14:textId="77777777" w:rsidR="0018367B" w:rsidRPr="00E00C9B" w:rsidRDefault="0018367B" w:rsidP="00290525">
            <w:pPr>
              <w:spacing w:after="0"/>
              <w:rPr>
                <w:rFonts w:cs="Arial"/>
                <w:sz w:val="20"/>
                <w:szCs w:val="20"/>
                <w:lang w:val="de-CH"/>
              </w:rPr>
            </w:pPr>
          </w:p>
        </w:tc>
        <w:tc>
          <w:tcPr>
            <w:tcW w:w="1806" w:type="dxa"/>
          </w:tcPr>
          <w:p w14:paraId="50D7A579" w14:textId="77777777" w:rsidR="0018367B" w:rsidRPr="00EB7C56" w:rsidRDefault="0018367B" w:rsidP="00290525">
            <w:pPr>
              <w:spacing w:after="0"/>
              <w:rPr>
                <w:rFonts w:cs="Arial"/>
                <w:sz w:val="20"/>
                <w:szCs w:val="20"/>
                <w:lang w:val="de-CH"/>
              </w:rPr>
            </w:pPr>
          </w:p>
        </w:tc>
      </w:tr>
      <w:tr w:rsidR="0018367B" w:rsidRPr="00E00C9B" w14:paraId="4413A55D" w14:textId="77777777" w:rsidTr="00DA1606">
        <w:trPr>
          <w:trHeight w:val="326"/>
        </w:trPr>
        <w:tc>
          <w:tcPr>
            <w:tcW w:w="293" w:type="dxa"/>
            <w:vMerge/>
            <w:shd w:val="clear" w:color="auto" w:fill="92D050"/>
            <w:tcMar>
              <w:top w:w="28" w:type="dxa"/>
              <w:left w:w="28" w:type="dxa"/>
              <w:bottom w:w="28" w:type="dxa"/>
              <w:right w:w="28" w:type="dxa"/>
            </w:tcMar>
            <w:vAlign w:val="center"/>
          </w:tcPr>
          <w:p w14:paraId="5B6AD644" w14:textId="77777777" w:rsidR="0018367B" w:rsidRPr="00E00C9B" w:rsidRDefault="0018367B" w:rsidP="00290525">
            <w:pPr>
              <w:spacing w:after="0"/>
              <w:jc w:val="center"/>
              <w:rPr>
                <w:rFonts w:cs="Arial"/>
                <w:color w:val="FFFFFF" w:themeColor="background1"/>
                <w:w w:val="94"/>
                <w:sz w:val="20"/>
                <w:szCs w:val="20"/>
                <w:lang w:val="de-CH"/>
              </w:rPr>
            </w:pPr>
          </w:p>
        </w:tc>
        <w:tc>
          <w:tcPr>
            <w:tcW w:w="1025" w:type="dxa"/>
            <w:vMerge w:val="restart"/>
          </w:tcPr>
          <w:p w14:paraId="2CAADC06"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Tabellengestaltung</w:t>
            </w:r>
          </w:p>
        </w:tc>
        <w:tc>
          <w:tcPr>
            <w:tcW w:w="4957" w:type="dxa"/>
            <w:gridSpan w:val="2"/>
            <w:shd w:val="clear" w:color="auto" w:fill="auto"/>
            <w:tcMar>
              <w:top w:w="28" w:type="dxa"/>
              <w:left w:w="28" w:type="dxa"/>
              <w:bottom w:w="28" w:type="dxa"/>
              <w:right w:w="28" w:type="dxa"/>
            </w:tcMar>
          </w:tcPr>
          <w:p w14:paraId="31C7AC8B"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 xml:space="preserve">in einer Tabelle die Linienart, -breite und -farbe des Rahmens ändern, Schattierung/Hintergrundfarbe hinzufügen. </w:t>
            </w:r>
          </w:p>
        </w:tc>
        <w:tc>
          <w:tcPr>
            <w:tcW w:w="2132" w:type="dxa"/>
          </w:tcPr>
          <w:p w14:paraId="54332C95" w14:textId="77777777" w:rsidR="0018367B" w:rsidRPr="00E00C9B" w:rsidRDefault="0018367B" w:rsidP="00290525">
            <w:pPr>
              <w:spacing w:after="0"/>
              <w:rPr>
                <w:rFonts w:cs="Arial"/>
                <w:sz w:val="20"/>
                <w:szCs w:val="20"/>
                <w:lang w:val="de-CH"/>
              </w:rPr>
            </w:pPr>
          </w:p>
        </w:tc>
        <w:tc>
          <w:tcPr>
            <w:tcW w:w="4535" w:type="dxa"/>
            <w:shd w:val="clear" w:color="auto" w:fill="auto"/>
            <w:tcMar>
              <w:top w:w="28" w:type="dxa"/>
              <w:left w:w="28" w:type="dxa"/>
              <w:bottom w:w="28" w:type="dxa"/>
              <w:right w:w="28" w:type="dxa"/>
            </w:tcMar>
          </w:tcPr>
          <w:p w14:paraId="4A423309" w14:textId="77777777" w:rsidR="0018367B" w:rsidRPr="00E00C9B" w:rsidRDefault="0018367B" w:rsidP="00290525">
            <w:pPr>
              <w:spacing w:after="0"/>
              <w:rPr>
                <w:rFonts w:cs="Arial"/>
                <w:sz w:val="20"/>
                <w:szCs w:val="20"/>
                <w:lang w:val="de-CH"/>
              </w:rPr>
            </w:pPr>
          </w:p>
        </w:tc>
        <w:tc>
          <w:tcPr>
            <w:tcW w:w="1806" w:type="dxa"/>
          </w:tcPr>
          <w:p w14:paraId="68ACB11D" w14:textId="77777777" w:rsidR="0018367B" w:rsidRPr="00EB7C56" w:rsidRDefault="0018367B" w:rsidP="00290525">
            <w:pPr>
              <w:spacing w:after="0"/>
              <w:rPr>
                <w:rFonts w:cs="Arial"/>
                <w:sz w:val="20"/>
                <w:szCs w:val="20"/>
                <w:lang w:val="de-CH"/>
              </w:rPr>
            </w:pPr>
          </w:p>
        </w:tc>
      </w:tr>
      <w:tr w:rsidR="0018367B" w:rsidRPr="00E00C9B" w14:paraId="2F300880" w14:textId="77777777" w:rsidTr="00DA1606">
        <w:trPr>
          <w:trHeight w:val="266"/>
        </w:trPr>
        <w:tc>
          <w:tcPr>
            <w:tcW w:w="293" w:type="dxa"/>
            <w:vMerge/>
            <w:shd w:val="clear" w:color="auto" w:fill="92D050"/>
            <w:tcMar>
              <w:top w:w="28" w:type="dxa"/>
              <w:left w:w="28" w:type="dxa"/>
              <w:bottom w:w="28" w:type="dxa"/>
              <w:right w:w="28" w:type="dxa"/>
            </w:tcMar>
            <w:vAlign w:val="center"/>
          </w:tcPr>
          <w:p w14:paraId="40BBB5FB" w14:textId="77777777" w:rsidR="0018367B" w:rsidRPr="00E00C9B" w:rsidRDefault="0018367B" w:rsidP="00290525">
            <w:pPr>
              <w:spacing w:after="0"/>
              <w:jc w:val="center"/>
              <w:rPr>
                <w:rFonts w:cs="Arial"/>
                <w:color w:val="FFFFFF" w:themeColor="background1"/>
                <w:w w:val="94"/>
                <w:sz w:val="20"/>
                <w:szCs w:val="20"/>
                <w:lang w:val="de-CH"/>
              </w:rPr>
            </w:pPr>
          </w:p>
        </w:tc>
        <w:tc>
          <w:tcPr>
            <w:tcW w:w="1025" w:type="dxa"/>
            <w:vMerge/>
          </w:tcPr>
          <w:p w14:paraId="7C4125D0" w14:textId="77777777" w:rsidR="0018367B" w:rsidRPr="00E00C9B" w:rsidRDefault="0018367B" w:rsidP="00290525">
            <w:pPr>
              <w:tabs>
                <w:tab w:val="clear" w:pos="5103"/>
              </w:tabs>
              <w:spacing w:after="0"/>
              <w:contextualSpacing/>
              <w:rPr>
                <w:rFonts w:cs="Arial"/>
                <w:sz w:val="20"/>
                <w:szCs w:val="20"/>
                <w:lang w:val="de-CH"/>
              </w:rPr>
            </w:pPr>
          </w:p>
        </w:tc>
        <w:tc>
          <w:tcPr>
            <w:tcW w:w="4957" w:type="dxa"/>
            <w:gridSpan w:val="2"/>
            <w:shd w:val="clear" w:color="auto" w:fill="auto"/>
            <w:tcMar>
              <w:top w:w="28" w:type="dxa"/>
              <w:left w:w="28" w:type="dxa"/>
              <w:bottom w:w="28" w:type="dxa"/>
              <w:right w:w="28" w:type="dxa"/>
            </w:tcMar>
          </w:tcPr>
          <w:p w14:paraId="6A548F47"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Zellen in einer Tabelle verbinden, teilen und Textrichtung anpassen.</w:t>
            </w:r>
          </w:p>
        </w:tc>
        <w:tc>
          <w:tcPr>
            <w:tcW w:w="2132" w:type="dxa"/>
          </w:tcPr>
          <w:p w14:paraId="4909743A" w14:textId="77777777" w:rsidR="0018367B" w:rsidRPr="00E00C9B" w:rsidRDefault="0018367B" w:rsidP="00290525">
            <w:pPr>
              <w:spacing w:after="0"/>
              <w:rPr>
                <w:rFonts w:cs="Arial"/>
                <w:sz w:val="20"/>
                <w:szCs w:val="20"/>
                <w:lang w:val="de-CH"/>
              </w:rPr>
            </w:pPr>
          </w:p>
        </w:tc>
        <w:tc>
          <w:tcPr>
            <w:tcW w:w="4535" w:type="dxa"/>
            <w:shd w:val="clear" w:color="auto" w:fill="auto"/>
            <w:tcMar>
              <w:top w:w="28" w:type="dxa"/>
              <w:left w:w="28" w:type="dxa"/>
              <w:bottom w:w="28" w:type="dxa"/>
              <w:right w:w="28" w:type="dxa"/>
            </w:tcMar>
          </w:tcPr>
          <w:p w14:paraId="0ABCC252" w14:textId="77777777" w:rsidR="0018367B" w:rsidRPr="00E00C9B" w:rsidRDefault="0018367B" w:rsidP="00290525">
            <w:pPr>
              <w:spacing w:after="0"/>
              <w:rPr>
                <w:rFonts w:cs="Arial"/>
                <w:sz w:val="20"/>
                <w:szCs w:val="20"/>
                <w:lang w:val="de-CH"/>
              </w:rPr>
            </w:pPr>
          </w:p>
        </w:tc>
        <w:tc>
          <w:tcPr>
            <w:tcW w:w="1806" w:type="dxa"/>
          </w:tcPr>
          <w:p w14:paraId="067770D3" w14:textId="77777777" w:rsidR="0018367B" w:rsidRPr="00EB7C56" w:rsidRDefault="0018367B" w:rsidP="00290525">
            <w:pPr>
              <w:spacing w:after="0"/>
              <w:rPr>
                <w:rFonts w:cs="Arial"/>
                <w:sz w:val="20"/>
                <w:szCs w:val="20"/>
                <w:lang w:val="de-CH"/>
              </w:rPr>
            </w:pPr>
          </w:p>
        </w:tc>
      </w:tr>
    </w:tbl>
    <w:p w14:paraId="60C2D2AA" w14:textId="77777777" w:rsidR="00B3674B" w:rsidRDefault="00B3674B">
      <w:r>
        <w:br w:type="page"/>
      </w:r>
    </w:p>
    <w:p w14:paraId="2D18BE7E" w14:textId="77777777" w:rsidR="00B3674B" w:rsidRDefault="00B3674B"/>
    <w:tbl>
      <w:tblPr>
        <w:tblStyle w:val="NormalTable0"/>
        <w:tblW w:w="14890"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tblCellMar>
        <w:tblLook w:val="01E0" w:firstRow="1" w:lastRow="1" w:firstColumn="1" w:lastColumn="1" w:noHBand="0" w:noVBand="0"/>
      </w:tblPr>
      <w:tblGrid>
        <w:gridCol w:w="293"/>
        <w:gridCol w:w="1025"/>
        <w:gridCol w:w="4957"/>
        <w:gridCol w:w="2132"/>
        <w:gridCol w:w="4535"/>
        <w:gridCol w:w="1948"/>
      </w:tblGrid>
      <w:tr w:rsidR="0018367B" w:rsidRPr="00E00C9B" w14:paraId="2AF8DB33" w14:textId="77777777" w:rsidTr="00DA1606">
        <w:trPr>
          <w:trHeight w:val="200"/>
        </w:trPr>
        <w:tc>
          <w:tcPr>
            <w:tcW w:w="293" w:type="dxa"/>
            <w:vMerge w:val="restart"/>
            <w:shd w:val="clear" w:color="auto" w:fill="92D050"/>
            <w:tcMar>
              <w:top w:w="28" w:type="dxa"/>
              <w:left w:w="28" w:type="dxa"/>
              <w:bottom w:w="28" w:type="dxa"/>
              <w:right w:w="28" w:type="dxa"/>
            </w:tcMar>
            <w:vAlign w:val="center"/>
          </w:tcPr>
          <w:p w14:paraId="2950AF7B" w14:textId="77777777" w:rsidR="0018367B" w:rsidRPr="00E00C9B" w:rsidRDefault="0018367B" w:rsidP="00290525">
            <w:pPr>
              <w:spacing w:after="0"/>
              <w:jc w:val="center"/>
              <w:rPr>
                <w:rFonts w:cs="Arial"/>
                <w:color w:val="FFFFFF" w:themeColor="background1"/>
                <w:w w:val="94"/>
                <w:sz w:val="20"/>
                <w:szCs w:val="20"/>
                <w:lang w:val="de-CH"/>
              </w:rPr>
            </w:pPr>
          </w:p>
        </w:tc>
        <w:tc>
          <w:tcPr>
            <w:tcW w:w="1025" w:type="dxa"/>
            <w:vMerge w:val="restart"/>
          </w:tcPr>
          <w:p w14:paraId="1768D502"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Einstellungen der Seite</w:t>
            </w:r>
          </w:p>
        </w:tc>
        <w:tc>
          <w:tcPr>
            <w:tcW w:w="4957" w:type="dxa"/>
            <w:shd w:val="clear" w:color="auto" w:fill="auto"/>
            <w:tcMar>
              <w:top w:w="28" w:type="dxa"/>
              <w:left w:w="28" w:type="dxa"/>
              <w:bottom w:w="28" w:type="dxa"/>
              <w:right w:w="28" w:type="dxa"/>
            </w:tcMar>
          </w:tcPr>
          <w:p w14:paraId="2BC0609B"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 xml:space="preserve">Seitenränder des gesamten Dokuments ändern: oben, unten, links, rechts. </w:t>
            </w:r>
          </w:p>
        </w:tc>
        <w:tc>
          <w:tcPr>
            <w:tcW w:w="2132" w:type="dxa"/>
          </w:tcPr>
          <w:p w14:paraId="0E46DA9A" w14:textId="77777777" w:rsidR="0018367B" w:rsidRPr="00E00C9B" w:rsidRDefault="0018367B" w:rsidP="00290525">
            <w:pPr>
              <w:spacing w:after="0"/>
              <w:rPr>
                <w:rFonts w:cs="Arial"/>
                <w:sz w:val="20"/>
                <w:szCs w:val="20"/>
                <w:lang w:val="de-CH"/>
              </w:rPr>
            </w:pPr>
          </w:p>
        </w:tc>
        <w:tc>
          <w:tcPr>
            <w:tcW w:w="4535" w:type="dxa"/>
            <w:shd w:val="clear" w:color="auto" w:fill="auto"/>
            <w:tcMar>
              <w:top w:w="28" w:type="dxa"/>
              <w:left w:w="28" w:type="dxa"/>
              <w:bottom w:w="28" w:type="dxa"/>
              <w:right w:w="28" w:type="dxa"/>
            </w:tcMar>
          </w:tcPr>
          <w:p w14:paraId="4F3CF393" w14:textId="77777777" w:rsidR="0018367B" w:rsidRPr="00E00C9B" w:rsidRDefault="0018367B" w:rsidP="00290525">
            <w:pPr>
              <w:spacing w:after="0"/>
              <w:rPr>
                <w:rFonts w:cs="Arial"/>
                <w:sz w:val="20"/>
                <w:szCs w:val="20"/>
                <w:lang w:val="de-CH"/>
              </w:rPr>
            </w:pPr>
          </w:p>
        </w:tc>
        <w:tc>
          <w:tcPr>
            <w:tcW w:w="1948" w:type="dxa"/>
          </w:tcPr>
          <w:p w14:paraId="70593FFE" w14:textId="77777777" w:rsidR="0018367B" w:rsidRPr="00EB7C56" w:rsidRDefault="0018367B" w:rsidP="00290525">
            <w:pPr>
              <w:spacing w:after="0"/>
              <w:rPr>
                <w:rFonts w:cs="Arial"/>
                <w:sz w:val="20"/>
                <w:szCs w:val="20"/>
                <w:lang w:val="de-CH"/>
              </w:rPr>
            </w:pPr>
          </w:p>
        </w:tc>
      </w:tr>
      <w:tr w:rsidR="0018367B" w:rsidRPr="00E00C9B" w14:paraId="75BCB17B" w14:textId="77777777" w:rsidTr="00DA1606">
        <w:trPr>
          <w:trHeight w:val="326"/>
        </w:trPr>
        <w:tc>
          <w:tcPr>
            <w:tcW w:w="293" w:type="dxa"/>
            <w:vMerge/>
            <w:shd w:val="clear" w:color="auto" w:fill="92D050"/>
            <w:tcMar>
              <w:top w:w="28" w:type="dxa"/>
              <w:left w:w="28" w:type="dxa"/>
              <w:bottom w:w="28" w:type="dxa"/>
              <w:right w:w="28" w:type="dxa"/>
            </w:tcMar>
            <w:vAlign w:val="center"/>
          </w:tcPr>
          <w:p w14:paraId="27FE0AF8" w14:textId="77777777" w:rsidR="0018367B" w:rsidRPr="00E00C9B" w:rsidRDefault="0018367B" w:rsidP="00290525">
            <w:pPr>
              <w:spacing w:after="0"/>
              <w:jc w:val="center"/>
              <w:rPr>
                <w:rFonts w:cs="Arial"/>
                <w:b/>
                <w:color w:val="FFFFFF" w:themeColor="background1"/>
                <w:w w:val="94"/>
                <w:sz w:val="20"/>
                <w:szCs w:val="20"/>
                <w:lang w:val="de-CH"/>
              </w:rPr>
            </w:pPr>
          </w:p>
        </w:tc>
        <w:tc>
          <w:tcPr>
            <w:tcW w:w="1025" w:type="dxa"/>
            <w:vMerge/>
          </w:tcPr>
          <w:p w14:paraId="57F7A4F5" w14:textId="77777777" w:rsidR="0018367B" w:rsidRPr="00E00C9B" w:rsidRDefault="0018367B" w:rsidP="00290525">
            <w:pPr>
              <w:tabs>
                <w:tab w:val="clear" w:pos="5103"/>
              </w:tabs>
              <w:spacing w:after="0"/>
              <w:contextualSpacing/>
              <w:rPr>
                <w:rFonts w:cs="Arial"/>
                <w:sz w:val="20"/>
                <w:szCs w:val="20"/>
                <w:lang w:val="de-CH"/>
              </w:rPr>
            </w:pPr>
          </w:p>
        </w:tc>
        <w:tc>
          <w:tcPr>
            <w:tcW w:w="4957" w:type="dxa"/>
            <w:shd w:val="clear" w:color="auto" w:fill="auto"/>
            <w:tcMar>
              <w:top w:w="28" w:type="dxa"/>
              <w:left w:w="28" w:type="dxa"/>
              <w:bottom w:w="28" w:type="dxa"/>
              <w:right w:w="28" w:type="dxa"/>
            </w:tcMar>
          </w:tcPr>
          <w:p w14:paraId="5280352D" w14:textId="77777777" w:rsidR="0018367B" w:rsidRPr="00E00C9B" w:rsidRDefault="0018367B" w:rsidP="00B44A10">
            <w:pPr>
              <w:tabs>
                <w:tab w:val="clear" w:pos="5103"/>
              </w:tabs>
              <w:spacing w:after="0"/>
              <w:contextualSpacing/>
              <w:rPr>
                <w:rFonts w:cs="Arial"/>
                <w:sz w:val="20"/>
                <w:szCs w:val="20"/>
                <w:lang w:val="de-CH"/>
              </w:rPr>
            </w:pPr>
            <w:r w:rsidRPr="00E00C9B">
              <w:rPr>
                <w:rFonts w:cs="Arial"/>
                <w:sz w:val="20"/>
                <w:szCs w:val="20"/>
                <w:lang w:val="de-CH"/>
              </w:rPr>
              <w:t>gute Praxis für den Seitenwechsel anwenden z. B. Seitenumbrüche statt mehrerer Absatz</w:t>
            </w:r>
            <w:r>
              <w:rPr>
                <w:rFonts w:cs="Arial"/>
                <w:sz w:val="20"/>
                <w:szCs w:val="20"/>
                <w:lang w:val="de-CH"/>
              </w:rPr>
              <w:t>marken</w:t>
            </w:r>
            <w:r w:rsidRPr="00E00C9B">
              <w:rPr>
                <w:rFonts w:cs="Arial"/>
                <w:sz w:val="20"/>
                <w:szCs w:val="20"/>
                <w:lang w:val="de-CH"/>
              </w:rPr>
              <w:t xml:space="preserve"> einfügen (Seitenumbruch einfügen, entfernen). </w:t>
            </w:r>
          </w:p>
        </w:tc>
        <w:tc>
          <w:tcPr>
            <w:tcW w:w="2132" w:type="dxa"/>
          </w:tcPr>
          <w:p w14:paraId="1B84E7F3" w14:textId="77777777" w:rsidR="0018367B" w:rsidRPr="00E00C9B" w:rsidRDefault="0018367B" w:rsidP="00290525">
            <w:pPr>
              <w:spacing w:after="0"/>
              <w:rPr>
                <w:rFonts w:cs="Arial"/>
                <w:sz w:val="20"/>
                <w:szCs w:val="20"/>
                <w:lang w:val="de-CH"/>
              </w:rPr>
            </w:pPr>
          </w:p>
        </w:tc>
        <w:tc>
          <w:tcPr>
            <w:tcW w:w="4535" w:type="dxa"/>
            <w:shd w:val="clear" w:color="auto" w:fill="auto"/>
            <w:tcMar>
              <w:top w:w="28" w:type="dxa"/>
              <w:left w:w="28" w:type="dxa"/>
              <w:bottom w:w="28" w:type="dxa"/>
              <w:right w:w="28" w:type="dxa"/>
            </w:tcMar>
          </w:tcPr>
          <w:p w14:paraId="54C31EA2" w14:textId="77777777" w:rsidR="0018367B" w:rsidRPr="00E00C9B" w:rsidRDefault="0018367B" w:rsidP="00290525">
            <w:pPr>
              <w:spacing w:after="0"/>
              <w:rPr>
                <w:rFonts w:cs="Arial"/>
                <w:sz w:val="20"/>
                <w:szCs w:val="20"/>
                <w:lang w:val="de-CH"/>
              </w:rPr>
            </w:pPr>
          </w:p>
        </w:tc>
        <w:tc>
          <w:tcPr>
            <w:tcW w:w="1948" w:type="dxa"/>
          </w:tcPr>
          <w:p w14:paraId="5C7B0005" w14:textId="77777777" w:rsidR="0018367B" w:rsidRPr="00EB7C56" w:rsidRDefault="0018367B" w:rsidP="00290525">
            <w:pPr>
              <w:spacing w:after="0"/>
              <w:rPr>
                <w:rFonts w:cs="Arial"/>
                <w:sz w:val="20"/>
                <w:szCs w:val="20"/>
                <w:lang w:val="de-CH"/>
              </w:rPr>
            </w:pPr>
          </w:p>
        </w:tc>
      </w:tr>
      <w:tr w:rsidR="0018367B" w:rsidRPr="00E00C9B" w14:paraId="35E50E24" w14:textId="77777777" w:rsidTr="00DA1606">
        <w:trPr>
          <w:trHeight w:val="326"/>
        </w:trPr>
        <w:tc>
          <w:tcPr>
            <w:tcW w:w="293" w:type="dxa"/>
            <w:vMerge/>
            <w:shd w:val="clear" w:color="auto" w:fill="92D050"/>
            <w:tcMar>
              <w:top w:w="28" w:type="dxa"/>
              <w:left w:w="28" w:type="dxa"/>
              <w:bottom w:w="28" w:type="dxa"/>
              <w:right w:w="28" w:type="dxa"/>
            </w:tcMar>
            <w:vAlign w:val="center"/>
          </w:tcPr>
          <w:p w14:paraId="62F1AA93" w14:textId="77777777" w:rsidR="0018367B" w:rsidRPr="00E00C9B" w:rsidRDefault="0018367B" w:rsidP="00290525">
            <w:pPr>
              <w:spacing w:after="0"/>
              <w:jc w:val="center"/>
              <w:rPr>
                <w:rFonts w:cs="Arial"/>
                <w:b/>
                <w:color w:val="FFFFFF" w:themeColor="background1"/>
                <w:w w:val="94"/>
                <w:sz w:val="20"/>
                <w:szCs w:val="20"/>
                <w:lang w:val="de-CH"/>
              </w:rPr>
            </w:pPr>
          </w:p>
        </w:tc>
        <w:tc>
          <w:tcPr>
            <w:tcW w:w="1025" w:type="dxa"/>
            <w:vMerge/>
          </w:tcPr>
          <w:p w14:paraId="6C29C302" w14:textId="77777777" w:rsidR="0018367B" w:rsidRPr="00E00C9B" w:rsidRDefault="0018367B" w:rsidP="00290525">
            <w:pPr>
              <w:tabs>
                <w:tab w:val="clear" w:pos="5103"/>
              </w:tabs>
              <w:spacing w:after="0"/>
              <w:contextualSpacing/>
              <w:rPr>
                <w:rFonts w:cs="Arial"/>
                <w:sz w:val="20"/>
                <w:szCs w:val="20"/>
                <w:lang w:val="de-CH"/>
              </w:rPr>
            </w:pPr>
          </w:p>
        </w:tc>
        <w:tc>
          <w:tcPr>
            <w:tcW w:w="4957" w:type="dxa"/>
            <w:shd w:val="clear" w:color="auto" w:fill="auto"/>
            <w:tcMar>
              <w:top w:w="28" w:type="dxa"/>
              <w:left w:w="28" w:type="dxa"/>
              <w:bottom w:w="28" w:type="dxa"/>
              <w:right w:w="28" w:type="dxa"/>
            </w:tcMar>
          </w:tcPr>
          <w:p w14:paraId="192B1C5D"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Text in Kopf-, Fusszeile hinzufügen, bearbeiten (z.B. Felder in Kopf-, Fusszeile einfügen: Datum, Seitennummer, Seitenanzahl, Dateiname) und automatische Seitennummerierung.</w:t>
            </w:r>
          </w:p>
        </w:tc>
        <w:tc>
          <w:tcPr>
            <w:tcW w:w="2132" w:type="dxa"/>
          </w:tcPr>
          <w:p w14:paraId="25EBE059" w14:textId="77777777" w:rsidR="0018367B" w:rsidRPr="00E00C9B" w:rsidRDefault="0018367B" w:rsidP="00290525">
            <w:pPr>
              <w:spacing w:after="0"/>
              <w:rPr>
                <w:rFonts w:cs="Arial"/>
                <w:sz w:val="20"/>
                <w:szCs w:val="20"/>
                <w:lang w:val="de-CH"/>
              </w:rPr>
            </w:pPr>
          </w:p>
        </w:tc>
        <w:tc>
          <w:tcPr>
            <w:tcW w:w="4535" w:type="dxa"/>
            <w:shd w:val="clear" w:color="auto" w:fill="auto"/>
            <w:tcMar>
              <w:top w:w="28" w:type="dxa"/>
              <w:left w:w="28" w:type="dxa"/>
              <w:bottom w:w="28" w:type="dxa"/>
              <w:right w:w="28" w:type="dxa"/>
            </w:tcMar>
          </w:tcPr>
          <w:p w14:paraId="650A7186" w14:textId="77777777" w:rsidR="0018367B" w:rsidRPr="00E00C9B" w:rsidRDefault="0018367B" w:rsidP="00290525">
            <w:pPr>
              <w:spacing w:after="0"/>
              <w:rPr>
                <w:rFonts w:cs="Arial"/>
                <w:sz w:val="20"/>
                <w:szCs w:val="20"/>
                <w:lang w:val="de-CH"/>
              </w:rPr>
            </w:pPr>
          </w:p>
        </w:tc>
        <w:tc>
          <w:tcPr>
            <w:tcW w:w="1948" w:type="dxa"/>
          </w:tcPr>
          <w:p w14:paraId="5CB20E8D" w14:textId="77777777" w:rsidR="0018367B" w:rsidRPr="00EB7C56" w:rsidRDefault="0018367B" w:rsidP="00290525">
            <w:pPr>
              <w:spacing w:after="0"/>
              <w:rPr>
                <w:rFonts w:cs="Arial"/>
                <w:sz w:val="20"/>
                <w:szCs w:val="20"/>
                <w:lang w:val="de-CH"/>
              </w:rPr>
            </w:pPr>
          </w:p>
        </w:tc>
      </w:tr>
      <w:tr w:rsidR="0018367B" w:rsidRPr="00E00C9B" w14:paraId="5D11E7E4" w14:textId="77777777" w:rsidTr="00DA1606">
        <w:trPr>
          <w:trHeight w:val="326"/>
        </w:trPr>
        <w:tc>
          <w:tcPr>
            <w:tcW w:w="293" w:type="dxa"/>
            <w:vMerge/>
            <w:shd w:val="clear" w:color="auto" w:fill="92D050"/>
            <w:tcMar>
              <w:top w:w="28" w:type="dxa"/>
              <w:left w:w="28" w:type="dxa"/>
              <w:bottom w:w="28" w:type="dxa"/>
              <w:right w:w="28" w:type="dxa"/>
            </w:tcMar>
            <w:vAlign w:val="center"/>
          </w:tcPr>
          <w:p w14:paraId="2F5C4988" w14:textId="77777777" w:rsidR="0018367B" w:rsidRPr="00E00C9B" w:rsidRDefault="0018367B" w:rsidP="00290525">
            <w:pPr>
              <w:spacing w:after="0"/>
              <w:jc w:val="center"/>
              <w:rPr>
                <w:rFonts w:cs="Arial"/>
                <w:b/>
                <w:color w:val="FFFFFF" w:themeColor="background1"/>
                <w:w w:val="94"/>
                <w:sz w:val="20"/>
                <w:szCs w:val="20"/>
                <w:lang w:val="de-CH"/>
              </w:rPr>
            </w:pPr>
          </w:p>
        </w:tc>
        <w:tc>
          <w:tcPr>
            <w:tcW w:w="1025" w:type="dxa"/>
          </w:tcPr>
          <w:p w14:paraId="027DA0B4"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Verzeichnisse</w:t>
            </w:r>
          </w:p>
        </w:tc>
        <w:tc>
          <w:tcPr>
            <w:tcW w:w="4957" w:type="dxa"/>
            <w:shd w:val="clear" w:color="auto" w:fill="auto"/>
            <w:tcMar>
              <w:top w:w="28" w:type="dxa"/>
              <w:left w:w="28" w:type="dxa"/>
              <w:bottom w:w="28" w:type="dxa"/>
              <w:right w:w="28" w:type="dxa"/>
            </w:tcMar>
          </w:tcPr>
          <w:p w14:paraId="288AD902"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Inhaltsverzeichnis basierend auf bestimmten Überschriften- oder anderen Formatvorlagen erstellen und aktualisieren.</w:t>
            </w:r>
          </w:p>
        </w:tc>
        <w:tc>
          <w:tcPr>
            <w:tcW w:w="2132" w:type="dxa"/>
          </w:tcPr>
          <w:p w14:paraId="71B3DD5E" w14:textId="77777777" w:rsidR="0018367B" w:rsidRPr="00E00C9B" w:rsidRDefault="0018367B" w:rsidP="00290525">
            <w:pPr>
              <w:spacing w:after="0"/>
              <w:rPr>
                <w:rFonts w:cs="Arial"/>
                <w:sz w:val="20"/>
                <w:szCs w:val="20"/>
                <w:lang w:val="de-CH"/>
              </w:rPr>
            </w:pPr>
          </w:p>
        </w:tc>
        <w:tc>
          <w:tcPr>
            <w:tcW w:w="4535" w:type="dxa"/>
            <w:shd w:val="clear" w:color="auto" w:fill="auto"/>
            <w:tcMar>
              <w:top w:w="28" w:type="dxa"/>
              <w:left w:w="28" w:type="dxa"/>
              <w:bottom w:w="28" w:type="dxa"/>
              <w:right w:w="28" w:type="dxa"/>
            </w:tcMar>
          </w:tcPr>
          <w:p w14:paraId="1C406679" w14:textId="77777777" w:rsidR="0018367B" w:rsidRPr="00E00C9B" w:rsidRDefault="0018367B" w:rsidP="00290525">
            <w:pPr>
              <w:spacing w:after="0"/>
              <w:rPr>
                <w:rFonts w:cs="Arial"/>
                <w:sz w:val="20"/>
                <w:szCs w:val="20"/>
                <w:lang w:val="de-CH"/>
              </w:rPr>
            </w:pPr>
          </w:p>
        </w:tc>
        <w:tc>
          <w:tcPr>
            <w:tcW w:w="1948" w:type="dxa"/>
          </w:tcPr>
          <w:p w14:paraId="6DA7E53B" w14:textId="77777777" w:rsidR="0018367B" w:rsidRPr="00EB7C56" w:rsidRDefault="0018367B" w:rsidP="00290525">
            <w:pPr>
              <w:spacing w:after="0"/>
              <w:rPr>
                <w:rFonts w:cs="Arial"/>
                <w:sz w:val="20"/>
                <w:szCs w:val="20"/>
                <w:lang w:val="de-CH"/>
              </w:rPr>
            </w:pPr>
          </w:p>
        </w:tc>
      </w:tr>
      <w:tr w:rsidR="0018367B" w:rsidRPr="00E00C9B" w14:paraId="4DFC80D7" w14:textId="77777777" w:rsidTr="00DA1606">
        <w:trPr>
          <w:trHeight w:val="326"/>
        </w:trPr>
        <w:tc>
          <w:tcPr>
            <w:tcW w:w="293" w:type="dxa"/>
            <w:vMerge/>
            <w:shd w:val="clear" w:color="auto" w:fill="92D050"/>
            <w:tcMar>
              <w:top w:w="28" w:type="dxa"/>
              <w:left w:w="28" w:type="dxa"/>
              <w:bottom w:w="28" w:type="dxa"/>
              <w:right w:w="28" w:type="dxa"/>
            </w:tcMar>
            <w:vAlign w:val="center"/>
          </w:tcPr>
          <w:p w14:paraId="12F9FF8E" w14:textId="77777777" w:rsidR="0018367B" w:rsidRPr="00E00C9B" w:rsidRDefault="0018367B" w:rsidP="00290525">
            <w:pPr>
              <w:spacing w:after="0"/>
              <w:jc w:val="center"/>
              <w:rPr>
                <w:rFonts w:cs="Arial"/>
                <w:b/>
                <w:color w:val="FFFFFF" w:themeColor="background1"/>
                <w:w w:val="94"/>
                <w:sz w:val="20"/>
                <w:szCs w:val="20"/>
                <w:lang w:val="de-CH"/>
              </w:rPr>
            </w:pPr>
          </w:p>
        </w:tc>
        <w:tc>
          <w:tcPr>
            <w:tcW w:w="1025" w:type="dxa"/>
          </w:tcPr>
          <w:p w14:paraId="1BCDA961" w14:textId="77777777" w:rsidR="0018367B" w:rsidRPr="00E00C9B" w:rsidRDefault="0018367B" w:rsidP="00290525">
            <w:pPr>
              <w:tabs>
                <w:tab w:val="clear" w:pos="5103"/>
              </w:tabs>
              <w:spacing w:after="0"/>
              <w:contextualSpacing/>
              <w:rPr>
                <w:rFonts w:cs="Arial"/>
                <w:sz w:val="20"/>
                <w:szCs w:val="20"/>
                <w:lang w:val="de-CH"/>
              </w:rPr>
            </w:pPr>
            <w:proofErr w:type="spellStart"/>
            <w:r w:rsidRPr="00E00C9B">
              <w:rPr>
                <w:rFonts w:cs="Arial"/>
                <w:sz w:val="20"/>
                <w:szCs w:val="20"/>
                <w:lang w:val="de-CH"/>
              </w:rPr>
              <w:t>Koopera</w:t>
            </w:r>
            <w:r w:rsidR="0095583E">
              <w:rPr>
                <w:rFonts w:cs="Arial"/>
                <w:sz w:val="20"/>
                <w:szCs w:val="20"/>
                <w:lang w:val="de-CH"/>
              </w:rPr>
              <w:t>-</w:t>
            </w:r>
            <w:r w:rsidRPr="00E00C9B">
              <w:rPr>
                <w:rFonts w:cs="Arial"/>
                <w:sz w:val="20"/>
                <w:szCs w:val="20"/>
                <w:lang w:val="de-CH"/>
              </w:rPr>
              <w:t>tion</w:t>
            </w:r>
            <w:proofErr w:type="spellEnd"/>
          </w:p>
        </w:tc>
        <w:tc>
          <w:tcPr>
            <w:tcW w:w="4957" w:type="dxa"/>
            <w:shd w:val="clear" w:color="auto" w:fill="auto"/>
            <w:tcMar>
              <w:top w:w="28" w:type="dxa"/>
              <w:left w:w="28" w:type="dxa"/>
              <w:bottom w:w="28" w:type="dxa"/>
              <w:right w:w="28" w:type="dxa"/>
            </w:tcMar>
          </w:tcPr>
          <w:p w14:paraId="3BE7A9F5"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Datei auf einem webbasierten Textverarbeitungsprogramm erstellen</w:t>
            </w:r>
            <w:r>
              <w:rPr>
                <w:rFonts w:cs="Arial"/>
                <w:sz w:val="20"/>
                <w:szCs w:val="20"/>
                <w:lang w:val="de-CH"/>
              </w:rPr>
              <w:t xml:space="preserve"> und</w:t>
            </w:r>
            <w:r w:rsidRPr="00E00C9B">
              <w:rPr>
                <w:rFonts w:cs="Arial"/>
                <w:sz w:val="20"/>
                <w:szCs w:val="20"/>
                <w:lang w:val="de-CH"/>
              </w:rPr>
              <w:t xml:space="preserve"> gezielt weiteren Personen zur Bearbeitung freigeben.</w:t>
            </w:r>
          </w:p>
        </w:tc>
        <w:tc>
          <w:tcPr>
            <w:tcW w:w="2132" w:type="dxa"/>
          </w:tcPr>
          <w:p w14:paraId="416FECED" w14:textId="0E5378FF" w:rsidR="0018367B" w:rsidRPr="00E00C9B" w:rsidRDefault="00A70CC2" w:rsidP="007B7E9F">
            <w:pPr>
              <w:spacing w:after="0"/>
              <w:rPr>
                <w:rFonts w:cs="Arial"/>
                <w:sz w:val="20"/>
                <w:szCs w:val="20"/>
                <w:lang w:val="de-CH"/>
              </w:rPr>
            </w:pPr>
            <w:hyperlink r:id="rId48" w:history="1">
              <w:r w:rsidR="0018367B" w:rsidRPr="00E00C9B">
                <w:rPr>
                  <w:rStyle w:val="Hyperlink"/>
                  <w:rFonts w:eastAsia="Arial" w:cs="Arial"/>
                  <w:sz w:val="19"/>
                  <w:szCs w:val="19"/>
                  <w:lang w:val="de-CH"/>
                </w:rPr>
                <w:t>MI.1.4.f</w:t>
              </w:r>
            </w:hyperlink>
            <w:r w:rsidR="007B7E9F" w:rsidRPr="00E00C9B">
              <w:rPr>
                <w:rFonts w:cs="Arial"/>
                <w:sz w:val="20"/>
                <w:szCs w:val="20"/>
                <w:lang w:val="de-CH"/>
              </w:rPr>
              <w:t xml:space="preserve"> </w:t>
            </w:r>
          </w:p>
        </w:tc>
        <w:tc>
          <w:tcPr>
            <w:tcW w:w="4535" w:type="dxa"/>
            <w:shd w:val="clear" w:color="auto" w:fill="auto"/>
            <w:tcMar>
              <w:top w:w="28" w:type="dxa"/>
              <w:left w:w="28" w:type="dxa"/>
              <w:bottom w:w="28" w:type="dxa"/>
              <w:right w:w="28" w:type="dxa"/>
            </w:tcMar>
          </w:tcPr>
          <w:p w14:paraId="7DE12087" w14:textId="77777777" w:rsidR="0018367B" w:rsidRPr="00E00C9B" w:rsidRDefault="0018367B" w:rsidP="00290525">
            <w:pPr>
              <w:spacing w:after="0"/>
              <w:rPr>
                <w:rFonts w:cs="Arial"/>
                <w:sz w:val="20"/>
                <w:szCs w:val="20"/>
                <w:lang w:val="de-CH"/>
              </w:rPr>
            </w:pPr>
          </w:p>
        </w:tc>
        <w:tc>
          <w:tcPr>
            <w:tcW w:w="1948" w:type="dxa"/>
          </w:tcPr>
          <w:p w14:paraId="40A9D27B" w14:textId="77777777" w:rsidR="0018367B" w:rsidRPr="00E00C9B" w:rsidRDefault="0018367B" w:rsidP="00290525">
            <w:pPr>
              <w:spacing w:after="0"/>
              <w:rPr>
                <w:rFonts w:cs="Arial"/>
                <w:sz w:val="20"/>
                <w:szCs w:val="20"/>
              </w:rPr>
            </w:pPr>
          </w:p>
        </w:tc>
      </w:tr>
    </w:tbl>
    <w:p w14:paraId="6AE78EDF" w14:textId="77777777" w:rsidR="00711656" w:rsidRDefault="00711656" w:rsidP="00711656">
      <w:pPr>
        <w:rPr>
          <w:b/>
          <w:i/>
        </w:rPr>
      </w:pPr>
      <w:r>
        <w:rPr>
          <w:b/>
          <w:i/>
        </w:rPr>
        <w:br w:type="page"/>
      </w:r>
    </w:p>
    <w:p w14:paraId="5060E7E3" w14:textId="77777777" w:rsidR="00E00C9B" w:rsidRPr="00E00C9B" w:rsidRDefault="00E00C9B" w:rsidP="00E00C9B">
      <w:pPr>
        <w:pStyle w:val="berschrift3"/>
        <w:rPr>
          <w:b/>
          <w:i w:val="0"/>
        </w:rPr>
      </w:pPr>
      <w:bookmarkStart w:id="9" w:name="_Toc93501558"/>
      <w:r w:rsidRPr="00E00C9B">
        <w:rPr>
          <w:b/>
          <w:i w:val="0"/>
        </w:rPr>
        <w:lastRenderedPageBreak/>
        <w:t>Präsentation</w:t>
      </w:r>
      <w:bookmarkEnd w:id="9"/>
    </w:p>
    <w:p w14:paraId="30ACD871" w14:textId="77777777" w:rsidR="00E00C9B" w:rsidRPr="00E00C9B" w:rsidRDefault="00E00C9B" w:rsidP="00E00C9B">
      <w:r w:rsidRPr="00E00C9B">
        <w:t>Die Schülerinnen und Schüler können …</w:t>
      </w:r>
    </w:p>
    <w:tbl>
      <w:tblPr>
        <w:tblStyle w:val="NormalTable0"/>
        <w:tblW w:w="14748"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tblCellMar>
        <w:tblLook w:val="01E0" w:firstRow="1" w:lastRow="1" w:firstColumn="1" w:lastColumn="1" w:noHBand="0" w:noVBand="0"/>
      </w:tblPr>
      <w:tblGrid>
        <w:gridCol w:w="163"/>
        <w:gridCol w:w="127"/>
        <w:gridCol w:w="1026"/>
        <w:gridCol w:w="4963"/>
        <w:gridCol w:w="2127"/>
        <w:gridCol w:w="4536"/>
        <w:gridCol w:w="1806"/>
      </w:tblGrid>
      <w:tr w:rsidR="0018367B" w:rsidRPr="00E00C9B" w14:paraId="6CC7E06C" w14:textId="77777777" w:rsidTr="0059682A">
        <w:trPr>
          <w:trHeight w:val="250"/>
        </w:trPr>
        <w:tc>
          <w:tcPr>
            <w:tcW w:w="290" w:type="dxa"/>
            <w:gridSpan w:val="2"/>
            <w:tcBorders>
              <w:bottom w:val="single" w:sz="6" w:space="0" w:color="000000" w:themeColor="text1"/>
            </w:tcBorders>
            <w:shd w:val="clear" w:color="auto" w:fill="D9D9D9" w:themeFill="background1" w:themeFillShade="D9"/>
            <w:tcMar>
              <w:top w:w="28" w:type="dxa"/>
              <w:left w:w="28" w:type="dxa"/>
              <w:bottom w:w="28" w:type="dxa"/>
              <w:right w:w="28" w:type="dxa"/>
            </w:tcMar>
            <w:vAlign w:val="center"/>
          </w:tcPr>
          <w:p w14:paraId="71F82CE2" w14:textId="77777777" w:rsidR="0018367B" w:rsidRPr="00E00C9B" w:rsidRDefault="0018367B" w:rsidP="00290525">
            <w:pPr>
              <w:spacing w:after="0"/>
              <w:contextualSpacing/>
              <w:jc w:val="center"/>
              <w:rPr>
                <w:rFonts w:cs="Arial"/>
                <w:b/>
                <w:color w:val="FFFFFF" w:themeColor="background1"/>
                <w:w w:val="94"/>
                <w:sz w:val="20"/>
                <w:szCs w:val="20"/>
                <w:lang w:val="de-CH"/>
              </w:rPr>
            </w:pPr>
          </w:p>
        </w:tc>
        <w:tc>
          <w:tcPr>
            <w:tcW w:w="5989" w:type="dxa"/>
            <w:gridSpan w:val="2"/>
            <w:shd w:val="clear" w:color="auto" w:fill="D9D9D9" w:themeFill="background1" w:themeFillShade="D9"/>
            <w:tcMar>
              <w:top w:w="28" w:type="dxa"/>
              <w:left w:w="28" w:type="dxa"/>
              <w:bottom w:w="28" w:type="dxa"/>
              <w:right w:w="28" w:type="dxa"/>
            </w:tcMar>
          </w:tcPr>
          <w:p w14:paraId="58DEBF07" w14:textId="77777777" w:rsidR="0018367B" w:rsidRPr="00E00C9B" w:rsidRDefault="0018367B" w:rsidP="00290525">
            <w:pPr>
              <w:spacing w:after="0"/>
              <w:contextualSpacing/>
              <w:rPr>
                <w:rFonts w:cs="Arial"/>
                <w:b/>
                <w:sz w:val="20"/>
                <w:szCs w:val="20"/>
                <w:lang w:val="de-CH"/>
              </w:rPr>
            </w:pPr>
            <w:r w:rsidRPr="00E00C9B">
              <w:rPr>
                <w:rFonts w:cs="Arial"/>
                <w:b/>
                <w:sz w:val="20"/>
                <w:szCs w:val="20"/>
                <w:lang w:val="de-CH"/>
              </w:rPr>
              <w:t>Anwendungskompetenzen</w:t>
            </w:r>
          </w:p>
        </w:tc>
        <w:tc>
          <w:tcPr>
            <w:tcW w:w="2127" w:type="dxa"/>
            <w:shd w:val="clear" w:color="auto" w:fill="D9D9D9" w:themeFill="background1" w:themeFillShade="D9"/>
          </w:tcPr>
          <w:p w14:paraId="74536328" w14:textId="71EB551B" w:rsidR="0018367B" w:rsidRPr="00E00C9B" w:rsidRDefault="007B7E9F" w:rsidP="00290525">
            <w:pPr>
              <w:tabs>
                <w:tab w:val="clear" w:pos="5103"/>
              </w:tabs>
              <w:spacing w:after="0"/>
              <w:contextualSpacing/>
              <w:rPr>
                <w:b/>
                <w:lang w:val="de-CH"/>
              </w:rPr>
            </w:pPr>
            <w:r>
              <w:rPr>
                <w:rFonts w:cs="Arial"/>
                <w:b/>
                <w:sz w:val="20"/>
                <w:szCs w:val="20"/>
                <w:lang w:val="de-CH"/>
              </w:rPr>
              <w:t>Verankerung</w:t>
            </w:r>
          </w:p>
        </w:tc>
        <w:tc>
          <w:tcPr>
            <w:tcW w:w="4536" w:type="dxa"/>
            <w:shd w:val="clear" w:color="auto" w:fill="D9D9D9" w:themeFill="background1" w:themeFillShade="D9"/>
            <w:tcMar>
              <w:top w:w="28" w:type="dxa"/>
              <w:left w:w="28" w:type="dxa"/>
              <w:bottom w:w="28" w:type="dxa"/>
              <w:right w:w="28" w:type="dxa"/>
            </w:tcMar>
          </w:tcPr>
          <w:p w14:paraId="3E0FD9C9" w14:textId="77777777" w:rsidR="0018367B" w:rsidRDefault="0018367B" w:rsidP="002B466B">
            <w:pPr>
              <w:tabs>
                <w:tab w:val="clear" w:pos="5103"/>
              </w:tabs>
              <w:spacing w:after="0"/>
              <w:contextualSpacing/>
              <w:rPr>
                <w:rFonts w:cs="Arial"/>
                <w:b/>
                <w:sz w:val="20"/>
                <w:szCs w:val="20"/>
                <w:lang w:val="de-CH"/>
              </w:rPr>
            </w:pPr>
            <w:r w:rsidRPr="00E00C9B">
              <w:rPr>
                <w:rFonts w:eastAsiaTheme="minorHAnsi" w:cs="Arial"/>
                <w:b/>
                <w:sz w:val="20"/>
                <w:szCs w:val="20"/>
                <w:lang w:val="de-CH"/>
              </w:rPr>
              <w:t>Absprachen</w:t>
            </w:r>
            <w:r>
              <w:rPr>
                <w:rFonts w:eastAsiaTheme="minorHAnsi" w:cs="Arial"/>
                <w:b/>
                <w:sz w:val="20"/>
                <w:szCs w:val="20"/>
                <w:lang w:val="de-CH"/>
              </w:rPr>
              <w:t>, Kooperationen</w:t>
            </w:r>
            <w:r w:rsidRPr="00E00C9B">
              <w:rPr>
                <w:rFonts w:eastAsiaTheme="minorHAnsi" w:cs="Arial"/>
                <w:b/>
                <w:sz w:val="20"/>
                <w:szCs w:val="20"/>
                <w:lang w:val="de-CH"/>
              </w:rPr>
              <w:t xml:space="preserve"> </w:t>
            </w:r>
            <w:r w:rsidRPr="00E00C9B">
              <w:rPr>
                <w:rFonts w:cs="Arial"/>
                <w:b/>
                <w:sz w:val="20"/>
                <w:szCs w:val="20"/>
                <w:lang w:val="de-CH"/>
              </w:rPr>
              <w:t>und Ergänzungen</w:t>
            </w:r>
          </w:p>
          <w:p w14:paraId="0122CF5C" w14:textId="77777777" w:rsidR="0018367B" w:rsidRPr="00E00C9B" w:rsidRDefault="0018367B" w:rsidP="002B466B">
            <w:pPr>
              <w:tabs>
                <w:tab w:val="clear" w:pos="5103"/>
              </w:tabs>
              <w:spacing w:after="0"/>
              <w:contextualSpacing/>
              <w:rPr>
                <w:rFonts w:cs="Arial"/>
                <w:b/>
                <w:sz w:val="20"/>
                <w:szCs w:val="20"/>
                <w:lang w:val="de-CH"/>
              </w:rPr>
            </w:pPr>
            <w:r w:rsidRPr="002B466B">
              <w:rPr>
                <w:rFonts w:cs="Arial"/>
                <w:sz w:val="20"/>
                <w:szCs w:val="20"/>
                <w:lang w:val="de-CH"/>
              </w:rPr>
              <w:t xml:space="preserve">(Einführung, Vertiefung, </w:t>
            </w:r>
            <w:r>
              <w:rPr>
                <w:rFonts w:cs="Arial"/>
                <w:sz w:val="20"/>
                <w:szCs w:val="20"/>
                <w:lang w:val="de-CH"/>
              </w:rPr>
              <w:t xml:space="preserve">Anwendung, </w:t>
            </w:r>
            <w:r w:rsidRPr="002B466B">
              <w:rPr>
                <w:rFonts w:cs="Arial"/>
                <w:sz w:val="20"/>
                <w:szCs w:val="20"/>
                <w:lang w:val="de-CH"/>
              </w:rPr>
              <w:t>Zeitpunkt)</w:t>
            </w:r>
          </w:p>
        </w:tc>
        <w:tc>
          <w:tcPr>
            <w:tcW w:w="1806" w:type="dxa"/>
            <w:shd w:val="clear" w:color="auto" w:fill="D9D9D9" w:themeFill="background1" w:themeFillShade="D9"/>
          </w:tcPr>
          <w:p w14:paraId="2F79C002" w14:textId="77777777" w:rsidR="0018367B" w:rsidRPr="00E00C9B" w:rsidRDefault="0018367B" w:rsidP="002B466B">
            <w:pPr>
              <w:tabs>
                <w:tab w:val="clear" w:pos="5103"/>
              </w:tabs>
              <w:spacing w:after="0"/>
              <w:contextualSpacing/>
              <w:rPr>
                <w:rFonts w:eastAsiaTheme="minorHAnsi" w:cs="Arial"/>
                <w:b/>
                <w:sz w:val="20"/>
                <w:szCs w:val="20"/>
              </w:rPr>
            </w:pPr>
            <w:proofErr w:type="spellStart"/>
            <w:r>
              <w:rPr>
                <w:rFonts w:eastAsiaTheme="minorHAnsi" w:cs="Arial"/>
                <w:b/>
                <w:sz w:val="20"/>
                <w:szCs w:val="20"/>
              </w:rPr>
              <w:t>Reflexion</w:t>
            </w:r>
            <w:proofErr w:type="spellEnd"/>
          </w:p>
        </w:tc>
      </w:tr>
      <w:tr w:rsidR="0018367B" w:rsidRPr="00E00C9B" w14:paraId="5E1BCBD7" w14:textId="77777777" w:rsidTr="00DA1606">
        <w:trPr>
          <w:trHeight w:val="484"/>
        </w:trPr>
        <w:tc>
          <w:tcPr>
            <w:tcW w:w="290" w:type="dxa"/>
            <w:gridSpan w:val="2"/>
            <w:tcBorders>
              <w:bottom w:val="nil"/>
            </w:tcBorders>
            <w:shd w:val="clear" w:color="auto" w:fill="FFC000"/>
            <w:tcMar>
              <w:top w:w="28" w:type="dxa"/>
              <w:left w:w="28" w:type="dxa"/>
              <w:bottom w:w="28" w:type="dxa"/>
              <w:right w:w="28" w:type="dxa"/>
            </w:tcMar>
            <w:vAlign w:val="center"/>
            <w:hideMark/>
          </w:tcPr>
          <w:p w14:paraId="4AF97074" w14:textId="77777777" w:rsidR="0018367B" w:rsidRPr="00E00C9B" w:rsidRDefault="0018367B" w:rsidP="00290525">
            <w:pPr>
              <w:spacing w:after="0"/>
              <w:jc w:val="center"/>
              <w:rPr>
                <w:rFonts w:cs="Arial"/>
                <w:b/>
                <w:color w:val="FFFFFF" w:themeColor="background1"/>
                <w:sz w:val="20"/>
                <w:szCs w:val="20"/>
                <w:lang w:val="de-CH"/>
              </w:rPr>
            </w:pPr>
            <w:r w:rsidRPr="00E00C9B">
              <w:rPr>
                <w:rFonts w:cs="Arial"/>
                <w:b/>
                <w:color w:val="FFFFFF" w:themeColor="background1"/>
                <w:w w:val="94"/>
                <w:sz w:val="20"/>
                <w:szCs w:val="20"/>
                <w:lang w:val="de-CH"/>
              </w:rPr>
              <w:t>1</w:t>
            </w:r>
          </w:p>
        </w:tc>
        <w:tc>
          <w:tcPr>
            <w:tcW w:w="1026" w:type="dxa"/>
            <w:vMerge w:val="restart"/>
          </w:tcPr>
          <w:p w14:paraId="5E5BF2DF" w14:textId="77777777" w:rsidR="0018367B" w:rsidRPr="00E00C9B" w:rsidRDefault="0018367B" w:rsidP="00290525">
            <w:pPr>
              <w:spacing w:after="0"/>
              <w:rPr>
                <w:rFonts w:cs="Arial"/>
                <w:sz w:val="20"/>
                <w:szCs w:val="20"/>
                <w:lang w:val="de-CH"/>
              </w:rPr>
            </w:pPr>
            <w:r>
              <w:rPr>
                <w:rFonts w:cs="Arial"/>
                <w:sz w:val="20"/>
                <w:szCs w:val="20"/>
                <w:lang w:val="de-CH"/>
              </w:rPr>
              <w:t>Präsentieren</w:t>
            </w:r>
          </w:p>
        </w:tc>
        <w:tc>
          <w:tcPr>
            <w:tcW w:w="4963" w:type="dxa"/>
            <w:shd w:val="clear" w:color="auto" w:fill="auto"/>
            <w:tcMar>
              <w:top w:w="28" w:type="dxa"/>
              <w:left w:w="28" w:type="dxa"/>
              <w:bottom w:w="28" w:type="dxa"/>
              <w:right w:w="28" w:type="dxa"/>
            </w:tcMar>
          </w:tcPr>
          <w:p w14:paraId="088141F6"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 xml:space="preserve">sich in verschiedenen Sprechsituationen ausdrücken, wenn sie dabei unterstützt werden und vorbereitet sind (z.B. Erzählung, Erklärung, Präsentation). </w:t>
            </w:r>
          </w:p>
        </w:tc>
        <w:tc>
          <w:tcPr>
            <w:tcW w:w="2127" w:type="dxa"/>
          </w:tcPr>
          <w:p w14:paraId="61CC31E3" w14:textId="77777777" w:rsidR="0018367B" w:rsidRPr="00E00C9B" w:rsidRDefault="0018367B" w:rsidP="00290525">
            <w:pPr>
              <w:spacing w:after="0"/>
              <w:rPr>
                <w:rFonts w:cs="Arial"/>
                <w:sz w:val="20"/>
                <w:szCs w:val="20"/>
                <w:lang w:val="de-CH"/>
              </w:rPr>
            </w:pPr>
          </w:p>
        </w:tc>
        <w:tc>
          <w:tcPr>
            <w:tcW w:w="4536" w:type="dxa"/>
            <w:shd w:val="clear" w:color="auto" w:fill="auto"/>
            <w:tcMar>
              <w:top w:w="28" w:type="dxa"/>
              <w:left w:w="28" w:type="dxa"/>
              <w:bottom w:w="28" w:type="dxa"/>
              <w:right w:w="28" w:type="dxa"/>
            </w:tcMar>
          </w:tcPr>
          <w:p w14:paraId="71A2C227" w14:textId="77777777" w:rsidR="0018367B" w:rsidRPr="00E00C9B" w:rsidRDefault="0018367B" w:rsidP="00290525">
            <w:pPr>
              <w:spacing w:after="0"/>
              <w:rPr>
                <w:rFonts w:cs="Arial"/>
                <w:sz w:val="20"/>
                <w:szCs w:val="20"/>
                <w:lang w:val="de-CH"/>
              </w:rPr>
            </w:pPr>
          </w:p>
        </w:tc>
        <w:tc>
          <w:tcPr>
            <w:tcW w:w="1806" w:type="dxa"/>
          </w:tcPr>
          <w:p w14:paraId="0BFF5991" w14:textId="77777777" w:rsidR="0018367B" w:rsidRPr="00EB7C56" w:rsidRDefault="0018367B" w:rsidP="00290525">
            <w:pPr>
              <w:spacing w:after="0"/>
              <w:rPr>
                <w:rFonts w:cs="Arial"/>
                <w:sz w:val="20"/>
                <w:szCs w:val="20"/>
                <w:lang w:val="de-CH"/>
              </w:rPr>
            </w:pPr>
          </w:p>
        </w:tc>
      </w:tr>
      <w:tr w:rsidR="0018367B" w:rsidRPr="00E00C9B" w14:paraId="6E36CB67" w14:textId="77777777" w:rsidTr="00DA1606">
        <w:trPr>
          <w:trHeight w:val="364"/>
        </w:trPr>
        <w:tc>
          <w:tcPr>
            <w:tcW w:w="290" w:type="dxa"/>
            <w:gridSpan w:val="2"/>
            <w:vMerge w:val="restart"/>
            <w:tcBorders>
              <w:top w:val="nil"/>
            </w:tcBorders>
            <w:shd w:val="clear" w:color="auto" w:fill="0070C0"/>
            <w:tcMar>
              <w:top w:w="28" w:type="dxa"/>
              <w:left w:w="28" w:type="dxa"/>
              <w:bottom w:w="28" w:type="dxa"/>
              <w:right w:w="28" w:type="dxa"/>
            </w:tcMar>
            <w:vAlign w:val="center"/>
          </w:tcPr>
          <w:p w14:paraId="6B67F1D6" w14:textId="77777777" w:rsidR="0018367B" w:rsidRPr="00E00C9B" w:rsidRDefault="0018367B" w:rsidP="00290525">
            <w:pPr>
              <w:spacing w:after="0"/>
              <w:jc w:val="center"/>
              <w:rPr>
                <w:rFonts w:cs="Arial"/>
                <w:b/>
                <w:color w:val="FFFFFF" w:themeColor="background1"/>
                <w:w w:val="94"/>
                <w:sz w:val="20"/>
                <w:szCs w:val="20"/>
                <w:lang w:val="de-CH"/>
              </w:rPr>
            </w:pPr>
            <w:r w:rsidRPr="00E00C9B">
              <w:rPr>
                <w:rFonts w:cs="Arial"/>
                <w:b/>
                <w:color w:val="FFFFFF" w:themeColor="background1"/>
                <w:sz w:val="20"/>
                <w:szCs w:val="20"/>
                <w:lang w:val="de-CH"/>
              </w:rPr>
              <w:t>2</w:t>
            </w:r>
          </w:p>
        </w:tc>
        <w:tc>
          <w:tcPr>
            <w:tcW w:w="1026" w:type="dxa"/>
            <w:vMerge/>
          </w:tcPr>
          <w:p w14:paraId="0DB58CD1" w14:textId="77777777" w:rsidR="0018367B" w:rsidRPr="00E00C9B" w:rsidRDefault="0018367B" w:rsidP="00290525">
            <w:pPr>
              <w:spacing w:after="0"/>
              <w:rPr>
                <w:rFonts w:cs="Arial"/>
                <w:sz w:val="20"/>
                <w:szCs w:val="20"/>
                <w:lang w:val="de-CH"/>
              </w:rPr>
            </w:pPr>
          </w:p>
        </w:tc>
        <w:tc>
          <w:tcPr>
            <w:tcW w:w="4963" w:type="dxa"/>
            <w:shd w:val="clear" w:color="auto" w:fill="auto"/>
            <w:tcMar>
              <w:top w:w="28" w:type="dxa"/>
              <w:left w:w="28" w:type="dxa"/>
              <w:bottom w:w="28" w:type="dxa"/>
              <w:right w:w="28" w:type="dxa"/>
            </w:tcMar>
          </w:tcPr>
          <w:p w14:paraId="08E7DAF6"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 xml:space="preserve">Ergebnisse einer Gruppenarbeit verständlich weitergeben und dabei verschiedene Medien nutzen. </w:t>
            </w:r>
          </w:p>
        </w:tc>
        <w:tc>
          <w:tcPr>
            <w:tcW w:w="2127" w:type="dxa"/>
          </w:tcPr>
          <w:p w14:paraId="41C7C936" w14:textId="77777777" w:rsidR="0018367B" w:rsidRPr="00E00C9B" w:rsidRDefault="00A70CC2" w:rsidP="00290525">
            <w:pPr>
              <w:spacing w:after="0"/>
              <w:rPr>
                <w:rFonts w:cs="Arial"/>
                <w:sz w:val="20"/>
                <w:szCs w:val="20"/>
                <w:lang w:val="de-CH"/>
              </w:rPr>
            </w:pPr>
            <w:hyperlink r:id="rId49" w:history="1">
              <w:r w:rsidR="0018367B" w:rsidRPr="00E00C9B">
                <w:rPr>
                  <w:rStyle w:val="Hyperlink"/>
                  <w:rFonts w:cs="Arial"/>
                  <w:sz w:val="20"/>
                  <w:szCs w:val="20"/>
                  <w:lang w:val="de-CH"/>
                </w:rPr>
                <w:t>MI.1.4.b</w:t>
              </w:r>
            </w:hyperlink>
          </w:p>
          <w:p w14:paraId="287EFF26" w14:textId="77777777" w:rsidR="0018367B" w:rsidRPr="00E00C9B" w:rsidRDefault="00A70CC2" w:rsidP="00290525">
            <w:pPr>
              <w:spacing w:after="0"/>
              <w:rPr>
                <w:rFonts w:cs="Arial"/>
                <w:sz w:val="20"/>
                <w:szCs w:val="20"/>
                <w:lang w:val="de-CH"/>
              </w:rPr>
            </w:pPr>
            <w:hyperlink r:id="rId50" w:history="1">
              <w:r w:rsidR="0018367B" w:rsidRPr="00E00C9B">
                <w:rPr>
                  <w:rStyle w:val="Hyperlink"/>
                  <w:rFonts w:cs="Arial"/>
                  <w:sz w:val="20"/>
                  <w:szCs w:val="20"/>
                  <w:lang w:val="de-CH"/>
                </w:rPr>
                <w:t>MI.1.3.f</w:t>
              </w:r>
            </w:hyperlink>
          </w:p>
        </w:tc>
        <w:tc>
          <w:tcPr>
            <w:tcW w:w="4536" w:type="dxa"/>
            <w:shd w:val="clear" w:color="auto" w:fill="auto"/>
            <w:tcMar>
              <w:top w:w="28" w:type="dxa"/>
              <w:left w:w="28" w:type="dxa"/>
              <w:bottom w:w="28" w:type="dxa"/>
              <w:right w:w="28" w:type="dxa"/>
            </w:tcMar>
          </w:tcPr>
          <w:p w14:paraId="2B0F292D" w14:textId="77777777" w:rsidR="0018367B" w:rsidRPr="00E00C9B" w:rsidRDefault="0018367B" w:rsidP="00290525">
            <w:pPr>
              <w:spacing w:after="0"/>
              <w:rPr>
                <w:rFonts w:cs="Arial"/>
                <w:sz w:val="20"/>
                <w:szCs w:val="20"/>
                <w:lang w:val="de-CH"/>
              </w:rPr>
            </w:pPr>
          </w:p>
        </w:tc>
        <w:tc>
          <w:tcPr>
            <w:tcW w:w="1806" w:type="dxa"/>
          </w:tcPr>
          <w:p w14:paraId="7FAB6B0D" w14:textId="77777777" w:rsidR="0018367B" w:rsidRPr="00E00C9B" w:rsidRDefault="0018367B" w:rsidP="00290525">
            <w:pPr>
              <w:spacing w:after="0"/>
              <w:rPr>
                <w:rFonts w:cs="Arial"/>
                <w:sz w:val="20"/>
                <w:szCs w:val="20"/>
              </w:rPr>
            </w:pPr>
          </w:p>
        </w:tc>
      </w:tr>
      <w:tr w:rsidR="0018367B" w:rsidRPr="00E00C9B" w14:paraId="00CA0786" w14:textId="77777777" w:rsidTr="00DA1606">
        <w:trPr>
          <w:trHeight w:val="213"/>
        </w:trPr>
        <w:tc>
          <w:tcPr>
            <w:tcW w:w="290" w:type="dxa"/>
            <w:gridSpan w:val="2"/>
            <w:vMerge/>
            <w:shd w:val="clear" w:color="auto" w:fill="0070C0"/>
            <w:tcMar>
              <w:top w:w="28" w:type="dxa"/>
              <w:left w:w="28" w:type="dxa"/>
              <w:bottom w:w="28" w:type="dxa"/>
              <w:right w:w="28" w:type="dxa"/>
            </w:tcMar>
            <w:vAlign w:val="center"/>
          </w:tcPr>
          <w:p w14:paraId="47262E05" w14:textId="77777777" w:rsidR="0018367B" w:rsidRPr="00E00C9B" w:rsidRDefault="0018367B" w:rsidP="00290525">
            <w:pPr>
              <w:spacing w:after="0"/>
              <w:jc w:val="center"/>
              <w:rPr>
                <w:rFonts w:cs="Arial"/>
                <w:b/>
                <w:color w:val="FFFFFF" w:themeColor="background1"/>
                <w:sz w:val="20"/>
                <w:szCs w:val="20"/>
                <w:lang w:val="de-CH"/>
              </w:rPr>
            </w:pPr>
          </w:p>
        </w:tc>
        <w:tc>
          <w:tcPr>
            <w:tcW w:w="1026" w:type="dxa"/>
            <w:vMerge/>
          </w:tcPr>
          <w:p w14:paraId="1EC05C8C" w14:textId="77777777" w:rsidR="0018367B" w:rsidRPr="00E00C9B" w:rsidRDefault="0018367B" w:rsidP="00290525">
            <w:pPr>
              <w:spacing w:after="0"/>
              <w:rPr>
                <w:rFonts w:cs="Arial"/>
                <w:sz w:val="20"/>
                <w:szCs w:val="20"/>
                <w:lang w:val="de-CH"/>
              </w:rPr>
            </w:pPr>
          </w:p>
        </w:tc>
        <w:tc>
          <w:tcPr>
            <w:tcW w:w="4963" w:type="dxa"/>
            <w:tcMar>
              <w:top w:w="28" w:type="dxa"/>
              <w:left w:w="28" w:type="dxa"/>
              <w:bottom w:w="28" w:type="dxa"/>
              <w:right w:w="28" w:type="dxa"/>
            </w:tcMar>
          </w:tcPr>
          <w:p w14:paraId="54AB1B75" w14:textId="77777777" w:rsidR="0018367B" w:rsidRPr="00E00C9B" w:rsidRDefault="0018367B" w:rsidP="00290525">
            <w:pPr>
              <w:spacing w:after="0"/>
              <w:rPr>
                <w:rFonts w:cs="Arial"/>
                <w:sz w:val="20"/>
                <w:szCs w:val="20"/>
                <w:lang w:val="de-CH"/>
              </w:rPr>
            </w:pPr>
            <w:r w:rsidRPr="00E00C9B">
              <w:rPr>
                <w:rFonts w:cs="Arial"/>
                <w:sz w:val="20"/>
                <w:szCs w:val="20"/>
                <w:lang w:val="de-CH"/>
              </w:rPr>
              <w:t>neue Präsentation erstellen oder bestehende Präsentation öffnen.</w:t>
            </w:r>
          </w:p>
        </w:tc>
        <w:tc>
          <w:tcPr>
            <w:tcW w:w="2127" w:type="dxa"/>
          </w:tcPr>
          <w:p w14:paraId="434944F9" w14:textId="77777777" w:rsidR="0018367B" w:rsidRPr="00E00C9B" w:rsidRDefault="00A70CC2" w:rsidP="00290525">
            <w:pPr>
              <w:spacing w:after="0"/>
              <w:rPr>
                <w:rFonts w:cs="Arial"/>
                <w:sz w:val="20"/>
                <w:szCs w:val="20"/>
                <w:lang w:val="de-CH"/>
              </w:rPr>
            </w:pPr>
            <w:hyperlink r:id="rId51" w:history="1">
              <w:r w:rsidR="0018367B" w:rsidRPr="00E00C9B">
                <w:rPr>
                  <w:rStyle w:val="Hyperlink"/>
                  <w:rFonts w:cs="Arial"/>
                  <w:sz w:val="20"/>
                  <w:szCs w:val="20"/>
                  <w:lang w:val="de-CH"/>
                </w:rPr>
                <w:t>MI.1.3.c</w:t>
              </w:r>
            </w:hyperlink>
            <w:r w:rsidR="0018367B" w:rsidRPr="00E00C9B">
              <w:rPr>
                <w:rFonts w:cs="Arial"/>
                <w:sz w:val="20"/>
                <w:szCs w:val="20"/>
                <w:lang w:val="de-CH"/>
              </w:rPr>
              <w:t xml:space="preserve"> </w:t>
            </w:r>
          </w:p>
        </w:tc>
        <w:tc>
          <w:tcPr>
            <w:tcW w:w="4536" w:type="dxa"/>
            <w:tcMar>
              <w:top w:w="28" w:type="dxa"/>
              <w:left w:w="28" w:type="dxa"/>
              <w:bottom w:w="28" w:type="dxa"/>
              <w:right w:w="28" w:type="dxa"/>
            </w:tcMar>
          </w:tcPr>
          <w:p w14:paraId="6CE7ECC1" w14:textId="77777777" w:rsidR="0018367B" w:rsidRPr="00E00C9B" w:rsidRDefault="0018367B" w:rsidP="00290525">
            <w:pPr>
              <w:spacing w:after="0"/>
              <w:rPr>
                <w:rFonts w:cs="Arial"/>
                <w:sz w:val="20"/>
                <w:szCs w:val="20"/>
                <w:lang w:val="de-CH"/>
              </w:rPr>
            </w:pPr>
          </w:p>
        </w:tc>
        <w:tc>
          <w:tcPr>
            <w:tcW w:w="1806" w:type="dxa"/>
          </w:tcPr>
          <w:p w14:paraId="1872A253" w14:textId="77777777" w:rsidR="0018367B" w:rsidRPr="00E00C9B" w:rsidRDefault="0018367B" w:rsidP="00290525">
            <w:pPr>
              <w:spacing w:after="0"/>
              <w:rPr>
                <w:rFonts w:cs="Arial"/>
                <w:sz w:val="20"/>
                <w:szCs w:val="20"/>
              </w:rPr>
            </w:pPr>
          </w:p>
        </w:tc>
      </w:tr>
      <w:tr w:rsidR="0018367B" w:rsidRPr="00E00C9B" w14:paraId="5C16586B" w14:textId="77777777" w:rsidTr="00DA1606">
        <w:trPr>
          <w:trHeight w:val="390"/>
        </w:trPr>
        <w:tc>
          <w:tcPr>
            <w:tcW w:w="290" w:type="dxa"/>
            <w:gridSpan w:val="2"/>
            <w:vMerge/>
            <w:shd w:val="clear" w:color="auto" w:fill="0070C0"/>
            <w:tcMar>
              <w:top w:w="28" w:type="dxa"/>
              <w:left w:w="28" w:type="dxa"/>
              <w:bottom w:w="28" w:type="dxa"/>
              <w:right w:w="28" w:type="dxa"/>
            </w:tcMar>
            <w:vAlign w:val="center"/>
          </w:tcPr>
          <w:p w14:paraId="618F4A16" w14:textId="77777777" w:rsidR="0018367B" w:rsidRPr="00E00C9B" w:rsidRDefault="0018367B" w:rsidP="00290525">
            <w:pPr>
              <w:spacing w:after="0"/>
              <w:jc w:val="center"/>
              <w:rPr>
                <w:rFonts w:cs="Arial"/>
                <w:b/>
                <w:color w:val="FFFFFF" w:themeColor="background1"/>
                <w:sz w:val="20"/>
                <w:szCs w:val="20"/>
                <w:lang w:val="de-CH"/>
              </w:rPr>
            </w:pPr>
          </w:p>
        </w:tc>
        <w:tc>
          <w:tcPr>
            <w:tcW w:w="1026" w:type="dxa"/>
            <w:vMerge/>
          </w:tcPr>
          <w:p w14:paraId="511A26DA" w14:textId="77777777" w:rsidR="0018367B" w:rsidRPr="00E00C9B" w:rsidRDefault="0018367B" w:rsidP="00290525">
            <w:pPr>
              <w:spacing w:after="0"/>
              <w:rPr>
                <w:rFonts w:cs="Arial"/>
                <w:sz w:val="20"/>
                <w:szCs w:val="20"/>
                <w:lang w:val="de-CH"/>
              </w:rPr>
            </w:pPr>
          </w:p>
        </w:tc>
        <w:tc>
          <w:tcPr>
            <w:tcW w:w="4963" w:type="dxa"/>
            <w:tcMar>
              <w:top w:w="28" w:type="dxa"/>
              <w:left w:w="28" w:type="dxa"/>
              <w:bottom w:w="28" w:type="dxa"/>
              <w:right w:w="28" w:type="dxa"/>
            </w:tcMar>
          </w:tcPr>
          <w:p w14:paraId="73515DF9" w14:textId="77777777" w:rsidR="0018367B" w:rsidRPr="00E00C9B" w:rsidRDefault="0018367B" w:rsidP="00290525">
            <w:pPr>
              <w:spacing w:after="0"/>
              <w:rPr>
                <w:rFonts w:cs="Arial"/>
                <w:sz w:val="20"/>
                <w:szCs w:val="20"/>
                <w:lang w:val="de-CH"/>
              </w:rPr>
            </w:pPr>
            <w:r w:rsidRPr="00E00C9B">
              <w:rPr>
                <w:rFonts w:cs="Arial"/>
                <w:sz w:val="20"/>
                <w:szCs w:val="20"/>
                <w:lang w:val="de-CH"/>
              </w:rPr>
              <w:t>Präsentation starten (mit der ersten Folie, von der aktuellen Folie) und durch die Präsentation navigieren.</w:t>
            </w:r>
          </w:p>
        </w:tc>
        <w:tc>
          <w:tcPr>
            <w:tcW w:w="2127" w:type="dxa"/>
          </w:tcPr>
          <w:p w14:paraId="138EFF10" w14:textId="77777777" w:rsidR="0018367B" w:rsidRPr="00E00C9B" w:rsidRDefault="00A70CC2" w:rsidP="00290525">
            <w:pPr>
              <w:spacing w:after="0"/>
              <w:rPr>
                <w:rFonts w:cs="Arial"/>
                <w:sz w:val="20"/>
                <w:szCs w:val="20"/>
                <w:lang w:val="de-CH"/>
              </w:rPr>
            </w:pPr>
            <w:hyperlink r:id="rId52" w:history="1">
              <w:r w:rsidR="0018367B" w:rsidRPr="00E00C9B">
                <w:rPr>
                  <w:rStyle w:val="Hyperlink"/>
                  <w:rFonts w:cs="Arial"/>
                  <w:sz w:val="20"/>
                  <w:szCs w:val="20"/>
                  <w:lang w:val="de-CH"/>
                </w:rPr>
                <w:t>MI.1.3.c</w:t>
              </w:r>
            </w:hyperlink>
          </w:p>
          <w:p w14:paraId="6FDBC7F9" w14:textId="77777777" w:rsidR="0018367B" w:rsidRPr="00E00C9B" w:rsidRDefault="00A70CC2" w:rsidP="00290525">
            <w:pPr>
              <w:spacing w:after="0"/>
              <w:rPr>
                <w:rFonts w:cs="Arial"/>
                <w:sz w:val="20"/>
                <w:szCs w:val="20"/>
                <w:lang w:val="de-CH"/>
              </w:rPr>
            </w:pPr>
            <w:hyperlink r:id="rId53" w:history="1">
              <w:r w:rsidR="0018367B" w:rsidRPr="00E00C9B">
                <w:rPr>
                  <w:rStyle w:val="Hyperlink"/>
                  <w:rFonts w:cs="Arial"/>
                  <w:sz w:val="20"/>
                  <w:szCs w:val="20"/>
                  <w:lang w:val="de-CH"/>
                </w:rPr>
                <w:t>MI.1.4.b</w:t>
              </w:r>
            </w:hyperlink>
          </w:p>
        </w:tc>
        <w:tc>
          <w:tcPr>
            <w:tcW w:w="4536" w:type="dxa"/>
            <w:tcMar>
              <w:top w:w="28" w:type="dxa"/>
              <w:left w:w="28" w:type="dxa"/>
              <w:bottom w:w="28" w:type="dxa"/>
              <w:right w:w="28" w:type="dxa"/>
            </w:tcMar>
          </w:tcPr>
          <w:p w14:paraId="5D93A061" w14:textId="77777777" w:rsidR="0018367B" w:rsidRPr="00E00C9B" w:rsidRDefault="0018367B" w:rsidP="00290525">
            <w:pPr>
              <w:spacing w:after="0"/>
              <w:rPr>
                <w:rFonts w:cs="Arial"/>
                <w:sz w:val="20"/>
                <w:szCs w:val="20"/>
                <w:lang w:val="de-CH"/>
              </w:rPr>
            </w:pPr>
          </w:p>
        </w:tc>
        <w:tc>
          <w:tcPr>
            <w:tcW w:w="1806" w:type="dxa"/>
          </w:tcPr>
          <w:p w14:paraId="037C8C13" w14:textId="77777777" w:rsidR="0018367B" w:rsidRPr="00E00C9B" w:rsidRDefault="0018367B" w:rsidP="00290525">
            <w:pPr>
              <w:spacing w:after="0"/>
              <w:rPr>
                <w:rFonts w:cs="Arial"/>
                <w:sz w:val="20"/>
                <w:szCs w:val="20"/>
              </w:rPr>
            </w:pPr>
          </w:p>
        </w:tc>
      </w:tr>
      <w:tr w:rsidR="0018367B" w:rsidRPr="00E00C9B" w14:paraId="6EC55E31" w14:textId="77777777" w:rsidTr="00DA1606">
        <w:trPr>
          <w:trHeight w:val="390"/>
        </w:trPr>
        <w:tc>
          <w:tcPr>
            <w:tcW w:w="290" w:type="dxa"/>
            <w:gridSpan w:val="2"/>
            <w:vMerge/>
            <w:tcBorders>
              <w:bottom w:val="nil"/>
            </w:tcBorders>
            <w:shd w:val="clear" w:color="auto" w:fill="0070C0"/>
            <w:tcMar>
              <w:top w:w="28" w:type="dxa"/>
              <w:left w:w="28" w:type="dxa"/>
              <w:bottom w:w="28" w:type="dxa"/>
              <w:right w:w="28" w:type="dxa"/>
            </w:tcMar>
            <w:vAlign w:val="center"/>
          </w:tcPr>
          <w:p w14:paraId="604ADE74" w14:textId="77777777" w:rsidR="0018367B" w:rsidRPr="00E00C9B" w:rsidRDefault="0018367B" w:rsidP="00290525">
            <w:pPr>
              <w:spacing w:after="0"/>
              <w:jc w:val="center"/>
              <w:rPr>
                <w:rFonts w:cs="Arial"/>
                <w:b/>
                <w:color w:val="FFFFFF" w:themeColor="background1"/>
                <w:sz w:val="20"/>
                <w:szCs w:val="20"/>
                <w:lang w:val="de-CH"/>
              </w:rPr>
            </w:pPr>
          </w:p>
        </w:tc>
        <w:tc>
          <w:tcPr>
            <w:tcW w:w="1026" w:type="dxa"/>
          </w:tcPr>
          <w:p w14:paraId="33450353"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Foliengestaltung</w:t>
            </w:r>
          </w:p>
        </w:tc>
        <w:tc>
          <w:tcPr>
            <w:tcW w:w="4963" w:type="dxa"/>
            <w:tcMar>
              <w:top w:w="28" w:type="dxa"/>
              <w:left w:w="28" w:type="dxa"/>
              <w:bottom w:w="28" w:type="dxa"/>
              <w:right w:w="28" w:type="dxa"/>
            </w:tcMar>
          </w:tcPr>
          <w:p w14:paraId="799D524D"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Folienlayout für eine Folie wählen; verfügbare Vorlage, Design für eine Präsentation anwenden.</w:t>
            </w:r>
          </w:p>
          <w:p w14:paraId="236B5B4C"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Hintergrundfarbe für eine einzelne Folie, für versch. Folien, für alle Folien wechseln.</w:t>
            </w:r>
          </w:p>
          <w:p w14:paraId="689A27E2"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Folienreihenfolge ändern: Folien kopieren, verschieben, löschen.</w:t>
            </w:r>
          </w:p>
          <w:p w14:paraId="7CF8E88F" w14:textId="77777777" w:rsidR="0018367B" w:rsidRPr="00E00C9B" w:rsidRDefault="0018367B" w:rsidP="00290525">
            <w:pPr>
              <w:pStyle w:val="Default"/>
              <w:numPr>
                <w:ilvl w:val="0"/>
                <w:numId w:val="12"/>
              </w:numPr>
              <w:ind w:left="360"/>
              <w:rPr>
                <w:rFonts w:ascii="Arial" w:hAnsi="Arial" w:cs="Arial"/>
                <w:color w:val="auto"/>
                <w:sz w:val="20"/>
                <w:szCs w:val="20"/>
                <w:lang w:val="de-CH"/>
              </w:rPr>
            </w:pPr>
            <w:r w:rsidRPr="00E00C9B">
              <w:rPr>
                <w:rFonts w:ascii="Arial" w:hAnsi="Arial" w:cs="Arial"/>
                <w:sz w:val="20"/>
                <w:szCs w:val="20"/>
                <w:lang w:val="de-CH"/>
              </w:rPr>
              <w:t>Folienübergänge einfügen.</w:t>
            </w:r>
          </w:p>
        </w:tc>
        <w:tc>
          <w:tcPr>
            <w:tcW w:w="2127" w:type="dxa"/>
          </w:tcPr>
          <w:p w14:paraId="73FE9F85" w14:textId="77777777" w:rsidR="0018367B" w:rsidRPr="00E00C9B" w:rsidRDefault="00A70CC2" w:rsidP="00290525">
            <w:pPr>
              <w:tabs>
                <w:tab w:val="clear" w:pos="5103"/>
              </w:tabs>
              <w:spacing w:after="0"/>
              <w:contextualSpacing/>
              <w:rPr>
                <w:rFonts w:cs="Arial"/>
                <w:sz w:val="20"/>
                <w:szCs w:val="20"/>
                <w:lang w:val="de-CH"/>
              </w:rPr>
            </w:pPr>
            <w:hyperlink r:id="rId54" w:history="1">
              <w:r w:rsidR="0018367B" w:rsidRPr="00E00C9B">
                <w:rPr>
                  <w:rStyle w:val="Hyperlink"/>
                  <w:rFonts w:cs="Arial"/>
                  <w:sz w:val="20"/>
                  <w:szCs w:val="20"/>
                  <w:lang w:val="de-CH"/>
                </w:rPr>
                <w:t>MI.1.3.f</w:t>
              </w:r>
            </w:hyperlink>
          </w:p>
          <w:p w14:paraId="0A3AAEFA" w14:textId="77777777" w:rsidR="0018367B" w:rsidRPr="00E00C9B" w:rsidRDefault="00A70CC2" w:rsidP="00290525">
            <w:pPr>
              <w:tabs>
                <w:tab w:val="clear" w:pos="5103"/>
              </w:tabs>
              <w:spacing w:after="0"/>
              <w:contextualSpacing/>
              <w:rPr>
                <w:rFonts w:cs="Arial"/>
                <w:sz w:val="20"/>
                <w:szCs w:val="20"/>
                <w:lang w:val="de-CH"/>
              </w:rPr>
            </w:pPr>
            <w:hyperlink r:id="rId55" w:history="1">
              <w:r w:rsidR="0018367B" w:rsidRPr="00E00C9B">
                <w:rPr>
                  <w:rStyle w:val="Hyperlink"/>
                  <w:rFonts w:cs="Arial"/>
                  <w:sz w:val="20"/>
                  <w:szCs w:val="20"/>
                  <w:lang w:val="de-CH"/>
                </w:rPr>
                <w:t>D.3.B.1.f</w:t>
              </w:r>
            </w:hyperlink>
          </w:p>
        </w:tc>
        <w:tc>
          <w:tcPr>
            <w:tcW w:w="4536" w:type="dxa"/>
            <w:tcMar>
              <w:top w:w="28" w:type="dxa"/>
              <w:left w:w="28" w:type="dxa"/>
              <w:bottom w:w="28" w:type="dxa"/>
              <w:right w:w="28" w:type="dxa"/>
            </w:tcMar>
          </w:tcPr>
          <w:p w14:paraId="08575177" w14:textId="77777777" w:rsidR="0018367B" w:rsidRPr="00E00C9B" w:rsidRDefault="0018367B" w:rsidP="00290525">
            <w:pPr>
              <w:spacing w:after="0"/>
              <w:rPr>
                <w:rFonts w:cs="Arial"/>
                <w:sz w:val="20"/>
                <w:szCs w:val="20"/>
                <w:lang w:val="de-CH"/>
              </w:rPr>
            </w:pPr>
          </w:p>
        </w:tc>
        <w:tc>
          <w:tcPr>
            <w:tcW w:w="1806" w:type="dxa"/>
          </w:tcPr>
          <w:p w14:paraId="18DCEEE4" w14:textId="77777777" w:rsidR="0018367B" w:rsidRPr="00E00C9B" w:rsidRDefault="0018367B" w:rsidP="00290525">
            <w:pPr>
              <w:spacing w:after="0"/>
              <w:rPr>
                <w:rFonts w:cs="Arial"/>
                <w:sz w:val="20"/>
                <w:szCs w:val="20"/>
              </w:rPr>
            </w:pPr>
          </w:p>
        </w:tc>
      </w:tr>
      <w:tr w:rsidR="0018367B" w:rsidRPr="00E00C9B" w14:paraId="32718663" w14:textId="77777777" w:rsidTr="00DA1606">
        <w:trPr>
          <w:trHeight w:val="340"/>
        </w:trPr>
        <w:tc>
          <w:tcPr>
            <w:tcW w:w="163" w:type="dxa"/>
            <w:tcBorders>
              <w:top w:val="nil"/>
              <w:bottom w:val="nil"/>
              <w:right w:val="nil"/>
            </w:tcBorders>
            <w:shd w:val="clear" w:color="auto" w:fill="92D050"/>
            <w:tcMar>
              <w:top w:w="28" w:type="dxa"/>
              <w:left w:w="28" w:type="dxa"/>
              <w:bottom w:w="28" w:type="dxa"/>
              <w:right w:w="28" w:type="dxa"/>
            </w:tcMar>
            <w:vAlign w:val="bottom"/>
          </w:tcPr>
          <w:p w14:paraId="24BB74F0" w14:textId="77777777" w:rsidR="0018367B" w:rsidRPr="00E00C9B" w:rsidRDefault="0018367B" w:rsidP="00B71D76">
            <w:pPr>
              <w:spacing w:after="0"/>
              <w:jc w:val="center"/>
              <w:rPr>
                <w:rFonts w:cs="Arial"/>
                <w:b/>
                <w:color w:val="FFFFFF" w:themeColor="background1"/>
                <w:w w:val="94"/>
                <w:sz w:val="20"/>
                <w:szCs w:val="20"/>
                <w:lang w:val="de-CH"/>
              </w:rPr>
            </w:pPr>
          </w:p>
        </w:tc>
        <w:tc>
          <w:tcPr>
            <w:tcW w:w="127" w:type="dxa"/>
            <w:tcBorders>
              <w:top w:val="nil"/>
              <w:left w:val="nil"/>
              <w:bottom w:val="nil"/>
            </w:tcBorders>
            <w:shd w:val="clear" w:color="auto" w:fill="0070C0"/>
            <w:vAlign w:val="center"/>
          </w:tcPr>
          <w:p w14:paraId="4681EDD5" w14:textId="77777777" w:rsidR="0018367B" w:rsidRPr="00E00C9B" w:rsidRDefault="0018367B" w:rsidP="00290525">
            <w:pPr>
              <w:spacing w:after="0"/>
              <w:jc w:val="center"/>
              <w:rPr>
                <w:rFonts w:cs="Arial"/>
                <w:b/>
                <w:color w:val="FFFFFF" w:themeColor="background1"/>
                <w:w w:val="94"/>
                <w:sz w:val="20"/>
                <w:szCs w:val="20"/>
                <w:lang w:val="de-CH"/>
              </w:rPr>
            </w:pPr>
          </w:p>
        </w:tc>
        <w:tc>
          <w:tcPr>
            <w:tcW w:w="1026" w:type="dxa"/>
          </w:tcPr>
          <w:p w14:paraId="018DEBA2"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Foliengestaltung</w:t>
            </w:r>
          </w:p>
        </w:tc>
        <w:tc>
          <w:tcPr>
            <w:tcW w:w="4963" w:type="dxa"/>
            <w:shd w:val="clear" w:color="auto" w:fill="auto"/>
            <w:tcMar>
              <w:top w:w="28" w:type="dxa"/>
              <w:left w:w="28" w:type="dxa"/>
              <w:bottom w:w="28" w:type="dxa"/>
              <w:right w:w="28" w:type="dxa"/>
            </w:tcMar>
          </w:tcPr>
          <w:p w14:paraId="3C9564DE"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gute Praxis für das Erstellen von Folieninhalten anwenden (kurze prägnante Ausdrücke und Stichworte, keine zu langen Texte, Strukturierung mit Aufzählungszeichen).</w:t>
            </w:r>
          </w:p>
        </w:tc>
        <w:tc>
          <w:tcPr>
            <w:tcW w:w="2127" w:type="dxa"/>
          </w:tcPr>
          <w:p w14:paraId="4A4B6946" w14:textId="77777777" w:rsidR="0018367B" w:rsidRPr="00E00C9B" w:rsidRDefault="00A70CC2" w:rsidP="00290525">
            <w:pPr>
              <w:tabs>
                <w:tab w:val="clear" w:pos="5103"/>
              </w:tabs>
              <w:spacing w:after="0"/>
              <w:contextualSpacing/>
              <w:rPr>
                <w:rFonts w:cs="Arial"/>
                <w:sz w:val="20"/>
                <w:szCs w:val="20"/>
                <w:lang w:val="de-CH"/>
              </w:rPr>
            </w:pPr>
            <w:hyperlink r:id="rId56" w:history="1">
              <w:r w:rsidR="0018367B" w:rsidRPr="00E00C9B">
                <w:rPr>
                  <w:rStyle w:val="Hyperlink"/>
                  <w:rFonts w:cs="Arial"/>
                  <w:sz w:val="20"/>
                  <w:szCs w:val="20"/>
                  <w:lang w:val="de-CH"/>
                </w:rPr>
                <w:t>MI.1.3.f</w:t>
              </w:r>
            </w:hyperlink>
          </w:p>
          <w:p w14:paraId="1FA36E85" w14:textId="77777777" w:rsidR="0018367B" w:rsidRPr="00C105E8" w:rsidRDefault="00A70CC2" w:rsidP="00290525">
            <w:pPr>
              <w:tabs>
                <w:tab w:val="clear" w:pos="5103"/>
              </w:tabs>
              <w:spacing w:after="0"/>
              <w:contextualSpacing/>
              <w:rPr>
                <w:rStyle w:val="Hyperlink"/>
                <w:rFonts w:cs="Arial"/>
                <w:sz w:val="20"/>
                <w:szCs w:val="20"/>
                <w:lang w:val="de-CH"/>
              </w:rPr>
            </w:pPr>
            <w:hyperlink r:id="rId57" w:history="1">
              <w:r w:rsidR="0018367B" w:rsidRPr="00E00C9B">
                <w:rPr>
                  <w:rStyle w:val="Hyperlink"/>
                  <w:rFonts w:cs="Arial"/>
                  <w:sz w:val="20"/>
                  <w:szCs w:val="20"/>
                  <w:lang w:val="de-CH"/>
                </w:rPr>
                <w:t>D.3.B.1.h</w:t>
              </w:r>
            </w:hyperlink>
          </w:p>
          <w:p w14:paraId="4A127274" w14:textId="3327C235" w:rsidR="009B592E" w:rsidRPr="00E00C9B" w:rsidRDefault="009B592E" w:rsidP="00290525">
            <w:pPr>
              <w:tabs>
                <w:tab w:val="clear" w:pos="5103"/>
              </w:tabs>
              <w:spacing w:after="0"/>
              <w:contextualSpacing/>
              <w:rPr>
                <w:rFonts w:cs="Arial"/>
                <w:sz w:val="20"/>
                <w:szCs w:val="20"/>
                <w:lang w:val="de-CH"/>
              </w:rPr>
            </w:pPr>
            <w:r>
              <w:rPr>
                <w:rFonts w:cs="Arial"/>
                <w:sz w:val="20"/>
                <w:szCs w:val="20"/>
                <w:lang w:val="de-CH"/>
              </w:rPr>
              <w:t>Fach MI</w:t>
            </w:r>
          </w:p>
        </w:tc>
        <w:tc>
          <w:tcPr>
            <w:tcW w:w="4536" w:type="dxa"/>
            <w:shd w:val="clear" w:color="auto" w:fill="auto"/>
            <w:tcMar>
              <w:top w:w="28" w:type="dxa"/>
              <w:left w:w="28" w:type="dxa"/>
              <w:bottom w:w="28" w:type="dxa"/>
              <w:right w:w="28" w:type="dxa"/>
            </w:tcMar>
          </w:tcPr>
          <w:p w14:paraId="40BDA5AE" w14:textId="77777777" w:rsidR="0018367B" w:rsidRPr="00E00C9B" w:rsidRDefault="0018367B" w:rsidP="00290525">
            <w:pPr>
              <w:spacing w:after="0"/>
              <w:rPr>
                <w:rFonts w:cs="Arial"/>
                <w:sz w:val="20"/>
                <w:szCs w:val="20"/>
                <w:lang w:val="de-CH"/>
              </w:rPr>
            </w:pPr>
          </w:p>
        </w:tc>
        <w:tc>
          <w:tcPr>
            <w:tcW w:w="1806" w:type="dxa"/>
          </w:tcPr>
          <w:p w14:paraId="4689E05F" w14:textId="77777777" w:rsidR="0018367B" w:rsidRPr="00C105E8" w:rsidRDefault="0018367B" w:rsidP="00290525">
            <w:pPr>
              <w:spacing w:after="0"/>
              <w:rPr>
                <w:rFonts w:cs="Arial"/>
                <w:sz w:val="20"/>
                <w:szCs w:val="20"/>
                <w:lang w:val="de-CH"/>
              </w:rPr>
            </w:pPr>
          </w:p>
        </w:tc>
      </w:tr>
    </w:tbl>
    <w:p w14:paraId="483D50B1" w14:textId="77777777" w:rsidR="00B3674B" w:rsidRDefault="00B3674B">
      <w:r>
        <w:br w:type="page"/>
      </w:r>
    </w:p>
    <w:p w14:paraId="734D7023" w14:textId="77777777" w:rsidR="00B3674B" w:rsidRDefault="00B3674B"/>
    <w:tbl>
      <w:tblPr>
        <w:tblStyle w:val="NormalTable0"/>
        <w:tblW w:w="14748"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tblCellMar>
        <w:tblLook w:val="01E0" w:firstRow="1" w:lastRow="1" w:firstColumn="1" w:lastColumn="1" w:noHBand="0" w:noVBand="0"/>
      </w:tblPr>
      <w:tblGrid>
        <w:gridCol w:w="290"/>
        <w:gridCol w:w="1026"/>
        <w:gridCol w:w="4963"/>
        <w:gridCol w:w="2127"/>
        <w:gridCol w:w="4536"/>
        <w:gridCol w:w="1806"/>
      </w:tblGrid>
      <w:tr w:rsidR="0018367B" w:rsidRPr="00E00C9B" w14:paraId="4318F34D" w14:textId="77777777" w:rsidTr="00DA1606">
        <w:trPr>
          <w:trHeight w:val="326"/>
        </w:trPr>
        <w:tc>
          <w:tcPr>
            <w:tcW w:w="290" w:type="dxa"/>
            <w:vMerge w:val="restart"/>
            <w:tcBorders>
              <w:top w:val="nil"/>
            </w:tcBorders>
            <w:shd w:val="clear" w:color="auto" w:fill="92D050"/>
            <w:tcMar>
              <w:top w:w="28" w:type="dxa"/>
              <w:left w:w="28" w:type="dxa"/>
              <w:bottom w:w="28" w:type="dxa"/>
              <w:right w:w="28" w:type="dxa"/>
            </w:tcMar>
            <w:vAlign w:val="center"/>
          </w:tcPr>
          <w:p w14:paraId="7CD3E6BF" w14:textId="77777777" w:rsidR="0018367B" w:rsidRPr="00E00C9B" w:rsidRDefault="0018367B" w:rsidP="00290525">
            <w:pPr>
              <w:spacing w:after="0"/>
              <w:jc w:val="center"/>
              <w:rPr>
                <w:rFonts w:cs="Arial"/>
                <w:b/>
                <w:color w:val="FFFFFF" w:themeColor="background1"/>
                <w:w w:val="94"/>
                <w:sz w:val="20"/>
                <w:szCs w:val="20"/>
                <w:lang w:val="de-CH"/>
              </w:rPr>
            </w:pPr>
            <w:r>
              <w:rPr>
                <w:rFonts w:cs="Arial"/>
                <w:b/>
                <w:color w:val="FFFFFF" w:themeColor="background1"/>
                <w:w w:val="94"/>
                <w:sz w:val="20"/>
                <w:szCs w:val="20"/>
                <w:lang w:val="de-CH"/>
              </w:rPr>
              <w:t>3</w:t>
            </w:r>
          </w:p>
        </w:tc>
        <w:tc>
          <w:tcPr>
            <w:tcW w:w="1026" w:type="dxa"/>
          </w:tcPr>
          <w:p w14:paraId="68482D4A"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Grafische Objekte</w:t>
            </w:r>
          </w:p>
        </w:tc>
        <w:tc>
          <w:tcPr>
            <w:tcW w:w="4963" w:type="dxa"/>
            <w:shd w:val="clear" w:color="auto" w:fill="auto"/>
            <w:tcMar>
              <w:top w:w="28" w:type="dxa"/>
              <w:left w:w="28" w:type="dxa"/>
              <w:bottom w:w="28" w:type="dxa"/>
              <w:right w:w="28" w:type="dxa"/>
            </w:tcMar>
          </w:tcPr>
          <w:p w14:paraId="33FE4C1F"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grafisches Objekt (z.B. Bild, Zeichnungsobjekte wie Linie, Pfeil, Rechteck, Textfeld, Film, Sound) einfügen.</w:t>
            </w:r>
          </w:p>
          <w:p w14:paraId="3DBB0BBE"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Grösse eines grafischen Objekts oder Diagramms in Präsentation ändern, grafische Objekte drehen, kippen oder löschen.</w:t>
            </w:r>
          </w:p>
          <w:p w14:paraId="4BBE40A1"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Text in grafischen Objekten (Textfeld, Blockpfeil, Rechteck, Quadrat, Kreis) eingeben.</w:t>
            </w:r>
          </w:p>
          <w:p w14:paraId="5CC23AB3"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Zeichnungsobjekte anpassen (Farbe, Linienstärke, Linienende mit Pfeil usw.).</w:t>
            </w:r>
          </w:p>
          <w:p w14:paraId="2252D98B"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Zeichnungsobjekte gruppieren (bzw. die Gruppierung aufheben) und gezielt positionieren (z.B. in den Vorder- oder Hintergrund stellen oder auf eine bestimmte Ebene).</w:t>
            </w:r>
          </w:p>
        </w:tc>
        <w:tc>
          <w:tcPr>
            <w:tcW w:w="2127" w:type="dxa"/>
          </w:tcPr>
          <w:p w14:paraId="5F706E47" w14:textId="77777777" w:rsidR="0018367B" w:rsidRPr="00E00C9B" w:rsidRDefault="0018367B" w:rsidP="00290525">
            <w:pPr>
              <w:tabs>
                <w:tab w:val="clear" w:pos="5103"/>
              </w:tabs>
              <w:spacing w:after="0"/>
              <w:contextualSpacing/>
              <w:rPr>
                <w:rFonts w:cs="Arial"/>
                <w:sz w:val="20"/>
                <w:szCs w:val="20"/>
                <w:lang w:val="de-CH"/>
              </w:rPr>
            </w:pPr>
          </w:p>
        </w:tc>
        <w:tc>
          <w:tcPr>
            <w:tcW w:w="4536" w:type="dxa"/>
            <w:shd w:val="clear" w:color="auto" w:fill="auto"/>
            <w:tcMar>
              <w:top w:w="28" w:type="dxa"/>
              <w:left w:w="28" w:type="dxa"/>
              <w:bottom w:w="28" w:type="dxa"/>
              <w:right w:w="28" w:type="dxa"/>
            </w:tcMar>
          </w:tcPr>
          <w:p w14:paraId="77439040" w14:textId="77777777" w:rsidR="0018367B" w:rsidRPr="00E00C9B" w:rsidRDefault="0018367B" w:rsidP="00290525">
            <w:pPr>
              <w:spacing w:after="0"/>
              <w:rPr>
                <w:rFonts w:cs="Arial"/>
                <w:sz w:val="20"/>
                <w:szCs w:val="20"/>
                <w:lang w:val="de-CH"/>
              </w:rPr>
            </w:pPr>
          </w:p>
        </w:tc>
        <w:tc>
          <w:tcPr>
            <w:tcW w:w="1806" w:type="dxa"/>
          </w:tcPr>
          <w:p w14:paraId="7601EE1E" w14:textId="77777777" w:rsidR="0018367B" w:rsidRPr="00EB7C56" w:rsidRDefault="0018367B" w:rsidP="00290525">
            <w:pPr>
              <w:spacing w:after="0"/>
              <w:rPr>
                <w:rFonts w:cs="Arial"/>
                <w:sz w:val="20"/>
                <w:szCs w:val="20"/>
                <w:lang w:val="de-CH"/>
              </w:rPr>
            </w:pPr>
          </w:p>
        </w:tc>
      </w:tr>
      <w:tr w:rsidR="0018367B" w:rsidRPr="00E00C9B" w14:paraId="3C42D4D3" w14:textId="77777777" w:rsidTr="00DA1606">
        <w:trPr>
          <w:trHeight w:val="340"/>
        </w:trPr>
        <w:tc>
          <w:tcPr>
            <w:tcW w:w="290" w:type="dxa"/>
            <w:vMerge/>
            <w:shd w:val="clear" w:color="auto" w:fill="92D050"/>
            <w:tcMar>
              <w:top w:w="28" w:type="dxa"/>
              <w:left w:w="28" w:type="dxa"/>
              <w:bottom w:w="28" w:type="dxa"/>
              <w:right w:w="28" w:type="dxa"/>
            </w:tcMar>
            <w:vAlign w:val="center"/>
          </w:tcPr>
          <w:p w14:paraId="2F3ABB4C" w14:textId="77777777" w:rsidR="0018367B" w:rsidRPr="00E00C9B" w:rsidRDefault="0018367B" w:rsidP="00290525">
            <w:pPr>
              <w:spacing w:after="0"/>
              <w:jc w:val="center"/>
              <w:rPr>
                <w:rFonts w:cs="Arial"/>
                <w:b/>
                <w:color w:val="FFFFFF" w:themeColor="background1"/>
                <w:w w:val="94"/>
                <w:sz w:val="20"/>
                <w:szCs w:val="20"/>
                <w:lang w:val="de-CH"/>
              </w:rPr>
            </w:pPr>
          </w:p>
        </w:tc>
        <w:tc>
          <w:tcPr>
            <w:tcW w:w="1026" w:type="dxa"/>
          </w:tcPr>
          <w:p w14:paraId="7B3022C8"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Masterfolie</w:t>
            </w:r>
          </w:p>
        </w:tc>
        <w:tc>
          <w:tcPr>
            <w:tcW w:w="4963" w:type="dxa"/>
            <w:shd w:val="clear" w:color="auto" w:fill="auto"/>
            <w:tcMar>
              <w:top w:w="28" w:type="dxa"/>
              <w:left w:w="28" w:type="dxa"/>
              <w:bottom w:w="28" w:type="dxa"/>
              <w:right w:w="28" w:type="dxa"/>
            </w:tcMar>
          </w:tcPr>
          <w:p w14:paraId="00B33A23"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Konzept der Masterfolie / Folienvorlage anwenden.</w:t>
            </w:r>
          </w:p>
        </w:tc>
        <w:tc>
          <w:tcPr>
            <w:tcW w:w="2127" w:type="dxa"/>
          </w:tcPr>
          <w:p w14:paraId="76C9FE58" w14:textId="77777777" w:rsidR="0018367B" w:rsidRPr="00E00C9B" w:rsidRDefault="0018367B" w:rsidP="00290525">
            <w:pPr>
              <w:spacing w:after="0"/>
              <w:rPr>
                <w:rFonts w:cs="Arial"/>
                <w:sz w:val="20"/>
                <w:szCs w:val="20"/>
                <w:lang w:val="de-CH"/>
              </w:rPr>
            </w:pPr>
          </w:p>
        </w:tc>
        <w:tc>
          <w:tcPr>
            <w:tcW w:w="4536" w:type="dxa"/>
            <w:shd w:val="clear" w:color="auto" w:fill="auto"/>
            <w:tcMar>
              <w:top w:w="28" w:type="dxa"/>
              <w:left w:w="28" w:type="dxa"/>
              <w:bottom w:w="28" w:type="dxa"/>
              <w:right w:w="28" w:type="dxa"/>
            </w:tcMar>
          </w:tcPr>
          <w:p w14:paraId="3E2F6790" w14:textId="77777777" w:rsidR="0018367B" w:rsidRPr="00E00C9B" w:rsidRDefault="0018367B" w:rsidP="00290525">
            <w:pPr>
              <w:spacing w:after="0"/>
              <w:rPr>
                <w:rFonts w:cs="Arial"/>
                <w:sz w:val="20"/>
                <w:szCs w:val="20"/>
                <w:lang w:val="de-CH"/>
              </w:rPr>
            </w:pPr>
          </w:p>
        </w:tc>
        <w:tc>
          <w:tcPr>
            <w:tcW w:w="1806" w:type="dxa"/>
          </w:tcPr>
          <w:p w14:paraId="3BA4CC6A" w14:textId="77777777" w:rsidR="0018367B" w:rsidRPr="00EB7C56" w:rsidRDefault="0018367B" w:rsidP="00290525">
            <w:pPr>
              <w:spacing w:after="0"/>
              <w:rPr>
                <w:rFonts w:cs="Arial"/>
                <w:sz w:val="20"/>
                <w:szCs w:val="20"/>
                <w:lang w:val="de-CH"/>
              </w:rPr>
            </w:pPr>
          </w:p>
        </w:tc>
      </w:tr>
      <w:tr w:rsidR="0018367B" w:rsidRPr="00E00C9B" w14:paraId="504F41B6" w14:textId="77777777" w:rsidTr="00DA1606">
        <w:trPr>
          <w:trHeight w:val="326"/>
        </w:trPr>
        <w:tc>
          <w:tcPr>
            <w:tcW w:w="290" w:type="dxa"/>
            <w:vMerge/>
            <w:shd w:val="clear" w:color="auto" w:fill="92D050"/>
            <w:tcMar>
              <w:top w:w="28" w:type="dxa"/>
              <w:left w:w="28" w:type="dxa"/>
              <w:bottom w:w="28" w:type="dxa"/>
              <w:right w:w="28" w:type="dxa"/>
            </w:tcMar>
            <w:vAlign w:val="center"/>
          </w:tcPr>
          <w:p w14:paraId="6AEB8614" w14:textId="77777777" w:rsidR="0018367B" w:rsidRPr="00E00C9B" w:rsidRDefault="0018367B" w:rsidP="00290525">
            <w:pPr>
              <w:spacing w:after="0"/>
              <w:jc w:val="center"/>
              <w:rPr>
                <w:rFonts w:cs="Arial"/>
                <w:b/>
                <w:color w:val="FFFFFF" w:themeColor="background1"/>
                <w:w w:val="94"/>
                <w:sz w:val="20"/>
                <w:szCs w:val="20"/>
                <w:lang w:val="de-CH"/>
              </w:rPr>
            </w:pPr>
          </w:p>
        </w:tc>
        <w:tc>
          <w:tcPr>
            <w:tcW w:w="1026" w:type="dxa"/>
            <w:tcBorders>
              <w:bottom w:val="single" w:sz="6" w:space="0" w:color="000000"/>
            </w:tcBorders>
          </w:tcPr>
          <w:p w14:paraId="6883AEE4"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Verknüpfen</w:t>
            </w:r>
          </w:p>
        </w:tc>
        <w:tc>
          <w:tcPr>
            <w:tcW w:w="4963" w:type="dxa"/>
            <w:tcBorders>
              <w:bottom w:val="single" w:sz="6" w:space="0" w:color="000000"/>
            </w:tcBorders>
            <w:shd w:val="clear" w:color="auto" w:fill="auto"/>
            <w:tcMar>
              <w:top w:w="28" w:type="dxa"/>
              <w:left w:w="28" w:type="dxa"/>
              <w:bottom w:w="28" w:type="dxa"/>
              <w:right w:w="28" w:type="dxa"/>
            </w:tcMar>
          </w:tcPr>
          <w:p w14:paraId="1ED943F6"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Links einfügen und bearbeiten.</w:t>
            </w:r>
          </w:p>
          <w:p w14:paraId="1010F3C3" w14:textId="77777777" w:rsidR="0018367B" w:rsidRPr="00E00C9B" w:rsidRDefault="0018367B" w:rsidP="00290525">
            <w:pPr>
              <w:pStyle w:val="Default"/>
              <w:numPr>
                <w:ilvl w:val="0"/>
                <w:numId w:val="12"/>
              </w:numPr>
              <w:ind w:left="360"/>
              <w:rPr>
                <w:rFonts w:cs="Arial"/>
                <w:sz w:val="20"/>
                <w:szCs w:val="20"/>
                <w:lang w:val="de-CH"/>
              </w:rPr>
            </w:pPr>
            <w:r w:rsidRPr="00E00C9B">
              <w:rPr>
                <w:rFonts w:ascii="Arial" w:hAnsi="Arial" w:cs="Arial"/>
                <w:sz w:val="20"/>
                <w:szCs w:val="20"/>
                <w:lang w:val="de-CH"/>
              </w:rPr>
              <w:t>Daten auf einer Folie als Verknüpfung einfügen und als Objekt bzw. Symbol anzeigen.</w:t>
            </w:r>
          </w:p>
        </w:tc>
        <w:tc>
          <w:tcPr>
            <w:tcW w:w="2127" w:type="dxa"/>
            <w:tcBorders>
              <w:bottom w:val="single" w:sz="6" w:space="0" w:color="000000"/>
            </w:tcBorders>
          </w:tcPr>
          <w:p w14:paraId="75642693" w14:textId="77777777" w:rsidR="0018367B" w:rsidRPr="00E00C9B" w:rsidRDefault="0018367B" w:rsidP="00290525">
            <w:pPr>
              <w:spacing w:after="0"/>
              <w:rPr>
                <w:rFonts w:cs="Arial"/>
                <w:sz w:val="20"/>
                <w:szCs w:val="20"/>
                <w:lang w:val="de-CH"/>
              </w:rPr>
            </w:pPr>
          </w:p>
        </w:tc>
        <w:tc>
          <w:tcPr>
            <w:tcW w:w="4536" w:type="dxa"/>
            <w:tcBorders>
              <w:bottom w:val="single" w:sz="6" w:space="0" w:color="000000"/>
            </w:tcBorders>
            <w:shd w:val="clear" w:color="auto" w:fill="auto"/>
            <w:tcMar>
              <w:top w:w="28" w:type="dxa"/>
              <w:left w:w="28" w:type="dxa"/>
              <w:bottom w:w="28" w:type="dxa"/>
              <w:right w:w="28" w:type="dxa"/>
            </w:tcMar>
          </w:tcPr>
          <w:p w14:paraId="1E28D216" w14:textId="77777777" w:rsidR="0018367B" w:rsidRPr="00E00C9B" w:rsidRDefault="0018367B" w:rsidP="00290525">
            <w:pPr>
              <w:spacing w:after="0"/>
              <w:rPr>
                <w:rFonts w:cs="Arial"/>
                <w:sz w:val="20"/>
                <w:szCs w:val="20"/>
                <w:lang w:val="de-CH"/>
              </w:rPr>
            </w:pPr>
          </w:p>
        </w:tc>
        <w:tc>
          <w:tcPr>
            <w:tcW w:w="1806" w:type="dxa"/>
            <w:tcBorders>
              <w:bottom w:val="single" w:sz="6" w:space="0" w:color="000000"/>
            </w:tcBorders>
          </w:tcPr>
          <w:p w14:paraId="1F105310" w14:textId="77777777" w:rsidR="0018367B" w:rsidRPr="00EB7C56" w:rsidRDefault="0018367B" w:rsidP="00290525">
            <w:pPr>
              <w:spacing w:after="0"/>
              <w:rPr>
                <w:rFonts w:cs="Arial"/>
                <w:sz w:val="20"/>
                <w:szCs w:val="20"/>
                <w:lang w:val="de-CH"/>
              </w:rPr>
            </w:pPr>
          </w:p>
        </w:tc>
      </w:tr>
      <w:tr w:rsidR="0018367B" w:rsidRPr="00E00C9B" w14:paraId="79BD6F37" w14:textId="77777777" w:rsidTr="00DA1606">
        <w:trPr>
          <w:trHeight w:val="326"/>
        </w:trPr>
        <w:tc>
          <w:tcPr>
            <w:tcW w:w="290" w:type="dxa"/>
            <w:vMerge/>
            <w:tcBorders>
              <w:bottom w:val="single" w:sz="6" w:space="0" w:color="000000"/>
            </w:tcBorders>
            <w:shd w:val="clear" w:color="auto" w:fill="92D050"/>
            <w:tcMar>
              <w:top w:w="28" w:type="dxa"/>
              <w:left w:w="28" w:type="dxa"/>
              <w:bottom w:w="28" w:type="dxa"/>
              <w:right w:w="28" w:type="dxa"/>
            </w:tcMar>
            <w:vAlign w:val="center"/>
          </w:tcPr>
          <w:p w14:paraId="0B98C61A" w14:textId="77777777" w:rsidR="0018367B" w:rsidRPr="00E00C9B" w:rsidRDefault="0018367B" w:rsidP="00290525">
            <w:pPr>
              <w:spacing w:after="0"/>
              <w:jc w:val="center"/>
              <w:rPr>
                <w:rFonts w:cs="Arial"/>
                <w:b/>
                <w:color w:val="FFFFFF" w:themeColor="background1"/>
                <w:w w:val="94"/>
                <w:sz w:val="20"/>
                <w:szCs w:val="20"/>
                <w:lang w:val="de-CH"/>
              </w:rPr>
            </w:pPr>
          </w:p>
        </w:tc>
        <w:tc>
          <w:tcPr>
            <w:tcW w:w="1026" w:type="dxa"/>
            <w:tcBorders>
              <w:bottom w:val="single" w:sz="6" w:space="0" w:color="000000"/>
            </w:tcBorders>
          </w:tcPr>
          <w:p w14:paraId="7EF484E5"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Drucken</w:t>
            </w:r>
          </w:p>
        </w:tc>
        <w:tc>
          <w:tcPr>
            <w:tcW w:w="4963" w:type="dxa"/>
            <w:tcBorders>
              <w:bottom w:val="single" w:sz="6" w:space="0" w:color="000000"/>
            </w:tcBorders>
            <w:shd w:val="clear" w:color="auto" w:fill="auto"/>
            <w:tcMar>
              <w:top w:w="28" w:type="dxa"/>
              <w:left w:w="28" w:type="dxa"/>
              <w:bottom w:w="28" w:type="dxa"/>
              <w:right w:w="28" w:type="dxa"/>
            </w:tcMar>
          </w:tcPr>
          <w:p w14:paraId="059B40E7"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Präsentation drucken und Druckoptionen wählen wie:</w:t>
            </w:r>
            <w:r>
              <w:rPr>
                <w:rFonts w:cs="Arial"/>
                <w:color w:val="000000"/>
                <w:sz w:val="20"/>
                <w:szCs w:val="20"/>
                <w:lang w:val="de-CH"/>
              </w:rPr>
              <w:t xml:space="preserve"> </w:t>
            </w:r>
            <w:r w:rsidRPr="00E00C9B">
              <w:rPr>
                <w:rFonts w:cs="Arial"/>
                <w:color w:val="000000"/>
                <w:sz w:val="20"/>
                <w:szCs w:val="20"/>
                <w:lang w:val="de-CH"/>
              </w:rPr>
              <w:t>gesamte Präsentation, bestimmte Folien, Notizseiten, Handzetteln, Gliederung, mehrere Exemplare.</w:t>
            </w:r>
          </w:p>
        </w:tc>
        <w:tc>
          <w:tcPr>
            <w:tcW w:w="2127" w:type="dxa"/>
            <w:tcBorders>
              <w:bottom w:val="single" w:sz="6" w:space="0" w:color="000000"/>
            </w:tcBorders>
          </w:tcPr>
          <w:p w14:paraId="30158D33" w14:textId="77777777" w:rsidR="0018367B" w:rsidRPr="00E00C9B" w:rsidRDefault="0018367B" w:rsidP="00290525">
            <w:pPr>
              <w:spacing w:after="0"/>
              <w:rPr>
                <w:rFonts w:cs="Arial"/>
                <w:sz w:val="20"/>
                <w:szCs w:val="20"/>
                <w:lang w:val="de-CH"/>
              </w:rPr>
            </w:pPr>
          </w:p>
        </w:tc>
        <w:tc>
          <w:tcPr>
            <w:tcW w:w="4536" w:type="dxa"/>
            <w:tcBorders>
              <w:bottom w:val="single" w:sz="6" w:space="0" w:color="000000"/>
            </w:tcBorders>
            <w:shd w:val="clear" w:color="auto" w:fill="auto"/>
            <w:tcMar>
              <w:top w:w="28" w:type="dxa"/>
              <w:left w:w="28" w:type="dxa"/>
              <w:bottom w:w="28" w:type="dxa"/>
              <w:right w:w="28" w:type="dxa"/>
            </w:tcMar>
          </w:tcPr>
          <w:p w14:paraId="45D6A89B" w14:textId="77777777" w:rsidR="0018367B" w:rsidRPr="00E00C9B" w:rsidRDefault="0018367B" w:rsidP="00290525">
            <w:pPr>
              <w:spacing w:after="0"/>
              <w:rPr>
                <w:rFonts w:cs="Arial"/>
                <w:sz w:val="20"/>
                <w:szCs w:val="20"/>
                <w:lang w:val="de-CH"/>
              </w:rPr>
            </w:pPr>
          </w:p>
        </w:tc>
        <w:tc>
          <w:tcPr>
            <w:tcW w:w="1806" w:type="dxa"/>
            <w:tcBorders>
              <w:bottom w:val="single" w:sz="6" w:space="0" w:color="000000"/>
            </w:tcBorders>
          </w:tcPr>
          <w:p w14:paraId="570F1C4C" w14:textId="77777777" w:rsidR="0018367B" w:rsidRPr="00EB7C56" w:rsidRDefault="0018367B" w:rsidP="00290525">
            <w:pPr>
              <w:spacing w:after="0"/>
              <w:rPr>
                <w:rFonts w:cs="Arial"/>
                <w:sz w:val="20"/>
                <w:szCs w:val="20"/>
                <w:lang w:val="de-CH"/>
              </w:rPr>
            </w:pPr>
          </w:p>
        </w:tc>
      </w:tr>
    </w:tbl>
    <w:p w14:paraId="7360887D" w14:textId="77777777" w:rsidR="004B65A5" w:rsidRDefault="004B65A5" w:rsidP="00E00C9B">
      <w:pPr>
        <w:tabs>
          <w:tab w:val="clear" w:pos="5103"/>
        </w:tabs>
      </w:pPr>
      <w:r>
        <w:br w:type="page"/>
      </w:r>
    </w:p>
    <w:p w14:paraId="596118D2" w14:textId="77777777" w:rsidR="00E00C9B" w:rsidRPr="00E00C9B" w:rsidRDefault="00E00C9B" w:rsidP="00E00C9B">
      <w:pPr>
        <w:pStyle w:val="berschrift3"/>
        <w:rPr>
          <w:b/>
          <w:i w:val="0"/>
        </w:rPr>
      </w:pPr>
      <w:bookmarkStart w:id="10" w:name="_Toc93501559"/>
      <w:r w:rsidRPr="00E00C9B">
        <w:rPr>
          <w:b/>
          <w:i w:val="0"/>
        </w:rPr>
        <w:lastRenderedPageBreak/>
        <w:t>Tabellenkalkulation</w:t>
      </w:r>
      <w:bookmarkEnd w:id="10"/>
    </w:p>
    <w:p w14:paraId="7D022267" w14:textId="77777777" w:rsidR="00E00C9B" w:rsidRPr="00E00C9B" w:rsidRDefault="00E00C9B" w:rsidP="00E00C9B">
      <w:r w:rsidRPr="00E00C9B">
        <w:t>Die Schülerinnen und Schüler können …</w:t>
      </w:r>
    </w:p>
    <w:tbl>
      <w:tblPr>
        <w:tblStyle w:val="NormalTable0"/>
        <w:tblW w:w="14720"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8"/>
        <w:gridCol w:w="992"/>
        <w:gridCol w:w="4961"/>
        <w:gridCol w:w="2120"/>
        <w:gridCol w:w="7"/>
        <w:gridCol w:w="4536"/>
        <w:gridCol w:w="1806"/>
      </w:tblGrid>
      <w:tr w:rsidR="0018367B" w:rsidRPr="00E00C9B" w14:paraId="14A4FBE8" w14:textId="77777777" w:rsidTr="0059682A">
        <w:trPr>
          <w:trHeight w:val="250"/>
        </w:trPr>
        <w:tc>
          <w:tcPr>
            <w:tcW w:w="298" w:type="dxa"/>
            <w:tcBorders>
              <w:bottom w:val="single" w:sz="6" w:space="0" w:color="000000" w:themeColor="text1"/>
            </w:tcBorders>
            <w:shd w:val="clear" w:color="auto" w:fill="D9D9D9" w:themeFill="background1" w:themeFillShade="D9"/>
            <w:tcMar>
              <w:top w:w="28" w:type="dxa"/>
              <w:left w:w="28" w:type="dxa"/>
              <w:bottom w:w="28" w:type="dxa"/>
              <w:right w:w="28" w:type="dxa"/>
            </w:tcMar>
            <w:vAlign w:val="center"/>
          </w:tcPr>
          <w:p w14:paraId="55EEBBC2" w14:textId="77777777" w:rsidR="0018367B" w:rsidRPr="00E00C9B" w:rsidRDefault="0018367B" w:rsidP="00290525">
            <w:pPr>
              <w:spacing w:after="0"/>
              <w:contextualSpacing/>
              <w:jc w:val="center"/>
              <w:rPr>
                <w:rFonts w:cs="Arial"/>
                <w:b/>
                <w:color w:val="FFFFFF" w:themeColor="background1"/>
                <w:w w:val="94"/>
                <w:sz w:val="20"/>
                <w:szCs w:val="20"/>
                <w:lang w:val="de-CH"/>
              </w:rPr>
            </w:pPr>
          </w:p>
        </w:tc>
        <w:tc>
          <w:tcPr>
            <w:tcW w:w="5953" w:type="dxa"/>
            <w:gridSpan w:val="2"/>
            <w:shd w:val="clear" w:color="auto" w:fill="D9D9D9" w:themeFill="background1" w:themeFillShade="D9"/>
            <w:tcMar>
              <w:top w:w="28" w:type="dxa"/>
              <w:left w:w="28" w:type="dxa"/>
              <w:bottom w:w="28" w:type="dxa"/>
              <w:right w:w="28" w:type="dxa"/>
            </w:tcMar>
          </w:tcPr>
          <w:p w14:paraId="42A5E282" w14:textId="77777777" w:rsidR="0018367B" w:rsidRPr="00E00C9B" w:rsidRDefault="0018367B" w:rsidP="00290525">
            <w:pPr>
              <w:spacing w:after="0"/>
              <w:contextualSpacing/>
              <w:rPr>
                <w:rFonts w:cs="Arial"/>
                <w:b/>
                <w:sz w:val="20"/>
                <w:szCs w:val="20"/>
                <w:lang w:val="de-CH"/>
              </w:rPr>
            </w:pPr>
            <w:r w:rsidRPr="00E00C9B">
              <w:rPr>
                <w:rFonts w:cs="Arial"/>
                <w:b/>
                <w:sz w:val="20"/>
                <w:szCs w:val="20"/>
                <w:lang w:val="de-CH"/>
              </w:rPr>
              <w:t>Anwendungskompetenzen</w:t>
            </w:r>
          </w:p>
        </w:tc>
        <w:tc>
          <w:tcPr>
            <w:tcW w:w="2127" w:type="dxa"/>
            <w:gridSpan w:val="2"/>
            <w:shd w:val="clear" w:color="auto" w:fill="D9D9D9" w:themeFill="background1" w:themeFillShade="D9"/>
          </w:tcPr>
          <w:p w14:paraId="70EF77AE" w14:textId="35BFF7A1" w:rsidR="0018367B" w:rsidRPr="00E00C9B" w:rsidRDefault="007B7E9F" w:rsidP="00290525">
            <w:pPr>
              <w:tabs>
                <w:tab w:val="clear" w:pos="5103"/>
              </w:tabs>
              <w:spacing w:after="0"/>
              <w:contextualSpacing/>
              <w:rPr>
                <w:b/>
                <w:lang w:val="de-CH"/>
              </w:rPr>
            </w:pPr>
            <w:r>
              <w:rPr>
                <w:rFonts w:cs="Arial"/>
                <w:b/>
                <w:sz w:val="20"/>
                <w:szCs w:val="20"/>
                <w:lang w:val="de-CH"/>
              </w:rPr>
              <w:t>Verankerung</w:t>
            </w:r>
          </w:p>
        </w:tc>
        <w:tc>
          <w:tcPr>
            <w:tcW w:w="4536" w:type="dxa"/>
            <w:shd w:val="clear" w:color="auto" w:fill="D9D9D9" w:themeFill="background1" w:themeFillShade="D9"/>
            <w:tcMar>
              <w:top w:w="28" w:type="dxa"/>
              <w:left w:w="28" w:type="dxa"/>
              <w:bottom w:w="28" w:type="dxa"/>
              <w:right w:w="28" w:type="dxa"/>
            </w:tcMar>
          </w:tcPr>
          <w:p w14:paraId="2DCF41FA" w14:textId="77777777" w:rsidR="0018367B" w:rsidRDefault="0018367B" w:rsidP="00B3674B">
            <w:pPr>
              <w:tabs>
                <w:tab w:val="clear" w:pos="5103"/>
              </w:tabs>
              <w:spacing w:after="0"/>
              <w:contextualSpacing/>
              <w:rPr>
                <w:rFonts w:cs="Arial"/>
                <w:b/>
                <w:sz w:val="20"/>
                <w:szCs w:val="20"/>
                <w:lang w:val="de-CH"/>
              </w:rPr>
            </w:pPr>
            <w:r w:rsidRPr="00E00C9B">
              <w:rPr>
                <w:rFonts w:eastAsiaTheme="minorHAnsi" w:cs="Arial"/>
                <w:b/>
                <w:sz w:val="20"/>
                <w:szCs w:val="20"/>
                <w:lang w:val="de-CH"/>
              </w:rPr>
              <w:t>Absprachen</w:t>
            </w:r>
            <w:r>
              <w:rPr>
                <w:rFonts w:eastAsiaTheme="minorHAnsi" w:cs="Arial"/>
                <w:b/>
                <w:sz w:val="20"/>
                <w:szCs w:val="20"/>
                <w:lang w:val="de-CH"/>
              </w:rPr>
              <w:t>, Kooperationen</w:t>
            </w:r>
            <w:r w:rsidRPr="00E00C9B">
              <w:rPr>
                <w:rFonts w:eastAsiaTheme="minorHAnsi" w:cs="Arial"/>
                <w:b/>
                <w:sz w:val="20"/>
                <w:szCs w:val="20"/>
                <w:lang w:val="de-CH"/>
              </w:rPr>
              <w:t xml:space="preserve"> </w:t>
            </w:r>
            <w:r w:rsidRPr="00E00C9B">
              <w:rPr>
                <w:rFonts w:cs="Arial"/>
                <w:b/>
                <w:sz w:val="20"/>
                <w:szCs w:val="20"/>
                <w:lang w:val="de-CH"/>
              </w:rPr>
              <w:t>und Ergänzungen</w:t>
            </w:r>
          </w:p>
          <w:p w14:paraId="0322DFBA" w14:textId="77777777" w:rsidR="0018367B" w:rsidRPr="00E00C9B" w:rsidRDefault="0018367B" w:rsidP="00B3674B">
            <w:pPr>
              <w:tabs>
                <w:tab w:val="clear" w:pos="5103"/>
              </w:tabs>
              <w:spacing w:after="0"/>
              <w:contextualSpacing/>
              <w:rPr>
                <w:rFonts w:cs="Arial"/>
                <w:b/>
                <w:sz w:val="20"/>
                <w:szCs w:val="20"/>
                <w:lang w:val="de-CH"/>
              </w:rPr>
            </w:pPr>
            <w:r w:rsidRPr="002B466B">
              <w:rPr>
                <w:rFonts w:cs="Arial"/>
                <w:sz w:val="20"/>
                <w:szCs w:val="20"/>
                <w:lang w:val="de-CH"/>
              </w:rPr>
              <w:t xml:space="preserve">(Einführung, Vertiefung, </w:t>
            </w:r>
            <w:r>
              <w:rPr>
                <w:rFonts w:cs="Arial"/>
                <w:sz w:val="20"/>
                <w:szCs w:val="20"/>
                <w:lang w:val="de-CH"/>
              </w:rPr>
              <w:t xml:space="preserve">Anwendung, </w:t>
            </w:r>
            <w:r w:rsidRPr="002B466B">
              <w:rPr>
                <w:rFonts w:cs="Arial"/>
                <w:sz w:val="20"/>
                <w:szCs w:val="20"/>
                <w:lang w:val="de-CH"/>
              </w:rPr>
              <w:t>Zeitpunkt)</w:t>
            </w:r>
          </w:p>
        </w:tc>
        <w:tc>
          <w:tcPr>
            <w:tcW w:w="1806" w:type="dxa"/>
            <w:shd w:val="clear" w:color="auto" w:fill="D9D9D9" w:themeFill="background1" w:themeFillShade="D9"/>
          </w:tcPr>
          <w:p w14:paraId="6BED961E" w14:textId="77777777" w:rsidR="0018367B" w:rsidRPr="00E00C9B" w:rsidRDefault="0018367B" w:rsidP="00B3674B">
            <w:pPr>
              <w:tabs>
                <w:tab w:val="clear" w:pos="5103"/>
              </w:tabs>
              <w:spacing w:after="0"/>
              <w:contextualSpacing/>
              <w:rPr>
                <w:rFonts w:eastAsiaTheme="minorHAnsi" w:cs="Arial"/>
                <w:b/>
                <w:sz w:val="20"/>
                <w:szCs w:val="20"/>
              </w:rPr>
            </w:pPr>
            <w:proofErr w:type="spellStart"/>
            <w:r>
              <w:rPr>
                <w:rFonts w:eastAsiaTheme="minorHAnsi" w:cs="Arial"/>
                <w:b/>
                <w:sz w:val="20"/>
                <w:szCs w:val="20"/>
              </w:rPr>
              <w:t>Reflexion</w:t>
            </w:r>
            <w:proofErr w:type="spellEnd"/>
          </w:p>
        </w:tc>
      </w:tr>
      <w:tr w:rsidR="0018367B" w:rsidRPr="00E00C9B" w14:paraId="6A803DD2" w14:textId="77777777" w:rsidTr="00DA1606">
        <w:trPr>
          <w:trHeight w:val="390"/>
        </w:trPr>
        <w:tc>
          <w:tcPr>
            <w:tcW w:w="298" w:type="dxa"/>
            <w:vMerge w:val="restart"/>
            <w:shd w:val="clear" w:color="auto" w:fill="0070C0"/>
            <w:tcMar>
              <w:top w:w="28" w:type="dxa"/>
              <w:left w:w="28" w:type="dxa"/>
              <w:bottom w:w="28" w:type="dxa"/>
              <w:right w:w="28" w:type="dxa"/>
            </w:tcMar>
            <w:vAlign w:val="center"/>
          </w:tcPr>
          <w:p w14:paraId="1860B931" w14:textId="77777777" w:rsidR="0018367B" w:rsidRPr="00E00C9B" w:rsidRDefault="0018367B" w:rsidP="00290525">
            <w:pPr>
              <w:spacing w:after="0"/>
              <w:jc w:val="center"/>
              <w:rPr>
                <w:rFonts w:cs="Arial"/>
                <w:b/>
                <w:color w:val="FFFFFF" w:themeColor="background1"/>
                <w:sz w:val="20"/>
                <w:szCs w:val="20"/>
                <w:lang w:val="de-CH"/>
              </w:rPr>
            </w:pPr>
            <w:r w:rsidRPr="00E00C9B">
              <w:rPr>
                <w:rFonts w:cs="Arial"/>
                <w:b/>
                <w:color w:val="FFFFFF" w:themeColor="background1"/>
                <w:sz w:val="20"/>
                <w:szCs w:val="20"/>
                <w:lang w:val="de-CH"/>
              </w:rPr>
              <w:t>2</w:t>
            </w:r>
          </w:p>
        </w:tc>
        <w:tc>
          <w:tcPr>
            <w:tcW w:w="992" w:type="dxa"/>
          </w:tcPr>
          <w:p w14:paraId="51AD5255" w14:textId="77777777" w:rsidR="0018367B" w:rsidRPr="00E00C9B" w:rsidRDefault="0018367B" w:rsidP="00290525">
            <w:pPr>
              <w:spacing w:after="0"/>
              <w:rPr>
                <w:rFonts w:cs="Arial"/>
                <w:sz w:val="20"/>
                <w:szCs w:val="20"/>
                <w:lang w:val="de-CH"/>
              </w:rPr>
            </w:pPr>
            <w:r>
              <w:rPr>
                <w:rFonts w:cs="Arial"/>
                <w:sz w:val="20"/>
                <w:szCs w:val="20"/>
                <w:lang w:val="de-CH"/>
              </w:rPr>
              <w:t>Umgang mit Daten</w:t>
            </w:r>
          </w:p>
        </w:tc>
        <w:tc>
          <w:tcPr>
            <w:tcW w:w="4961" w:type="dxa"/>
            <w:tcMar>
              <w:top w:w="28" w:type="dxa"/>
              <w:left w:w="28" w:type="dxa"/>
              <w:bottom w:w="28" w:type="dxa"/>
              <w:right w:w="28" w:type="dxa"/>
            </w:tcMar>
          </w:tcPr>
          <w:p w14:paraId="013C764D" w14:textId="77777777" w:rsidR="0018367B" w:rsidRPr="00E00C9B" w:rsidRDefault="0018367B" w:rsidP="00290525">
            <w:pPr>
              <w:spacing w:after="0"/>
              <w:rPr>
                <w:rFonts w:cs="Arial"/>
                <w:sz w:val="20"/>
                <w:szCs w:val="20"/>
                <w:lang w:val="de-CH"/>
              </w:rPr>
            </w:pPr>
            <w:r w:rsidRPr="00E00C9B">
              <w:rPr>
                <w:rFonts w:cs="Arial"/>
                <w:sz w:val="20"/>
                <w:szCs w:val="20"/>
                <w:lang w:val="de-CH"/>
              </w:rPr>
              <w:t>Daten (Zahl, Datum oder Text) in der Tabelle bzw. den Zellen eingeben, ändern bzw. löschen; Daten kopieren und einfügen. Verstehen, dass eine Zelle nur ein Datenelement enthalten sollte (z.B. Bezeichnung in einer Zelle, Wert in der benachbarten Zelle), um später Berechnungen durchführen zu können.</w:t>
            </w:r>
          </w:p>
        </w:tc>
        <w:tc>
          <w:tcPr>
            <w:tcW w:w="2127" w:type="dxa"/>
            <w:gridSpan w:val="2"/>
          </w:tcPr>
          <w:p w14:paraId="07931F46" w14:textId="77777777" w:rsidR="0018367B" w:rsidRPr="00E00C9B" w:rsidRDefault="00A70CC2" w:rsidP="00290525">
            <w:pPr>
              <w:spacing w:after="0"/>
              <w:rPr>
                <w:rFonts w:cs="Arial"/>
                <w:sz w:val="20"/>
                <w:szCs w:val="20"/>
                <w:lang w:val="de-CH"/>
              </w:rPr>
            </w:pPr>
            <w:hyperlink r:id="rId58" w:history="1">
              <w:r w:rsidR="0018367B" w:rsidRPr="00E00C9B">
                <w:rPr>
                  <w:rStyle w:val="Hyperlink"/>
                  <w:rFonts w:cs="Arial"/>
                  <w:sz w:val="20"/>
                  <w:szCs w:val="20"/>
                  <w:lang w:val="de-CH"/>
                </w:rPr>
                <w:t>MI.2.1.b</w:t>
              </w:r>
            </w:hyperlink>
          </w:p>
          <w:p w14:paraId="322375DB" w14:textId="77777777" w:rsidR="0018367B" w:rsidRPr="00E00C9B" w:rsidRDefault="00A70CC2" w:rsidP="00290525">
            <w:pPr>
              <w:spacing w:after="0"/>
              <w:rPr>
                <w:rFonts w:cs="Arial"/>
                <w:sz w:val="20"/>
                <w:szCs w:val="20"/>
                <w:lang w:val="de-CH"/>
              </w:rPr>
            </w:pPr>
            <w:hyperlink r:id="rId59" w:history="1">
              <w:r w:rsidR="0018367B" w:rsidRPr="00E00C9B">
                <w:rPr>
                  <w:rStyle w:val="Hyperlink"/>
                  <w:rFonts w:cs="Arial"/>
                  <w:sz w:val="20"/>
                  <w:szCs w:val="20"/>
                  <w:lang w:val="de-CH"/>
                </w:rPr>
                <w:t>M.1.B.3.f</w:t>
              </w:r>
            </w:hyperlink>
          </w:p>
          <w:p w14:paraId="156D2518" w14:textId="77777777" w:rsidR="0018367B" w:rsidRPr="00E00C9B" w:rsidRDefault="00A70CC2" w:rsidP="00290525">
            <w:pPr>
              <w:spacing w:after="0"/>
              <w:rPr>
                <w:rFonts w:cs="Arial"/>
                <w:sz w:val="20"/>
                <w:szCs w:val="20"/>
                <w:lang w:val="de-CH"/>
              </w:rPr>
            </w:pPr>
            <w:hyperlink r:id="rId60" w:history="1">
              <w:r w:rsidR="0018367B" w:rsidRPr="00E00C9B">
                <w:rPr>
                  <w:rStyle w:val="Hyperlink"/>
                  <w:rFonts w:cs="Arial"/>
                  <w:sz w:val="20"/>
                  <w:szCs w:val="20"/>
                  <w:lang w:val="de-CH"/>
                </w:rPr>
                <w:t>M.3.C.1.e</w:t>
              </w:r>
            </w:hyperlink>
          </w:p>
        </w:tc>
        <w:tc>
          <w:tcPr>
            <w:tcW w:w="4536" w:type="dxa"/>
            <w:tcMar>
              <w:top w:w="28" w:type="dxa"/>
              <w:left w:w="28" w:type="dxa"/>
              <w:bottom w:w="28" w:type="dxa"/>
              <w:right w:w="28" w:type="dxa"/>
            </w:tcMar>
          </w:tcPr>
          <w:p w14:paraId="1734D357" w14:textId="77777777" w:rsidR="0018367B" w:rsidRPr="00E00C9B" w:rsidRDefault="0018367B" w:rsidP="00290525">
            <w:pPr>
              <w:spacing w:after="0"/>
              <w:rPr>
                <w:rFonts w:cs="Arial"/>
                <w:sz w:val="20"/>
                <w:szCs w:val="20"/>
                <w:lang w:val="de-CH"/>
              </w:rPr>
            </w:pPr>
          </w:p>
        </w:tc>
        <w:tc>
          <w:tcPr>
            <w:tcW w:w="1806" w:type="dxa"/>
          </w:tcPr>
          <w:p w14:paraId="609C629E" w14:textId="77777777" w:rsidR="0018367B" w:rsidRPr="00E00C9B" w:rsidRDefault="0018367B" w:rsidP="00290525">
            <w:pPr>
              <w:spacing w:after="0"/>
              <w:rPr>
                <w:rFonts w:cs="Arial"/>
                <w:sz w:val="20"/>
                <w:szCs w:val="20"/>
              </w:rPr>
            </w:pPr>
          </w:p>
        </w:tc>
      </w:tr>
      <w:tr w:rsidR="0018367B" w:rsidRPr="00E00C9B" w14:paraId="5D9B4CA6" w14:textId="77777777" w:rsidTr="00DA1606">
        <w:trPr>
          <w:trHeight w:val="390"/>
        </w:trPr>
        <w:tc>
          <w:tcPr>
            <w:tcW w:w="298" w:type="dxa"/>
            <w:vMerge/>
            <w:shd w:val="clear" w:color="auto" w:fill="0070C0"/>
            <w:tcMar>
              <w:top w:w="28" w:type="dxa"/>
              <w:left w:w="28" w:type="dxa"/>
              <w:bottom w:w="28" w:type="dxa"/>
              <w:right w:w="28" w:type="dxa"/>
            </w:tcMar>
            <w:vAlign w:val="center"/>
          </w:tcPr>
          <w:p w14:paraId="54D09188" w14:textId="77777777" w:rsidR="0018367B" w:rsidRPr="00E00C9B" w:rsidRDefault="0018367B" w:rsidP="00290525">
            <w:pPr>
              <w:spacing w:after="0"/>
              <w:jc w:val="center"/>
              <w:rPr>
                <w:rFonts w:cs="Arial"/>
                <w:b/>
                <w:color w:val="FFFFFF" w:themeColor="background1"/>
                <w:sz w:val="20"/>
                <w:szCs w:val="20"/>
                <w:lang w:val="de-CH"/>
              </w:rPr>
            </w:pPr>
          </w:p>
        </w:tc>
        <w:tc>
          <w:tcPr>
            <w:tcW w:w="992" w:type="dxa"/>
          </w:tcPr>
          <w:p w14:paraId="606BEBFD" w14:textId="77777777" w:rsidR="0018367B" w:rsidRPr="00E00C9B" w:rsidRDefault="0018367B" w:rsidP="00290525">
            <w:pPr>
              <w:spacing w:after="0"/>
              <w:rPr>
                <w:rFonts w:cs="Arial"/>
                <w:sz w:val="20"/>
                <w:szCs w:val="20"/>
                <w:lang w:val="de-CH"/>
              </w:rPr>
            </w:pPr>
            <w:r>
              <w:rPr>
                <w:rFonts w:cs="Arial"/>
                <w:sz w:val="20"/>
                <w:szCs w:val="20"/>
                <w:lang w:val="de-CH"/>
              </w:rPr>
              <w:t>Tabelle anpassen</w:t>
            </w:r>
          </w:p>
        </w:tc>
        <w:tc>
          <w:tcPr>
            <w:tcW w:w="4961" w:type="dxa"/>
            <w:tcMar>
              <w:top w:w="28" w:type="dxa"/>
              <w:left w:w="28" w:type="dxa"/>
              <w:bottom w:w="28" w:type="dxa"/>
              <w:right w:w="28" w:type="dxa"/>
            </w:tcMar>
          </w:tcPr>
          <w:p w14:paraId="27494418" w14:textId="77777777" w:rsidR="0018367B" w:rsidRPr="00E00C9B" w:rsidRDefault="0018367B" w:rsidP="00290525">
            <w:pPr>
              <w:spacing w:after="0"/>
              <w:rPr>
                <w:rFonts w:cs="Arial"/>
                <w:sz w:val="20"/>
                <w:szCs w:val="20"/>
                <w:lang w:val="de-CH"/>
              </w:rPr>
            </w:pPr>
            <w:r w:rsidRPr="00E00C9B">
              <w:rPr>
                <w:rFonts w:cs="Arial"/>
                <w:sz w:val="20"/>
                <w:szCs w:val="20"/>
                <w:lang w:val="de-CH"/>
              </w:rPr>
              <w:t>Zeile(n) und Spalte(n) einfügen, löschen und die Spaltenbreite bzw. Zeilenhöhe ändern.</w:t>
            </w:r>
          </w:p>
        </w:tc>
        <w:tc>
          <w:tcPr>
            <w:tcW w:w="2127" w:type="dxa"/>
            <w:gridSpan w:val="2"/>
          </w:tcPr>
          <w:p w14:paraId="40C617DF" w14:textId="77777777" w:rsidR="0018367B" w:rsidRPr="00E00C9B" w:rsidRDefault="0018367B" w:rsidP="00290525">
            <w:pPr>
              <w:spacing w:after="0"/>
              <w:rPr>
                <w:rFonts w:cs="Arial"/>
                <w:sz w:val="20"/>
                <w:szCs w:val="20"/>
                <w:lang w:val="de-CH"/>
              </w:rPr>
            </w:pPr>
          </w:p>
        </w:tc>
        <w:tc>
          <w:tcPr>
            <w:tcW w:w="4536" w:type="dxa"/>
            <w:tcMar>
              <w:top w:w="28" w:type="dxa"/>
              <w:left w:w="28" w:type="dxa"/>
              <w:bottom w:w="28" w:type="dxa"/>
              <w:right w:w="28" w:type="dxa"/>
            </w:tcMar>
          </w:tcPr>
          <w:p w14:paraId="0A8EA6F9" w14:textId="77777777" w:rsidR="0018367B" w:rsidRPr="00E00C9B" w:rsidRDefault="0018367B" w:rsidP="00290525">
            <w:pPr>
              <w:spacing w:after="0"/>
              <w:rPr>
                <w:rFonts w:cs="Arial"/>
                <w:sz w:val="20"/>
                <w:szCs w:val="20"/>
                <w:lang w:val="de-CH"/>
              </w:rPr>
            </w:pPr>
          </w:p>
        </w:tc>
        <w:tc>
          <w:tcPr>
            <w:tcW w:w="1806" w:type="dxa"/>
          </w:tcPr>
          <w:p w14:paraId="1DA85395" w14:textId="77777777" w:rsidR="0018367B" w:rsidRPr="00EB7C56" w:rsidRDefault="0018367B" w:rsidP="00290525">
            <w:pPr>
              <w:spacing w:after="0"/>
              <w:rPr>
                <w:rFonts w:cs="Arial"/>
                <w:sz w:val="20"/>
                <w:szCs w:val="20"/>
                <w:lang w:val="de-CH"/>
              </w:rPr>
            </w:pPr>
          </w:p>
        </w:tc>
      </w:tr>
      <w:tr w:rsidR="0018367B" w:rsidRPr="00E00C9B" w14:paraId="22670391" w14:textId="77777777" w:rsidTr="00DA1606">
        <w:trPr>
          <w:trHeight w:val="183"/>
        </w:trPr>
        <w:tc>
          <w:tcPr>
            <w:tcW w:w="298" w:type="dxa"/>
            <w:vMerge/>
            <w:shd w:val="clear" w:color="auto" w:fill="0070C0"/>
            <w:tcMar>
              <w:top w:w="28" w:type="dxa"/>
              <w:left w:w="28" w:type="dxa"/>
              <w:bottom w:w="28" w:type="dxa"/>
              <w:right w:w="28" w:type="dxa"/>
            </w:tcMar>
            <w:vAlign w:val="center"/>
          </w:tcPr>
          <w:p w14:paraId="29D86E1F" w14:textId="77777777" w:rsidR="0018367B" w:rsidRPr="00E00C9B" w:rsidRDefault="0018367B" w:rsidP="00290525">
            <w:pPr>
              <w:spacing w:after="0"/>
              <w:jc w:val="center"/>
              <w:rPr>
                <w:rFonts w:cs="Arial"/>
                <w:b/>
                <w:color w:val="FFFFFF" w:themeColor="background1"/>
                <w:sz w:val="20"/>
                <w:szCs w:val="20"/>
                <w:lang w:val="de-CH"/>
              </w:rPr>
            </w:pPr>
          </w:p>
        </w:tc>
        <w:tc>
          <w:tcPr>
            <w:tcW w:w="992" w:type="dxa"/>
          </w:tcPr>
          <w:p w14:paraId="6F0571BA" w14:textId="77777777" w:rsidR="0018367B" w:rsidRPr="00E00C9B" w:rsidRDefault="0018367B" w:rsidP="00290525">
            <w:pPr>
              <w:spacing w:after="0"/>
              <w:rPr>
                <w:rFonts w:cs="Arial"/>
                <w:sz w:val="20"/>
                <w:szCs w:val="20"/>
                <w:lang w:val="de-CH"/>
              </w:rPr>
            </w:pPr>
          </w:p>
        </w:tc>
        <w:tc>
          <w:tcPr>
            <w:tcW w:w="4961" w:type="dxa"/>
            <w:tcMar>
              <w:top w:w="28" w:type="dxa"/>
              <w:left w:w="28" w:type="dxa"/>
              <w:bottom w:w="28" w:type="dxa"/>
              <w:right w:w="28" w:type="dxa"/>
            </w:tcMar>
          </w:tcPr>
          <w:p w14:paraId="3EE8DDF0" w14:textId="77777777" w:rsidR="0018367B" w:rsidRPr="00E00C9B" w:rsidRDefault="0018367B" w:rsidP="00290525">
            <w:pPr>
              <w:spacing w:after="0"/>
              <w:rPr>
                <w:rFonts w:cs="Arial"/>
                <w:sz w:val="20"/>
                <w:szCs w:val="20"/>
                <w:lang w:val="de-CH"/>
              </w:rPr>
            </w:pPr>
            <w:r w:rsidRPr="00E00C9B">
              <w:rPr>
                <w:rFonts w:cs="Arial"/>
                <w:sz w:val="20"/>
                <w:szCs w:val="20"/>
                <w:lang w:val="de-CH"/>
              </w:rPr>
              <w:t>Daten sortieren (aufgrund einer Spalte).</w:t>
            </w:r>
          </w:p>
        </w:tc>
        <w:tc>
          <w:tcPr>
            <w:tcW w:w="2127" w:type="dxa"/>
            <w:gridSpan w:val="2"/>
          </w:tcPr>
          <w:p w14:paraId="06971349" w14:textId="77777777" w:rsidR="0018367B" w:rsidRPr="00E00C9B" w:rsidRDefault="00A70CC2" w:rsidP="00290525">
            <w:pPr>
              <w:spacing w:after="0"/>
              <w:rPr>
                <w:rFonts w:cs="Arial"/>
                <w:sz w:val="20"/>
                <w:szCs w:val="20"/>
                <w:lang w:val="de-CH"/>
              </w:rPr>
            </w:pPr>
            <w:hyperlink r:id="rId61" w:history="1">
              <w:r w:rsidR="0018367B" w:rsidRPr="00E00C9B">
                <w:rPr>
                  <w:rStyle w:val="Hyperlink"/>
                  <w:rFonts w:cs="Arial"/>
                  <w:sz w:val="20"/>
                  <w:szCs w:val="20"/>
                  <w:lang w:val="de-CH"/>
                </w:rPr>
                <w:t>M.1.B.3.f</w:t>
              </w:r>
            </w:hyperlink>
          </w:p>
        </w:tc>
        <w:tc>
          <w:tcPr>
            <w:tcW w:w="4536" w:type="dxa"/>
            <w:tcMar>
              <w:top w:w="28" w:type="dxa"/>
              <w:left w:w="28" w:type="dxa"/>
              <w:bottom w:w="28" w:type="dxa"/>
              <w:right w:w="28" w:type="dxa"/>
            </w:tcMar>
          </w:tcPr>
          <w:p w14:paraId="6CCB9BDA" w14:textId="77777777" w:rsidR="0018367B" w:rsidRPr="00E00C9B" w:rsidRDefault="0018367B" w:rsidP="00290525">
            <w:pPr>
              <w:spacing w:after="0"/>
              <w:rPr>
                <w:rFonts w:cs="Arial"/>
                <w:sz w:val="20"/>
                <w:szCs w:val="20"/>
                <w:lang w:val="de-CH"/>
              </w:rPr>
            </w:pPr>
          </w:p>
        </w:tc>
        <w:tc>
          <w:tcPr>
            <w:tcW w:w="1806" w:type="dxa"/>
          </w:tcPr>
          <w:p w14:paraId="5A26ED35" w14:textId="77777777" w:rsidR="0018367B" w:rsidRPr="00E00C9B" w:rsidRDefault="0018367B" w:rsidP="00290525">
            <w:pPr>
              <w:spacing w:after="0"/>
              <w:rPr>
                <w:rFonts w:cs="Arial"/>
                <w:sz w:val="20"/>
                <w:szCs w:val="20"/>
              </w:rPr>
            </w:pPr>
          </w:p>
        </w:tc>
      </w:tr>
      <w:tr w:rsidR="0018367B" w:rsidRPr="00E00C9B" w14:paraId="1141CAD0" w14:textId="77777777" w:rsidTr="00DA1606">
        <w:tblPrEx>
          <w:tblBorders>
            <w:bottom w:val="none" w:sz="0" w:space="0" w:color="auto"/>
          </w:tblBorders>
          <w:tblCellMar>
            <w:left w:w="57" w:type="dxa"/>
          </w:tblCellMar>
        </w:tblPrEx>
        <w:trPr>
          <w:trHeight w:val="390"/>
        </w:trPr>
        <w:tc>
          <w:tcPr>
            <w:tcW w:w="298" w:type="dxa"/>
            <w:vMerge/>
            <w:tcBorders>
              <w:bottom w:val="nil"/>
            </w:tcBorders>
            <w:shd w:val="clear" w:color="auto" w:fill="0070C0"/>
            <w:tcMar>
              <w:top w:w="28" w:type="dxa"/>
              <w:left w:w="28" w:type="dxa"/>
              <w:bottom w:w="28" w:type="dxa"/>
              <w:right w:w="28" w:type="dxa"/>
            </w:tcMar>
            <w:vAlign w:val="center"/>
          </w:tcPr>
          <w:p w14:paraId="65008812" w14:textId="77777777" w:rsidR="0018367B" w:rsidRPr="00E00C9B" w:rsidRDefault="0018367B" w:rsidP="00290525">
            <w:pPr>
              <w:spacing w:after="0"/>
              <w:jc w:val="center"/>
              <w:rPr>
                <w:rFonts w:cs="Arial"/>
                <w:b/>
                <w:color w:val="FFFFFF" w:themeColor="background1"/>
                <w:sz w:val="20"/>
                <w:szCs w:val="20"/>
                <w:lang w:val="de-CH"/>
              </w:rPr>
            </w:pPr>
          </w:p>
        </w:tc>
        <w:tc>
          <w:tcPr>
            <w:tcW w:w="992" w:type="dxa"/>
          </w:tcPr>
          <w:p w14:paraId="607115CB" w14:textId="77777777" w:rsidR="0018367B" w:rsidRPr="00E00C9B" w:rsidRDefault="0018367B" w:rsidP="00290525">
            <w:pPr>
              <w:spacing w:after="0"/>
              <w:rPr>
                <w:rFonts w:cs="Arial"/>
                <w:sz w:val="20"/>
                <w:szCs w:val="20"/>
                <w:lang w:val="de-CH"/>
              </w:rPr>
            </w:pPr>
            <w:r>
              <w:rPr>
                <w:rFonts w:cs="Arial"/>
                <w:sz w:val="20"/>
                <w:szCs w:val="20"/>
                <w:lang w:val="de-CH"/>
              </w:rPr>
              <w:t>Einfache Berechnungen</w:t>
            </w:r>
          </w:p>
        </w:tc>
        <w:tc>
          <w:tcPr>
            <w:tcW w:w="4961" w:type="dxa"/>
            <w:tcMar>
              <w:top w:w="28" w:type="dxa"/>
              <w:left w:w="28" w:type="dxa"/>
              <w:bottom w:w="28" w:type="dxa"/>
              <w:right w:w="28" w:type="dxa"/>
            </w:tcMar>
          </w:tcPr>
          <w:p w14:paraId="6D5E053A"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einfache Berechnungen durchführen, indem Formeln mit Zellbezügen und arithmetische Operatoren eingesetzt werden; zum Beispiel: Addition, Subtraktion, Multiplikation, Division</w:t>
            </w:r>
            <w:r>
              <w:rPr>
                <w:rFonts w:ascii="Arial" w:hAnsi="Arial" w:cs="Arial"/>
                <w:sz w:val="20"/>
                <w:szCs w:val="20"/>
                <w:lang w:val="de-CH"/>
              </w:rPr>
              <w:t>; Mittelwert, Minimum, Maximum.</w:t>
            </w:r>
          </w:p>
          <w:p w14:paraId="4AFB8545" w14:textId="77777777" w:rsidR="0018367B" w:rsidRPr="00E00C9B" w:rsidRDefault="0018367B" w:rsidP="00290525">
            <w:pPr>
              <w:pStyle w:val="Default"/>
              <w:numPr>
                <w:ilvl w:val="0"/>
                <w:numId w:val="12"/>
              </w:numPr>
              <w:ind w:left="360"/>
              <w:rPr>
                <w:rFonts w:cs="Arial"/>
                <w:sz w:val="20"/>
                <w:szCs w:val="20"/>
                <w:lang w:val="de-CH"/>
              </w:rPr>
            </w:pPr>
            <w:r w:rsidRPr="00E00C9B">
              <w:rPr>
                <w:rFonts w:ascii="Arial" w:hAnsi="Arial" w:cs="Arial"/>
                <w:sz w:val="20"/>
                <w:szCs w:val="20"/>
                <w:lang w:val="de-CH"/>
              </w:rPr>
              <w:t>Regeln bei der Erstellung von Formeln anwenden.</w:t>
            </w:r>
          </w:p>
        </w:tc>
        <w:tc>
          <w:tcPr>
            <w:tcW w:w="2120" w:type="dxa"/>
          </w:tcPr>
          <w:p w14:paraId="2E348401" w14:textId="77777777" w:rsidR="0018367B" w:rsidRPr="00E00C9B" w:rsidRDefault="00A70CC2" w:rsidP="00290525">
            <w:pPr>
              <w:spacing w:after="0"/>
              <w:rPr>
                <w:rFonts w:cs="Arial"/>
                <w:sz w:val="20"/>
                <w:szCs w:val="20"/>
                <w:lang w:val="de-CH"/>
              </w:rPr>
            </w:pPr>
            <w:hyperlink r:id="rId62" w:history="1">
              <w:r w:rsidR="0018367B" w:rsidRPr="00E00C9B">
                <w:rPr>
                  <w:rStyle w:val="Hyperlink"/>
                  <w:rFonts w:cs="Arial"/>
                  <w:sz w:val="20"/>
                  <w:szCs w:val="20"/>
                  <w:lang w:val="de-CH"/>
                </w:rPr>
                <w:t>M.3.C.1.f</w:t>
              </w:r>
            </w:hyperlink>
          </w:p>
        </w:tc>
        <w:tc>
          <w:tcPr>
            <w:tcW w:w="4543" w:type="dxa"/>
            <w:gridSpan w:val="2"/>
            <w:tcMar>
              <w:top w:w="28" w:type="dxa"/>
              <w:left w:w="28" w:type="dxa"/>
              <w:bottom w:w="28" w:type="dxa"/>
              <w:right w:w="28" w:type="dxa"/>
            </w:tcMar>
          </w:tcPr>
          <w:p w14:paraId="2FB8EF55" w14:textId="77777777" w:rsidR="0018367B" w:rsidRPr="00E00C9B" w:rsidRDefault="0018367B" w:rsidP="00290525">
            <w:pPr>
              <w:spacing w:after="0"/>
              <w:rPr>
                <w:rFonts w:cs="Arial"/>
                <w:sz w:val="20"/>
                <w:szCs w:val="20"/>
                <w:lang w:val="de-CH"/>
              </w:rPr>
            </w:pPr>
          </w:p>
        </w:tc>
        <w:tc>
          <w:tcPr>
            <w:tcW w:w="1806" w:type="dxa"/>
          </w:tcPr>
          <w:p w14:paraId="64C268F7" w14:textId="77777777" w:rsidR="0018367B" w:rsidRPr="00E00C9B" w:rsidRDefault="0018367B" w:rsidP="00290525">
            <w:pPr>
              <w:spacing w:after="0"/>
              <w:rPr>
                <w:rFonts w:cs="Arial"/>
                <w:sz w:val="20"/>
                <w:szCs w:val="20"/>
              </w:rPr>
            </w:pPr>
          </w:p>
        </w:tc>
      </w:tr>
      <w:tr w:rsidR="0018367B" w:rsidRPr="00E00C9B" w14:paraId="6AD9872A" w14:textId="77777777" w:rsidTr="00DA1606">
        <w:tblPrEx>
          <w:tblBorders>
            <w:bottom w:val="none" w:sz="0" w:space="0" w:color="auto"/>
          </w:tblBorders>
          <w:tblCellMar>
            <w:left w:w="57" w:type="dxa"/>
          </w:tblCellMar>
        </w:tblPrEx>
        <w:trPr>
          <w:trHeight w:val="259"/>
        </w:trPr>
        <w:tc>
          <w:tcPr>
            <w:tcW w:w="298" w:type="dxa"/>
            <w:vMerge w:val="restart"/>
            <w:tcBorders>
              <w:top w:val="nil"/>
            </w:tcBorders>
            <w:shd w:val="clear" w:color="auto" w:fill="92D050"/>
            <w:tcMar>
              <w:top w:w="28" w:type="dxa"/>
              <w:left w:w="28" w:type="dxa"/>
              <w:bottom w:w="28" w:type="dxa"/>
              <w:right w:w="28" w:type="dxa"/>
            </w:tcMar>
            <w:vAlign w:val="center"/>
          </w:tcPr>
          <w:p w14:paraId="240E4370" w14:textId="77777777" w:rsidR="0018367B" w:rsidRPr="00E00C9B" w:rsidRDefault="0018367B" w:rsidP="00290525">
            <w:pPr>
              <w:spacing w:after="0"/>
              <w:jc w:val="center"/>
              <w:rPr>
                <w:rFonts w:cs="Arial"/>
                <w:b/>
                <w:color w:val="FFFFFF" w:themeColor="background1"/>
                <w:w w:val="94"/>
                <w:sz w:val="20"/>
                <w:szCs w:val="20"/>
                <w:lang w:val="de-CH"/>
              </w:rPr>
            </w:pPr>
            <w:r w:rsidRPr="00E00C9B">
              <w:rPr>
                <w:rFonts w:cs="Arial"/>
                <w:b/>
                <w:color w:val="FFFFFF" w:themeColor="background1"/>
                <w:w w:val="94"/>
                <w:sz w:val="20"/>
                <w:szCs w:val="20"/>
                <w:lang w:val="de-CH"/>
              </w:rPr>
              <w:t>3</w:t>
            </w:r>
          </w:p>
        </w:tc>
        <w:tc>
          <w:tcPr>
            <w:tcW w:w="992" w:type="dxa"/>
          </w:tcPr>
          <w:p w14:paraId="523DEA2A" w14:textId="77777777" w:rsidR="0018367B" w:rsidRPr="00E00C9B" w:rsidRDefault="0018367B" w:rsidP="00290525">
            <w:pPr>
              <w:pStyle w:val="Default"/>
              <w:rPr>
                <w:rFonts w:ascii="Arial" w:hAnsi="Arial" w:cs="Arial"/>
                <w:sz w:val="20"/>
                <w:szCs w:val="20"/>
                <w:lang w:val="de-CH"/>
              </w:rPr>
            </w:pPr>
            <w:r w:rsidRPr="00E00C9B">
              <w:rPr>
                <w:rFonts w:ascii="Arial" w:hAnsi="Arial" w:cs="Arial"/>
                <w:sz w:val="20"/>
                <w:szCs w:val="20"/>
                <w:lang w:val="de-CH"/>
              </w:rPr>
              <w:t>Vorlagen</w:t>
            </w:r>
          </w:p>
        </w:tc>
        <w:tc>
          <w:tcPr>
            <w:tcW w:w="4961" w:type="dxa"/>
            <w:shd w:val="clear" w:color="auto" w:fill="auto"/>
            <w:tcMar>
              <w:top w:w="28" w:type="dxa"/>
              <w:left w:w="28" w:type="dxa"/>
              <w:bottom w:w="28" w:type="dxa"/>
              <w:right w:w="28" w:type="dxa"/>
            </w:tcMar>
          </w:tcPr>
          <w:p w14:paraId="2C4D3C3A" w14:textId="77777777" w:rsidR="0018367B" w:rsidRPr="00E00C9B" w:rsidRDefault="0018367B" w:rsidP="00290525">
            <w:pPr>
              <w:pStyle w:val="Default"/>
              <w:rPr>
                <w:rFonts w:ascii="Arial" w:hAnsi="Arial" w:cs="Arial"/>
                <w:sz w:val="20"/>
                <w:szCs w:val="20"/>
                <w:highlight w:val="lightGray"/>
                <w:lang w:val="de-CH"/>
              </w:rPr>
            </w:pPr>
            <w:r w:rsidRPr="00E00C9B">
              <w:rPr>
                <w:rFonts w:ascii="Arial" w:hAnsi="Arial" w:cs="Arial"/>
                <w:sz w:val="20"/>
                <w:szCs w:val="20"/>
                <w:lang w:val="de-CH"/>
              </w:rPr>
              <w:t>Tabelle mit Hilfe von Vorlagen in einem Tabellenkalkulationsprogramm neu anlegen.</w:t>
            </w:r>
          </w:p>
        </w:tc>
        <w:tc>
          <w:tcPr>
            <w:tcW w:w="2120" w:type="dxa"/>
          </w:tcPr>
          <w:p w14:paraId="2A0C5749" w14:textId="28FF3F66" w:rsidR="0018367B" w:rsidRPr="00E00C9B" w:rsidRDefault="00A70CC2" w:rsidP="007B7E9F">
            <w:pPr>
              <w:spacing w:after="0"/>
              <w:rPr>
                <w:rFonts w:cs="Arial"/>
                <w:sz w:val="20"/>
                <w:szCs w:val="20"/>
                <w:lang w:val="de-CH"/>
              </w:rPr>
            </w:pPr>
            <w:hyperlink r:id="rId63" w:history="1">
              <w:r w:rsidR="0018367B" w:rsidRPr="00E00C9B">
                <w:rPr>
                  <w:rStyle w:val="Hyperlink"/>
                  <w:rFonts w:cs="Arial"/>
                  <w:sz w:val="20"/>
                  <w:szCs w:val="20"/>
                  <w:lang w:val="de-CH"/>
                </w:rPr>
                <w:t>M.1.B.3.g</w:t>
              </w:r>
            </w:hyperlink>
          </w:p>
        </w:tc>
        <w:tc>
          <w:tcPr>
            <w:tcW w:w="4543" w:type="dxa"/>
            <w:gridSpan w:val="2"/>
            <w:shd w:val="clear" w:color="auto" w:fill="auto"/>
            <w:tcMar>
              <w:top w:w="28" w:type="dxa"/>
              <w:left w:w="28" w:type="dxa"/>
              <w:bottom w:w="28" w:type="dxa"/>
              <w:right w:w="28" w:type="dxa"/>
            </w:tcMar>
          </w:tcPr>
          <w:p w14:paraId="367D59AC" w14:textId="77777777" w:rsidR="0018367B" w:rsidRPr="00E00C9B" w:rsidRDefault="0018367B" w:rsidP="00290525">
            <w:pPr>
              <w:spacing w:after="0"/>
              <w:rPr>
                <w:rFonts w:cs="Arial"/>
                <w:sz w:val="20"/>
                <w:szCs w:val="20"/>
                <w:lang w:val="de-CH"/>
              </w:rPr>
            </w:pPr>
          </w:p>
        </w:tc>
        <w:tc>
          <w:tcPr>
            <w:tcW w:w="1806" w:type="dxa"/>
          </w:tcPr>
          <w:p w14:paraId="01E5E046" w14:textId="77777777" w:rsidR="0018367B" w:rsidRPr="00E00C9B" w:rsidRDefault="0018367B" w:rsidP="00290525">
            <w:pPr>
              <w:spacing w:after="0"/>
              <w:rPr>
                <w:rFonts w:cs="Arial"/>
                <w:sz w:val="20"/>
                <w:szCs w:val="20"/>
              </w:rPr>
            </w:pPr>
          </w:p>
        </w:tc>
      </w:tr>
      <w:tr w:rsidR="0018367B" w:rsidRPr="00E00C9B" w14:paraId="42669248" w14:textId="77777777" w:rsidTr="00DA1606">
        <w:tblPrEx>
          <w:tblBorders>
            <w:bottom w:val="none" w:sz="0" w:space="0" w:color="auto"/>
          </w:tblBorders>
          <w:tblCellMar>
            <w:left w:w="57" w:type="dxa"/>
          </w:tblCellMar>
        </w:tblPrEx>
        <w:trPr>
          <w:trHeight w:val="326"/>
        </w:trPr>
        <w:tc>
          <w:tcPr>
            <w:tcW w:w="298" w:type="dxa"/>
            <w:vMerge/>
            <w:shd w:val="clear" w:color="auto" w:fill="92D050"/>
            <w:tcMar>
              <w:top w:w="28" w:type="dxa"/>
              <w:left w:w="28" w:type="dxa"/>
              <w:bottom w:w="28" w:type="dxa"/>
              <w:right w:w="28" w:type="dxa"/>
            </w:tcMar>
            <w:vAlign w:val="center"/>
          </w:tcPr>
          <w:p w14:paraId="362336C5" w14:textId="77777777" w:rsidR="0018367B" w:rsidRPr="00E00C9B" w:rsidRDefault="0018367B" w:rsidP="00290525">
            <w:pPr>
              <w:spacing w:after="0"/>
              <w:jc w:val="center"/>
              <w:rPr>
                <w:rFonts w:cs="Arial"/>
                <w:b/>
                <w:color w:val="FFFFFF" w:themeColor="background1"/>
                <w:w w:val="94"/>
                <w:sz w:val="20"/>
                <w:szCs w:val="20"/>
                <w:lang w:val="de-CH"/>
              </w:rPr>
            </w:pPr>
          </w:p>
        </w:tc>
        <w:tc>
          <w:tcPr>
            <w:tcW w:w="992" w:type="dxa"/>
          </w:tcPr>
          <w:p w14:paraId="7FF8EC51" w14:textId="77777777" w:rsidR="0018367B" w:rsidRPr="00E00C9B" w:rsidRDefault="0018367B" w:rsidP="00290525">
            <w:pPr>
              <w:pStyle w:val="Default"/>
              <w:rPr>
                <w:rFonts w:ascii="Arial" w:hAnsi="Arial" w:cs="Arial"/>
                <w:sz w:val="20"/>
                <w:szCs w:val="20"/>
                <w:lang w:val="de-CH"/>
              </w:rPr>
            </w:pPr>
            <w:r w:rsidRPr="00E00C9B">
              <w:rPr>
                <w:rFonts w:ascii="Arial" w:hAnsi="Arial" w:cs="Arial"/>
                <w:sz w:val="20"/>
                <w:szCs w:val="20"/>
                <w:lang w:val="de-CH"/>
              </w:rPr>
              <w:t>Tabelle formatieren</w:t>
            </w:r>
          </w:p>
        </w:tc>
        <w:tc>
          <w:tcPr>
            <w:tcW w:w="4961" w:type="dxa"/>
            <w:shd w:val="clear" w:color="auto" w:fill="auto"/>
            <w:tcMar>
              <w:top w:w="28" w:type="dxa"/>
              <w:left w:w="28" w:type="dxa"/>
              <w:bottom w:w="28" w:type="dxa"/>
              <w:right w:w="28" w:type="dxa"/>
            </w:tcMar>
          </w:tcPr>
          <w:p w14:paraId="0B8EEDF1" w14:textId="77777777" w:rsidR="0018367B" w:rsidRPr="00E00C9B" w:rsidRDefault="0018367B" w:rsidP="00290525">
            <w:pPr>
              <w:pStyle w:val="Default"/>
              <w:rPr>
                <w:rFonts w:ascii="Arial" w:hAnsi="Arial" w:cs="Arial"/>
                <w:sz w:val="20"/>
                <w:szCs w:val="20"/>
                <w:lang w:val="de-CH"/>
              </w:rPr>
            </w:pPr>
            <w:r w:rsidRPr="00E00C9B">
              <w:rPr>
                <w:rFonts w:ascii="Arial" w:hAnsi="Arial" w:cs="Arial"/>
                <w:sz w:val="20"/>
                <w:szCs w:val="20"/>
                <w:lang w:val="de-CH"/>
              </w:rPr>
              <w:t>Tabelle formatieren:</w:t>
            </w:r>
          </w:p>
          <w:p w14:paraId="054AFC9D"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Zellinhalte formatieren: Schriftart, -grösse, -farbe, Zellhintergrundfarbe ändern; Rahmeneffekte (Linienart, -farbe) wählen; Inhalt einer Zelle mit Zeilenumbruch versehen. Format einer Zelle auf andere Zelle(n) übertragen.</w:t>
            </w:r>
          </w:p>
          <w:p w14:paraId="28C9C025"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Zellen formatieren, um Zahlen mit einer bestimmten Anzahl von Dezimalstellen, als Prozentwerte oder mit einem bestimmten Währungssymbol darzustellen; oder um Datumswerte in einer bestimmten Form darzustellen.</w:t>
            </w:r>
          </w:p>
        </w:tc>
        <w:tc>
          <w:tcPr>
            <w:tcW w:w="2120" w:type="dxa"/>
          </w:tcPr>
          <w:p w14:paraId="5EDD0C41" w14:textId="77777777" w:rsidR="0018367B" w:rsidRPr="00E00C9B" w:rsidRDefault="0018367B" w:rsidP="00290525">
            <w:pPr>
              <w:spacing w:after="0"/>
              <w:rPr>
                <w:rFonts w:cs="Arial"/>
                <w:sz w:val="20"/>
                <w:szCs w:val="20"/>
                <w:lang w:val="de-CH"/>
              </w:rPr>
            </w:pPr>
          </w:p>
        </w:tc>
        <w:tc>
          <w:tcPr>
            <w:tcW w:w="4543" w:type="dxa"/>
            <w:gridSpan w:val="2"/>
            <w:shd w:val="clear" w:color="auto" w:fill="auto"/>
            <w:tcMar>
              <w:top w:w="28" w:type="dxa"/>
              <w:left w:w="28" w:type="dxa"/>
              <w:bottom w:w="28" w:type="dxa"/>
              <w:right w:w="28" w:type="dxa"/>
            </w:tcMar>
          </w:tcPr>
          <w:p w14:paraId="612BF805" w14:textId="77777777" w:rsidR="0018367B" w:rsidRPr="00E00C9B" w:rsidRDefault="0018367B" w:rsidP="00290525">
            <w:pPr>
              <w:spacing w:after="0"/>
              <w:rPr>
                <w:rFonts w:cs="Arial"/>
                <w:sz w:val="20"/>
                <w:szCs w:val="20"/>
                <w:lang w:val="de-CH"/>
              </w:rPr>
            </w:pPr>
          </w:p>
        </w:tc>
        <w:tc>
          <w:tcPr>
            <w:tcW w:w="1806" w:type="dxa"/>
          </w:tcPr>
          <w:p w14:paraId="6ED6D2EC" w14:textId="77777777" w:rsidR="0018367B" w:rsidRPr="00EB7C56" w:rsidRDefault="0018367B" w:rsidP="00290525">
            <w:pPr>
              <w:spacing w:after="0"/>
              <w:rPr>
                <w:rFonts w:cs="Arial"/>
                <w:sz w:val="20"/>
                <w:szCs w:val="20"/>
                <w:lang w:val="de-CH"/>
              </w:rPr>
            </w:pPr>
          </w:p>
        </w:tc>
      </w:tr>
      <w:tr w:rsidR="0018367B" w:rsidRPr="00E00C9B" w14:paraId="28E7FC5D" w14:textId="77777777" w:rsidTr="00DA1606">
        <w:tblPrEx>
          <w:tblBorders>
            <w:bottom w:val="none" w:sz="0" w:space="0" w:color="auto"/>
          </w:tblBorders>
          <w:tblCellMar>
            <w:left w:w="57" w:type="dxa"/>
          </w:tblCellMar>
        </w:tblPrEx>
        <w:trPr>
          <w:trHeight w:val="235"/>
        </w:trPr>
        <w:tc>
          <w:tcPr>
            <w:tcW w:w="298" w:type="dxa"/>
            <w:vMerge/>
            <w:shd w:val="clear" w:color="auto" w:fill="92D050"/>
            <w:tcMar>
              <w:top w:w="28" w:type="dxa"/>
              <w:left w:w="28" w:type="dxa"/>
              <w:bottom w:w="28" w:type="dxa"/>
              <w:right w:w="28" w:type="dxa"/>
            </w:tcMar>
            <w:vAlign w:val="center"/>
          </w:tcPr>
          <w:p w14:paraId="7406B962" w14:textId="77777777" w:rsidR="0018367B" w:rsidRPr="00E00C9B" w:rsidRDefault="0018367B" w:rsidP="00290525">
            <w:pPr>
              <w:spacing w:after="0"/>
              <w:jc w:val="center"/>
              <w:rPr>
                <w:rFonts w:cs="Arial"/>
                <w:b/>
                <w:color w:val="FFFFFF" w:themeColor="background1"/>
                <w:w w:val="94"/>
                <w:sz w:val="20"/>
                <w:szCs w:val="20"/>
                <w:lang w:val="de-CH"/>
              </w:rPr>
            </w:pPr>
          </w:p>
        </w:tc>
        <w:tc>
          <w:tcPr>
            <w:tcW w:w="992" w:type="dxa"/>
          </w:tcPr>
          <w:p w14:paraId="4102CDA7" w14:textId="77777777" w:rsidR="0018367B" w:rsidRPr="00AC030C" w:rsidRDefault="0018367B" w:rsidP="00290525">
            <w:pPr>
              <w:pStyle w:val="Default"/>
              <w:rPr>
                <w:rFonts w:ascii="Arial" w:hAnsi="Arial" w:cs="Arial"/>
                <w:sz w:val="20"/>
                <w:szCs w:val="20"/>
                <w:lang w:val="de-CH"/>
              </w:rPr>
            </w:pPr>
            <w:r w:rsidRPr="00E00C9B">
              <w:rPr>
                <w:rFonts w:ascii="Arial" w:hAnsi="Arial" w:cs="Arial"/>
                <w:sz w:val="20"/>
                <w:szCs w:val="20"/>
                <w:lang w:val="de-CH"/>
              </w:rPr>
              <w:t xml:space="preserve">Daten </w:t>
            </w:r>
            <w:r>
              <w:rPr>
                <w:rFonts w:ascii="Arial" w:hAnsi="Arial" w:cs="Arial"/>
                <w:sz w:val="20"/>
                <w:szCs w:val="20"/>
                <w:lang w:val="de-CH"/>
              </w:rPr>
              <w:br/>
            </w:r>
            <w:r w:rsidRPr="00E00C9B">
              <w:rPr>
                <w:rFonts w:ascii="Arial" w:hAnsi="Arial" w:cs="Arial"/>
                <w:sz w:val="20"/>
                <w:szCs w:val="20"/>
                <w:lang w:val="de-CH"/>
              </w:rPr>
              <w:t>sortieren</w:t>
            </w:r>
          </w:p>
        </w:tc>
        <w:tc>
          <w:tcPr>
            <w:tcW w:w="4961" w:type="dxa"/>
            <w:shd w:val="clear" w:color="auto" w:fill="auto"/>
            <w:tcMar>
              <w:top w:w="28" w:type="dxa"/>
              <w:left w:w="28" w:type="dxa"/>
              <w:bottom w:w="28" w:type="dxa"/>
              <w:right w:w="28" w:type="dxa"/>
            </w:tcMar>
          </w:tcPr>
          <w:p w14:paraId="23984C9F" w14:textId="77777777" w:rsidR="0018367B" w:rsidRPr="00E00C9B" w:rsidRDefault="0018367B" w:rsidP="00970FF6">
            <w:pPr>
              <w:pStyle w:val="Default"/>
              <w:rPr>
                <w:rFonts w:ascii="Arial" w:hAnsi="Arial" w:cs="Arial"/>
                <w:sz w:val="20"/>
                <w:szCs w:val="20"/>
                <w:lang w:val="de-CH"/>
              </w:rPr>
            </w:pPr>
            <w:r w:rsidRPr="00E00C9B">
              <w:rPr>
                <w:rFonts w:ascii="Arial" w:hAnsi="Arial" w:cs="Arial"/>
                <w:sz w:val="20"/>
                <w:szCs w:val="20"/>
                <w:lang w:val="de-CH"/>
              </w:rPr>
              <w:t>Zellbereich (z.B. Spalte) numerisch oder alphabetisch nach einem Kriterium in aufsteigender oder absteigender Reihenfolge sortieren.</w:t>
            </w:r>
          </w:p>
        </w:tc>
        <w:tc>
          <w:tcPr>
            <w:tcW w:w="2120" w:type="dxa"/>
          </w:tcPr>
          <w:p w14:paraId="24C03825" w14:textId="77777777" w:rsidR="0018367B" w:rsidRPr="00E00C9B" w:rsidRDefault="0018367B" w:rsidP="00290525">
            <w:pPr>
              <w:spacing w:after="0"/>
              <w:rPr>
                <w:rFonts w:cs="Arial"/>
                <w:sz w:val="20"/>
                <w:szCs w:val="20"/>
                <w:lang w:val="de-CH"/>
              </w:rPr>
            </w:pPr>
          </w:p>
        </w:tc>
        <w:tc>
          <w:tcPr>
            <w:tcW w:w="4543" w:type="dxa"/>
            <w:gridSpan w:val="2"/>
            <w:shd w:val="clear" w:color="auto" w:fill="auto"/>
            <w:tcMar>
              <w:top w:w="28" w:type="dxa"/>
              <w:left w:w="28" w:type="dxa"/>
              <w:bottom w:w="28" w:type="dxa"/>
              <w:right w:w="28" w:type="dxa"/>
            </w:tcMar>
          </w:tcPr>
          <w:p w14:paraId="7D36A8BF" w14:textId="77777777" w:rsidR="0018367B" w:rsidRPr="00E00C9B" w:rsidRDefault="0018367B" w:rsidP="00290525">
            <w:pPr>
              <w:spacing w:after="0"/>
              <w:rPr>
                <w:rFonts w:cs="Arial"/>
                <w:sz w:val="20"/>
                <w:szCs w:val="20"/>
                <w:lang w:val="de-CH"/>
              </w:rPr>
            </w:pPr>
          </w:p>
        </w:tc>
        <w:tc>
          <w:tcPr>
            <w:tcW w:w="1806" w:type="dxa"/>
          </w:tcPr>
          <w:p w14:paraId="34F4A844" w14:textId="77777777" w:rsidR="0018367B" w:rsidRPr="00EB7C56" w:rsidRDefault="0018367B" w:rsidP="00290525">
            <w:pPr>
              <w:spacing w:after="0"/>
              <w:rPr>
                <w:rFonts w:cs="Arial"/>
                <w:sz w:val="20"/>
                <w:szCs w:val="20"/>
                <w:lang w:val="de-CH"/>
              </w:rPr>
            </w:pPr>
          </w:p>
        </w:tc>
      </w:tr>
      <w:tr w:rsidR="0018367B" w:rsidRPr="00E00C9B" w14:paraId="7F591075" w14:textId="77777777" w:rsidTr="00DA1606">
        <w:tblPrEx>
          <w:tblBorders>
            <w:bottom w:val="none" w:sz="0" w:space="0" w:color="auto"/>
          </w:tblBorders>
          <w:tblCellMar>
            <w:left w:w="57" w:type="dxa"/>
          </w:tblCellMar>
        </w:tblPrEx>
        <w:trPr>
          <w:trHeight w:val="326"/>
        </w:trPr>
        <w:tc>
          <w:tcPr>
            <w:tcW w:w="298" w:type="dxa"/>
            <w:vMerge/>
            <w:shd w:val="clear" w:color="auto" w:fill="92D050"/>
            <w:tcMar>
              <w:top w:w="28" w:type="dxa"/>
              <w:left w:w="28" w:type="dxa"/>
              <w:bottom w:w="28" w:type="dxa"/>
              <w:right w:w="28" w:type="dxa"/>
            </w:tcMar>
            <w:vAlign w:val="center"/>
          </w:tcPr>
          <w:p w14:paraId="66C95672" w14:textId="77777777" w:rsidR="0018367B" w:rsidRPr="00E00C9B" w:rsidRDefault="0018367B" w:rsidP="00290525">
            <w:pPr>
              <w:spacing w:after="0"/>
              <w:jc w:val="center"/>
              <w:rPr>
                <w:rFonts w:cs="Arial"/>
                <w:b/>
                <w:color w:val="FFFFFF" w:themeColor="background1"/>
                <w:w w:val="94"/>
                <w:sz w:val="20"/>
                <w:szCs w:val="20"/>
                <w:lang w:val="de-CH"/>
              </w:rPr>
            </w:pPr>
          </w:p>
        </w:tc>
        <w:tc>
          <w:tcPr>
            <w:tcW w:w="992" w:type="dxa"/>
          </w:tcPr>
          <w:p w14:paraId="55064B60"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Mehrere Tabellenblätter</w:t>
            </w:r>
          </w:p>
        </w:tc>
        <w:tc>
          <w:tcPr>
            <w:tcW w:w="4961" w:type="dxa"/>
            <w:shd w:val="clear" w:color="auto" w:fill="auto"/>
            <w:tcMar>
              <w:top w:w="28" w:type="dxa"/>
              <w:left w:w="28" w:type="dxa"/>
              <w:bottom w:w="28" w:type="dxa"/>
              <w:right w:w="28" w:type="dxa"/>
            </w:tcMar>
          </w:tcPr>
          <w:p w14:paraId="6D86744B" w14:textId="77777777" w:rsidR="0018367B" w:rsidRPr="00E00C9B" w:rsidRDefault="0018367B" w:rsidP="00290525">
            <w:pPr>
              <w:pStyle w:val="Default"/>
              <w:rPr>
                <w:rFonts w:ascii="Arial" w:hAnsi="Arial" w:cs="Arial"/>
                <w:sz w:val="20"/>
                <w:szCs w:val="20"/>
                <w:lang w:val="de-CH"/>
              </w:rPr>
            </w:pPr>
            <w:r w:rsidRPr="00E00C9B">
              <w:rPr>
                <w:rFonts w:ascii="Arial" w:hAnsi="Arial" w:cs="Arial"/>
                <w:sz w:val="20"/>
                <w:szCs w:val="20"/>
                <w:lang w:val="de-CH"/>
              </w:rPr>
              <w:t>meh</w:t>
            </w:r>
            <w:r>
              <w:rPr>
                <w:rFonts w:ascii="Arial" w:hAnsi="Arial" w:cs="Arial"/>
                <w:sz w:val="20"/>
                <w:szCs w:val="20"/>
                <w:lang w:val="de-CH"/>
              </w:rPr>
              <w:t xml:space="preserve">rere Tabellenblätter verwenden: </w:t>
            </w:r>
            <w:r w:rsidRPr="00E00C9B">
              <w:rPr>
                <w:rFonts w:ascii="Arial" w:hAnsi="Arial" w:cs="Arial"/>
                <w:sz w:val="20"/>
                <w:szCs w:val="20"/>
                <w:lang w:val="de-CH"/>
              </w:rPr>
              <w:t>Tabellenblatt einfügen, löschen; zwischen Tabellenblättern wechseln; Tabellenblatt ko</w:t>
            </w:r>
            <w:r>
              <w:rPr>
                <w:rFonts w:ascii="Arial" w:hAnsi="Arial" w:cs="Arial"/>
                <w:sz w:val="20"/>
                <w:szCs w:val="20"/>
                <w:lang w:val="de-CH"/>
              </w:rPr>
              <w:t>pieren, verschieben, umbenennen</w:t>
            </w:r>
            <w:r w:rsidRPr="00E00C9B">
              <w:rPr>
                <w:rFonts w:ascii="Arial" w:hAnsi="Arial" w:cs="Arial"/>
                <w:sz w:val="20"/>
                <w:szCs w:val="20"/>
                <w:lang w:val="de-CH"/>
              </w:rPr>
              <w:t>.</w:t>
            </w:r>
          </w:p>
        </w:tc>
        <w:tc>
          <w:tcPr>
            <w:tcW w:w="2120" w:type="dxa"/>
          </w:tcPr>
          <w:p w14:paraId="5A2859F4" w14:textId="77777777" w:rsidR="0018367B" w:rsidRPr="00E00C9B" w:rsidRDefault="0018367B" w:rsidP="00290525">
            <w:pPr>
              <w:spacing w:after="0"/>
              <w:rPr>
                <w:rFonts w:cs="Arial"/>
                <w:sz w:val="20"/>
                <w:szCs w:val="20"/>
                <w:lang w:val="de-CH"/>
              </w:rPr>
            </w:pPr>
          </w:p>
        </w:tc>
        <w:tc>
          <w:tcPr>
            <w:tcW w:w="4543" w:type="dxa"/>
            <w:gridSpan w:val="2"/>
            <w:shd w:val="clear" w:color="auto" w:fill="auto"/>
            <w:tcMar>
              <w:top w:w="28" w:type="dxa"/>
              <w:left w:w="28" w:type="dxa"/>
              <w:bottom w:w="28" w:type="dxa"/>
              <w:right w:w="28" w:type="dxa"/>
            </w:tcMar>
          </w:tcPr>
          <w:p w14:paraId="590FD775" w14:textId="77777777" w:rsidR="0018367B" w:rsidRPr="00E00C9B" w:rsidRDefault="0018367B" w:rsidP="00290525">
            <w:pPr>
              <w:spacing w:after="0"/>
              <w:rPr>
                <w:rFonts w:cs="Arial"/>
                <w:sz w:val="20"/>
                <w:szCs w:val="20"/>
                <w:lang w:val="de-CH"/>
              </w:rPr>
            </w:pPr>
          </w:p>
        </w:tc>
        <w:tc>
          <w:tcPr>
            <w:tcW w:w="1806" w:type="dxa"/>
          </w:tcPr>
          <w:p w14:paraId="4FC979F8" w14:textId="77777777" w:rsidR="0018367B" w:rsidRPr="00EB7C56" w:rsidRDefault="0018367B" w:rsidP="00290525">
            <w:pPr>
              <w:spacing w:after="0"/>
              <w:rPr>
                <w:rFonts w:cs="Arial"/>
                <w:sz w:val="20"/>
                <w:szCs w:val="20"/>
                <w:lang w:val="de-CH"/>
              </w:rPr>
            </w:pPr>
          </w:p>
        </w:tc>
      </w:tr>
    </w:tbl>
    <w:p w14:paraId="16D951E4" w14:textId="77777777" w:rsidR="00B3674B" w:rsidRDefault="00B3674B"/>
    <w:tbl>
      <w:tblPr>
        <w:tblStyle w:val="NormalTable0"/>
        <w:tblW w:w="14720" w:type="dxa"/>
        <w:tblInd w:w="14"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CellMar>
          <w:left w:w="57" w:type="dxa"/>
        </w:tblCellMar>
        <w:tblLook w:val="01E0" w:firstRow="1" w:lastRow="1" w:firstColumn="1" w:lastColumn="1" w:noHBand="0" w:noVBand="0"/>
      </w:tblPr>
      <w:tblGrid>
        <w:gridCol w:w="298"/>
        <w:gridCol w:w="992"/>
        <w:gridCol w:w="4961"/>
        <w:gridCol w:w="2120"/>
        <w:gridCol w:w="4543"/>
        <w:gridCol w:w="1806"/>
      </w:tblGrid>
      <w:tr w:rsidR="0018367B" w:rsidRPr="00E17DD5" w14:paraId="7CB44D1F" w14:textId="77777777" w:rsidTr="00DA1606">
        <w:trPr>
          <w:trHeight w:val="326"/>
        </w:trPr>
        <w:tc>
          <w:tcPr>
            <w:tcW w:w="298" w:type="dxa"/>
            <w:vMerge w:val="restart"/>
            <w:shd w:val="clear" w:color="auto" w:fill="92D050"/>
            <w:tcMar>
              <w:top w:w="28" w:type="dxa"/>
              <w:left w:w="28" w:type="dxa"/>
              <w:bottom w:w="28" w:type="dxa"/>
              <w:right w:w="28" w:type="dxa"/>
            </w:tcMar>
            <w:vAlign w:val="center"/>
          </w:tcPr>
          <w:p w14:paraId="2A275532" w14:textId="77777777" w:rsidR="0018367B" w:rsidRPr="00E00C9B" w:rsidRDefault="0018367B" w:rsidP="00290525">
            <w:pPr>
              <w:spacing w:after="0"/>
              <w:jc w:val="center"/>
              <w:rPr>
                <w:rFonts w:cs="Arial"/>
                <w:b/>
                <w:color w:val="FFFFFF" w:themeColor="background1"/>
                <w:w w:val="94"/>
                <w:sz w:val="20"/>
                <w:szCs w:val="20"/>
                <w:lang w:val="de-CH"/>
              </w:rPr>
            </w:pPr>
          </w:p>
        </w:tc>
        <w:tc>
          <w:tcPr>
            <w:tcW w:w="992" w:type="dxa"/>
          </w:tcPr>
          <w:p w14:paraId="41FC2FF0"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 xml:space="preserve">Daten </w:t>
            </w:r>
            <w:r>
              <w:rPr>
                <w:rFonts w:cs="Arial"/>
                <w:sz w:val="20"/>
                <w:szCs w:val="20"/>
                <w:lang w:val="de-CH"/>
              </w:rPr>
              <w:br/>
            </w:r>
            <w:r w:rsidRPr="00E00C9B">
              <w:rPr>
                <w:rFonts w:cs="Arial"/>
                <w:sz w:val="20"/>
                <w:szCs w:val="20"/>
                <w:lang w:val="de-CH"/>
              </w:rPr>
              <w:t>berechnen</w:t>
            </w:r>
          </w:p>
        </w:tc>
        <w:tc>
          <w:tcPr>
            <w:tcW w:w="4961" w:type="dxa"/>
            <w:shd w:val="clear" w:color="auto" w:fill="auto"/>
            <w:tcMar>
              <w:top w:w="28" w:type="dxa"/>
              <w:left w:w="28" w:type="dxa"/>
              <w:bottom w:w="28" w:type="dxa"/>
              <w:right w:w="28" w:type="dxa"/>
            </w:tcMar>
          </w:tcPr>
          <w:p w14:paraId="02C7DCB0"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Unterschied zw. relativen und absoluten Zellbezügen in Formeln verstehen und anwenden.</w:t>
            </w:r>
          </w:p>
          <w:p w14:paraId="4869FEE3"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Standardfehlermeldungen von Formeln verstehen.</w:t>
            </w:r>
          </w:p>
          <w:p w14:paraId="25643817"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einfache Funktionen verwenden (z.B. Summe, Mittelwert, Minimum, Maximum, Anzahl, Runden), um z.B. Gleichungen und geometrische Berechnungen zu lösen.</w:t>
            </w:r>
          </w:p>
        </w:tc>
        <w:tc>
          <w:tcPr>
            <w:tcW w:w="2120" w:type="dxa"/>
          </w:tcPr>
          <w:p w14:paraId="10C88ADF" w14:textId="073F2A02" w:rsidR="0018367B" w:rsidRPr="00C105E8" w:rsidRDefault="0018367B" w:rsidP="00290525">
            <w:pPr>
              <w:spacing w:after="0"/>
              <w:rPr>
                <w:rFonts w:cs="Arial"/>
                <w:sz w:val="20"/>
                <w:szCs w:val="20"/>
                <w:lang w:val="it-CH"/>
              </w:rPr>
            </w:pPr>
            <w:r w:rsidRPr="00C105E8">
              <w:rPr>
                <w:rFonts w:cs="Arial"/>
                <w:sz w:val="20"/>
                <w:szCs w:val="20"/>
                <w:lang w:val="it-CH"/>
              </w:rPr>
              <w:t xml:space="preserve">Allgemein: </w:t>
            </w:r>
            <w:hyperlink r:id="rId64" w:history="1">
              <w:r w:rsidRPr="00C105E8">
                <w:rPr>
                  <w:rStyle w:val="Hyperlink"/>
                  <w:rFonts w:cs="Arial"/>
                  <w:sz w:val="20"/>
                  <w:szCs w:val="20"/>
                  <w:lang w:val="it-CH"/>
                </w:rPr>
                <w:t>M.3.A.3.i</w:t>
              </w:r>
            </w:hyperlink>
          </w:p>
          <w:p w14:paraId="78844F8B" w14:textId="77777777" w:rsidR="0018367B" w:rsidRPr="00C105E8" w:rsidRDefault="0018367B" w:rsidP="00290525">
            <w:pPr>
              <w:spacing w:after="0"/>
              <w:rPr>
                <w:rFonts w:cs="Arial"/>
                <w:sz w:val="20"/>
                <w:szCs w:val="20"/>
                <w:lang w:val="it-CH"/>
              </w:rPr>
            </w:pPr>
          </w:p>
          <w:p w14:paraId="06EC9317" w14:textId="77777777" w:rsidR="0018367B" w:rsidRPr="00C105E8" w:rsidRDefault="0018367B" w:rsidP="00290525">
            <w:pPr>
              <w:spacing w:after="0"/>
              <w:rPr>
                <w:rFonts w:cs="Arial"/>
                <w:sz w:val="20"/>
                <w:szCs w:val="20"/>
                <w:lang w:val="it-CH"/>
              </w:rPr>
            </w:pPr>
          </w:p>
          <w:p w14:paraId="3CD39C1E" w14:textId="1BB33F93" w:rsidR="0018367B" w:rsidRPr="00C105E8" w:rsidRDefault="00A70CC2" w:rsidP="007B7E9F">
            <w:pPr>
              <w:spacing w:after="0"/>
              <w:rPr>
                <w:rFonts w:cs="Arial"/>
                <w:sz w:val="20"/>
                <w:szCs w:val="20"/>
                <w:lang w:val="it-CH"/>
              </w:rPr>
            </w:pPr>
            <w:hyperlink r:id="rId65" w:history="1">
              <w:r w:rsidR="0018367B" w:rsidRPr="00C105E8">
                <w:rPr>
                  <w:rStyle w:val="Hyperlink"/>
                  <w:rFonts w:cs="Arial"/>
                  <w:sz w:val="20"/>
                  <w:szCs w:val="20"/>
                  <w:lang w:val="it-CH"/>
                </w:rPr>
                <w:t>M.3.C.1.f</w:t>
              </w:r>
            </w:hyperlink>
            <w:r w:rsidR="0018367B" w:rsidRPr="00C105E8">
              <w:rPr>
                <w:rFonts w:cs="Arial"/>
                <w:sz w:val="20"/>
                <w:szCs w:val="20"/>
                <w:lang w:val="it-CH"/>
              </w:rPr>
              <w:t xml:space="preserve"> </w:t>
            </w:r>
          </w:p>
        </w:tc>
        <w:tc>
          <w:tcPr>
            <w:tcW w:w="4543" w:type="dxa"/>
            <w:shd w:val="clear" w:color="auto" w:fill="auto"/>
            <w:tcMar>
              <w:top w:w="28" w:type="dxa"/>
              <w:left w:w="28" w:type="dxa"/>
              <w:bottom w:w="28" w:type="dxa"/>
              <w:right w:w="28" w:type="dxa"/>
            </w:tcMar>
          </w:tcPr>
          <w:p w14:paraId="1D18FEAC" w14:textId="77777777" w:rsidR="0018367B" w:rsidRPr="00C105E8" w:rsidRDefault="0018367B" w:rsidP="00290525">
            <w:pPr>
              <w:spacing w:after="0"/>
              <w:rPr>
                <w:rFonts w:cs="Arial"/>
                <w:sz w:val="20"/>
                <w:szCs w:val="20"/>
                <w:lang w:val="it-CH"/>
              </w:rPr>
            </w:pPr>
          </w:p>
        </w:tc>
        <w:tc>
          <w:tcPr>
            <w:tcW w:w="1806" w:type="dxa"/>
          </w:tcPr>
          <w:p w14:paraId="62EEC2CE" w14:textId="77777777" w:rsidR="0018367B" w:rsidRPr="00C105E8" w:rsidRDefault="0018367B" w:rsidP="00290525">
            <w:pPr>
              <w:spacing w:after="0"/>
              <w:rPr>
                <w:rFonts w:cs="Arial"/>
                <w:sz w:val="20"/>
                <w:szCs w:val="20"/>
                <w:lang w:val="it-CH"/>
              </w:rPr>
            </w:pPr>
          </w:p>
        </w:tc>
      </w:tr>
      <w:tr w:rsidR="0018367B" w:rsidRPr="00E00C9B" w14:paraId="556AEEC3" w14:textId="77777777" w:rsidTr="00DA1606">
        <w:trPr>
          <w:trHeight w:val="326"/>
        </w:trPr>
        <w:tc>
          <w:tcPr>
            <w:tcW w:w="298" w:type="dxa"/>
            <w:vMerge/>
            <w:shd w:val="clear" w:color="auto" w:fill="92D050"/>
            <w:tcMar>
              <w:top w:w="28" w:type="dxa"/>
              <w:left w:w="28" w:type="dxa"/>
              <w:bottom w:w="28" w:type="dxa"/>
              <w:right w:w="28" w:type="dxa"/>
            </w:tcMar>
            <w:vAlign w:val="center"/>
          </w:tcPr>
          <w:p w14:paraId="2BFF9ADE" w14:textId="77777777" w:rsidR="0018367B" w:rsidRPr="00C105E8" w:rsidRDefault="0018367B" w:rsidP="00290525">
            <w:pPr>
              <w:spacing w:after="0"/>
              <w:jc w:val="center"/>
              <w:rPr>
                <w:rFonts w:cs="Arial"/>
                <w:b/>
                <w:color w:val="FFFFFF" w:themeColor="background1"/>
                <w:w w:val="94"/>
                <w:sz w:val="20"/>
                <w:szCs w:val="20"/>
                <w:lang w:val="it-CH"/>
              </w:rPr>
            </w:pPr>
          </w:p>
        </w:tc>
        <w:tc>
          <w:tcPr>
            <w:tcW w:w="992" w:type="dxa"/>
          </w:tcPr>
          <w:p w14:paraId="07E51330"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Diagramme erstellen und bearbeiten</w:t>
            </w:r>
          </w:p>
        </w:tc>
        <w:tc>
          <w:tcPr>
            <w:tcW w:w="4961" w:type="dxa"/>
            <w:shd w:val="clear" w:color="auto" w:fill="auto"/>
            <w:tcMar>
              <w:top w:w="28" w:type="dxa"/>
              <w:left w:w="28" w:type="dxa"/>
              <w:bottom w:w="28" w:type="dxa"/>
              <w:right w:w="28" w:type="dxa"/>
            </w:tcMar>
          </w:tcPr>
          <w:p w14:paraId="7A1DD86C"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verschiedene Arten von Diagrammen aus Daten in einer Tabelle erstellen.</w:t>
            </w:r>
          </w:p>
          <w:p w14:paraId="6604AC15"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Diagramm gezielt bearbeiten (Diagrammtyp ändern, Grösse anpassen, Diagrammtitel, Farbe einer Datenreihe ändern, Datenbeschriftung (Zahlenwerte, Prozente) und Legendentext.</w:t>
            </w:r>
          </w:p>
          <w:p w14:paraId="5C4A7D6A"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Diagramm mündlich präsentieren und erläutern.</w:t>
            </w:r>
          </w:p>
        </w:tc>
        <w:tc>
          <w:tcPr>
            <w:tcW w:w="2120" w:type="dxa"/>
          </w:tcPr>
          <w:p w14:paraId="0DBF8A38" w14:textId="4083D422" w:rsidR="0018367B" w:rsidRPr="00E00C9B" w:rsidRDefault="00A70CC2" w:rsidP="007B7E9F">
            <w:pPr>
              <w:spacing w:after="0"/>
              <w:rPr>
                <w:rFonts w:cs="Arial"/>
                <w:sz w:val="20"/>
                <w:szCs w:val="20"/>
                <w:lang w:val="de-CH"/>
              </w:rPr>
            </w:pPr>
            <w:hyperlink r:id="rId66" w:history="1">
              <w:r w:rsidR="0018367B" w:rsidRPr="00E00C9B">
                <w:rPr>
                  <w:rStyle w:val="Hyperlink"/>
                  <w:rFonts w:cs="Arial"/>
                  <w:sz w:val="20"/>
                  <w:szCs w:val="20"/>
                  <w:lang w:val="de-CH"/>
                </w:rPr>
                <w:t>M.1.B.3.e+f</w:t>
              </w:r>
            </w:hyperlink>
          </w:p>
        </w:tc>
        <w:tc>
          <w:tcPr>
            <w:tcW w:w="4543" w:type="dxa"/>
            <w:shd w:val="clear" w:color="auto" w:fill="auto"/>
            <w:tcMar>
              <w:top w:w="28" w:type="dxa"/>
              <w:left w:w="28" w:type="dxa"/>
              <w:bottom w:w="28" w:type="dxa"/>
              <w:right w:w="28" w:type="dxa"/>
            </w:tcMar>
          </w:tcPr>
          <w:p w14:paraId="0826436A" w14:textId="77777777" w:rsidR="0018367B" w:rsidRPr="00E00C9B" w:rsidRDefault="0018367B" w:rsidP="00290525">
            <w:pPr>
              <w:spacing w:after="0"/>
              <w:rPr>
                <w:rFonts w:cs="Arial"/>
                <w:sz w:val="20"/>
                <w:szCs w:val="20"/>
                <w:lang w:val="de-CH"/>
              </w:rPr>
            </w:pPr>
          </w:p>
        </w:tc>
        <w:tc>
          <w:tcPr>
            <w:tcW w:w="1806" w:type="dxa"/>
          </w:tcPr>
          <w:p w14:paraId="3EF4EE68" w14:textId="77777777" w:rsidR="0018367B" w:rsidRPr="00E00C9B" w:rsidRDefault="0018367B" w:rsidP="00290525">
            <w:pPr>
              <w:spacing w:after="0"/>
              <w:rPr>
                <w:rFonts w:cs="Arial"/>
                <w:sz w:val="20"/>
                <w:szCs w:val="20"/>
              </w:rPr>
            </w:pPr>
          </w:p>
        </w:tc>
      </w:tr>
      <w:tr w:rsidR="0018367B" w:rsidRPr="00E00C9B" w14:paraId="2BD51797" w14:textId="77777777" w:rsidTr="00DA1606">
        <w:trPr>
          <w:trHeight w:val="326"/>
        </w:trPr>
        <w:tc>
          <w:tcPr>
            <w:tcW w:w="298" w:type="dxa"/>
            <w:vMerge/>
            <w:shd w:val="clear" w:color="auto" w:fill="92D050"/>
            <w:tcMar>
              <w:top w:w="28" w:type="dxa"/>
              <w:left w:w="28" w:type="dxa"/>
              <w:bottom w:w="28" w:type="dxa"/>
              <w:right w:w="28" w:type="dxa"/>
            </w:tcMar>
            <w:vAlign w:val="center"/>
          </w:tcPr>
          <w:p w14:paraId="025686A9" w14:textId="77777777" w:rsidR="0018367B" w:rsidRPr="00E00C9B" w:rsidRDefault="0018367B" w:rsidP="00290525">
            <w:pPr>
              <w:spacing w:after="0"/>
              <w:jc w:val="center"/>
              <w:rPr>
                <w:rFonts w:cs="Arial"/>
                <w:b/>
                <w:color w:val="FFFFFF" w:themeColor="background1"/>
                <w:w w:val="94"/>
                <w:sz w:val="20"/>
                <w:szCs w:val="20"/>
                <w:lang w:val="de-CH"/>
              </w:rPr>
            </w:pPr>
          </w:p>
        </w:tc>
        <w:tc>
          <w:tcPr>
            <w:tcW w:w="992" w:type="dxa"/>
            <w:tcBorders>
              <w:bottom w:val="single" w:sz="6" w:space="0" w:color="000000"/>
            </w:tcBorders>
          </w:tcPr>
          <w:p w14:paraId="4C78B060"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 xml:space="preserve">Diagramme verstehen und </w:t>
            </w:r>
            <w:r>
              <w:rPr>
                <w:rFonts w:cs="Arial"/>
                <w:sz w:val="20"/>
                <w:szCs w:val="20"/>
                <w:lang w:val="de-CH"/>
              </w:rPr>
              <w:br/>
            </w:r>
            <w:r w:rsidRPr="00E00C9B">
              <w:rPr>
                <w:rFonts w:cs="Arial"/>
                <w:sz w:val="20"/>
                <w:szCs w:val="20"/>
                <w:lang w:val="de-CH"/>
              </w:rPr>
              <w:t>kritisch prüfen</w:t>
            </w:r>
          </w:p>
        </w:tc>
        <w:tc>
          <w:tcPr>
            <w:tcW w:w="4961" w:type="dxa"/>
            <w:tcBorders>
              <w:bottom w:val="single" w:sz="6" w:space="0" w:color="000000"/>
            </w:tcBorders>
            <w:shd w:val="clear" w:color="auto" w:fill="auto"/>
            <w:tcMar>
              <w:top w:w="28" w:type="dxa"/>
              <w:left w:w="28" w:type="dxa"/>
              <w:bottom w:w="28" w:type="dxa"/>
              <w:right w:w="28" w:type="dxa"/>
            </w:tcMar>
          </w:tcPr>
          <w:p w14:paraId="4D132872" w14:textId="77777777" w:rsidR="0018367B" w:rsidRPr="00E00C9B" w:rsidRDefault="0018367B" w:rsidP="00290525">
            <w:pPr>
              <w:pStyle w:val="Default"/>
              <w:numPr>
                <w:ilvl w:val="0"/>
                <w:numId w:val="19"/>
              </w:numPr>
              <w:rPr>
                <w:rFonts w:ascii="Arial" w:hAnsi="Arial" w:cs="Arial"/>
                <w:color w:val="auto"/>
                <w:sz w:val="20"/>
                <w:szCs w:val="20"/>
                <w:lang w:val="de-CH"/>
              </w:rPr>
            </w:pPr>
            <w:r w:rsidRPr="00E00C9B">
              <w:rPr>
                <w:rFonts w:ascii="Arial" w:hAnsi="Arial" w:cs="Arial"/>
                <w:color w:val="auto"/>
                <w:sz w:val="20"/>
                <w:szCs w:val="20"/>
                <w:lang w:val="de-CH"/>
              </w:rPr>
              <w:t>Graphen, Diagramme und Tabellen «lesen», interpretieren, kritisch überprüfen und Fragen dazu stell</w:t>
            </w:r>
            <w:r>
              <w:rPr>
                <w:rFonts w:ascii="Arial" w:hAnsi="Arial" w:cs="Arial"/>
                <w:color w:val="auto"/>
                <w:sz w:val="20"/>
                <w:szCs w:val="20"/>
                <w:lang w:val="de-CH"/>
              </w:rPr>
              <w:t>en.</w:t>
            </w:r>
          </w:p>
          <w:p w14:paraId="73037886" w14:textId="77777777" w:rsidR="0018367B" w:rsidRPr="00E00C9B" w:rsidRDefault="0018367B" w:rsidP="00290525">
            <w:pPr>
              <w:pStyle w:val="Default"/>
              <w:numPr>
                <w:ilvl w:val="0"/>
                <w:numId w:val="19"/>
              </w:numPr>
              <w:rPr>
                <w:rFonts w:ascii="Arial" w:hAnsi="Arial" w:cs="Arial"/>
                <w:color w:val="auto"/>
                <w:sz w:val="20"/>
                <w:szCs w:val="20"/>
                <w:lang w:val="de-CH"/>
              </w:rPr>
            </w:pPr>
            <w:r w:rsidRPr="00E00C9B">
              <w:rPr>
                <w:rFonts w:ascii="Arial" w:hAnsi="Arial" w:cs="Arial"/>
                <w:color w:val="auto"/>
                <w:sz w:val="20"/>
                <w:szCs w:val="20"/>
                <w:lang w:val="de-CH"/>
              </w:rPr>
              <w:t>«Tricks» anwenden, wie man mit Graphen und</w:t>
            </w:r>
            <w:r w:rsidRPr="00E00C9B">
              <w:rPr>
                <w:rFonts w:ascii="Arial" w:hAnsi="Arial" w:cs="Arial"/>
                <w:sz w:val="20"/>
                <w:szCs w:val="20"/>
                <w:lang w:val="de-CH"/>
              </w:rPr>
              <w:t xml:space="preserve"> Diagrammen mogeln und manipulieren kann, indem man die gleichen Werte unterschiedlich darstellt, um eine bestimmte Botschaft zu belegen.</w:t>
            </w:r>
          </w:p>
        </w:tc>
        <w:tc>
          <w:tcPr>
            <w:tcW w:w="2120" w:type="dxa"/>
            <w:tcBorders>
              <w:bottom w:val="single" w:sz="6" w:space="0" w:color="000000"/>
            </w:tcBorders>
          </w:tcPr>
          <w:p w14:paraId="6733A816" w14:textId="729B13C0" w:rsidR="0018367B" w:rsidRPr="00E00C9B" w:rsidRDefault="00A70CC2" w:rsidP="00290525">
            <w:pPr>
              <w:spacing w:after="0"/>
              <w:rPr>
                <w:lang w:val="de-CH"/>
              </w:rPr>
            </w:pPr>
            <w:hyperlink r:id="rId67" w:history="1">
              <w:r w:rsidR="0018367B" w:rsidRPr="00E00C9B">
                <w:rPr>
                  <w:rStyle w:val="Hyperlink"/>
                  <w:rFonts w:eastAsia="Arial" w:cs="Arial"/>
                  <w:sz w:val="19"/>
                  <w:szCs w:val="19"/>
                  <w:lang w:val="de-CH"/>
                </w:rPr>
                <w:t>M.3.C.1.g</w:t>
              </w:r>
            </w:hyperlink>
          </w:p>
          <w:p w14:paraId="43C43420" w14:textId="487FD3FD" w:rsidR="0018367B" w:rsidRPr="00E00C9B" w:rsidRDefault="00A70CC2" w:rsidP="00290525">
            <w:pPr>
              <w:spacing w:after="0"/>
              <w:rPr>
                <w:rFonts w:eastAsia="Arial" w:cs="Arial"/>
                <w:sz w:val="19"/>
                <w:szCs w:val="19"/>
                <w:lang w:val="de-CH"/>
              </w:rPr>
            </w:pPr>
            <w:hyperlink r:id="rId68" w:history="1">
              <w:r w:rsidR="0018367B" w:rsidRPr="00E00C9B">
                <w:rPr>
                  <w:rStyle w:val="Hyperlink"/>
                  <w:rFonts w:eastAsia="Arial" w:cs="Arial"/>
                  <w:sz w:val="19"/>
                  <w:szCs w:val="19"/>
                  <w:lang w:val="de-CH"/>
                </w:rPr>
                <w:t>M.3.B.1.i</w:t>
              </w:r>
            </w:hyperlink>
          </w:p>
          <w:p w14:paraId="59108B30" w14:textId="133D49CA" w:rsidR="0018367B" w:rsidRPr="00E00C9B" w:rsidRDefault="00A70CC2" w:rsidP="007B7E9F">
            <w:pPr>
              <w:spacing w:after="0"/>
              <w:rPr>
                <w:rFonts w:eastAsia="Arial" w:cs="Arial"/>
                <w:sz w:val="19"/>
                <w:szCs w:val="19"/>
                <w:lang w:val="de-CH"/>
              </w:rPr>
            </w:pPr>
            <w:hyperlink r:id="rId69" w:history="1">
              <w:r w:rsidR="0018367B" w:rsidRPr="00E00C9B">
                <w:rPr>
                  <w:rStyle w:val="Hyperlink"/>
                  <w:rFonts w:eastAsia="Arial" w:cs="Arial"/>
                  <w:sz w:val="19"/>
                  <w:szCs w:val="19"/>
                  <w:lang w:val="de-CH"/>
                </w:rPr>
                <w:t>M.3.C.2.h</w:t>
              </w:r>
            </w:hyperlink>
          </w:p>
        </w:tc>
        <w:tc>
          <w:tcPr>
            <w:tcW w:w="4543" w:type="dxa"/>
            <w:tcBorders>
              <w:bottom w:val="single" w:sz="6" w:space="0" w:color="000000"/>
            </w:tcBorders>
            <w:shd w:val="clear" w:color="auto" w:fill="auto"/>
            <w:tcMar>
              <w:top w:w="28" w:type="dxa"/>
              <w:left w:w="28" w:type="dxa"/>
              <w:bottom w:w="28" w:type="dxa"/>
              <w:right w:w="28" w:type="dxa"/>
            </w:tcMar>
          </w:tcPr>
          <w:p w14:paraId="6AB888ED" w14:textId="77777777" w:rsidR="0018367B" w:rsidRPr="00E00C9B" w:rsidRDefault="0018367B" w:rsidP="00290525">
            <w:pPr>
              <w:spacing w:after="0"/>
              <w:rPr>
                <w:rFonts w:cs="Arial"/>
                <w:sz w:val="20"/>
                <w:szCs w:val="20"/>
                <w:lang w:val="de-CH"/>
              </w:rPr>
            </w:pPr>
          </w:p>
        </w:tc>
        <w:tc>
          <w:tcPr>
            <w:tcW w:w="1806" w:type="dxa"/>
            <w:tcBorders>
              <w:bottom w:val="single" w:sz="6" w:space="0" w:color="000000"/>
            </w:tcBorders>
          </w:tcPr>
          <w:p w14:paraId="4469D9CB" w14:textId="77777777" w:rsidR="0018367B" w:rsidRPr="00E00C9B" w:rsidRDefault="0018367B" w:rsidP="00290525">
            <w:pPr>
              <w:spacing w:after="0"/>
              <w:rPr>
                <w:rFonts w:cs="Arial"/>
                <w:sz w:val="20"/>
                <w:szCs w:val="20"/>
              </w:rPr>
            </w:pPr>
          </w:p>
        </w:tc>
      </w:tr>
      <w:tr w:rsidR="0018367B" w:rsidRPr="00E00C9B" w14:paraId="7D8F6CE6" w14:textId="77777777" w:rsidTr="00DA1606">
        <w:trPr>
          <w:trHeight w:val="326"/>
        </w:trPr>
        <w:tc>
          <w:tcPr>
            <w:tcW w:w="298" w:type="dxa"/>
            <w:vMerge/>
            <w:shd w:val="clear" w:color="auto" w:fill="92D050"/>
            <w:tcMar>
              <w:top w:w="28" w:type="dxa"/>
              <w:left w:w="28" w:type="dxa"/>
              <w:bottom w:w="28" w:type="dxa"/>
              <w:right w:w="28" w:type="dxa"/>
            </w:tcMar>
            <w:vAlign w:val="center"/>
          </w:tcPr>
          <w:p w14:paraId="28F6C357" w14:textId="77777777" w:rsidR="0018367B" w:rsidRPr="00E00C9B" w:rsidRDefault="0018367B" w:rsidP="00290525">
            <w:pPr>
              <w:spacing w:after="0"/>
              <w:jc w:val="center"/>
              <w:rPr>
                <w:rFonts w:cs="Arial"/>
                <w:b/>
                <w:color w:val="FFFFFF" w:themeColor="background1"/>
                <w:w w:val="94"/>
                <w:sz w:val="20"/>
                <w:szCs w:val="20"/>
                <w:lang w:val="de-CH"/>
              </w:rPr>
            </w:pPr>
          </w:p>
        </w:tc>
        <w:tc>
          <w:tcPr>
            <w:tcW w:w="992" w:type="dxa"/>
            <w:tcBorders>
              <w:bottom w:val="single" w:sz="6" w:space="0" w:color="000000"/>
            </w:tcBorders>
          </w:tcPr>
          <w:p w14:paraId="1DB09F06" w14:textId="77777777" w:rsidR="0018367B" w:rsidRPr="00E00C9B" w:rsidRDefault="0018367B" w:rsidP="00290525">
            <w:pPr>
              <w:pStyle w:val="Default"/>
              <w:rPr>
                <w:rFonts w:ascii="Arial" w:hAnsi="Arial" w:cs="Arial"/>
                <w:sz w:val="20"/>
                <w:szCs w:val="20"/>
                <w:lang w:val="de-CH"/>
              </w:rPr>
            </w:pPr>
            <w:r w:rsidRPr="00E00C9B">
              <w:rPr>
                <w:rFonts w:ascii="Arial" w:hAnsi="Arial" w:cs="Arial"/>
                <w:sz w:val="20"/>
                <w:szCs w:val="20"/>
                <w:lang w:val="de-CH"/>
              </w:rPr>
              <w:t>Ausdruck vorbereiten und drucken</w:t>
            </w:r>
          </w:p>
        </w:tc>
        <w:tc>
          <w:tcPr>
            <w:tcW w:w="4961" w:type="dxa"/>
            <w:tcBorders>
              <w:bottom w:val="single" w:sz="6" w:space="0" w:color="000000"/>
            </w:tcBorders>
            <w:shd w:val="clear" w:color="auto" w:fill="auto"/>
            <w:tcMar>
              <w:top w:w="28" w:type="dxa"/>
              <w:left w:w="28" w:type="dxa"/>
              <w:bottom w:w="28" w:type="dxa"/>
              <w:right w:w="28" w:type="dxa"/>
            </w:tcMar>
          </w:tcPr>
          <w:p w14:paraId="1BD1686C" w14:textId="77777777" w:rsidR="0018367B" w:rsidRPr="00E00C9B" w:rsidRDefault="0018367B" w:rsidP="00290525">
            <w:pPr>
              <w:pStyle w:val="Default"/>
              <w:numPr>
                <w:ilvl w:val="0"/>
                <w:numId w:val="18"/>
              </w:numPr>
              <w:rPr>
                <w:rFonts w:ascii="Arial" w:hAnsi="Arial" w:cs="Arial"/>
                <w:sz w:val="20"/>
                <w:szCs w:val="20"/>
                <w:lang w:val="de-CH"/>
              </w:rPr>
            </w:pPr>
            <w:r w:rsidRPr="00E00C9B">
              <w:rPr>
                <w:rFonts w:ascii="Arial" w:hAnsi="Arial" w:cs="Arial"/>
                <w:sz w:val="20"/>
                <w:szCs w:val="20"/>
                <w:lang w:val="de-CH"/>
              </w:rPr>
              <w:t>Seiteneinrichtung ändern, damit eine Tabelle auf eine bes</w:t>
            </w:r>
            <w:r>
              <w:rPr>
                <w:rFonts w:ascii="Arial" w:hAnsi="Arial" w:cs="Arial"/>
                <w:sz w:val="20"/>
                <w:szCs w:val="20"/>
                <w:lang w:val="de-CH"/>
              </w:rPr>
              <w:t>timmte Anzahl von Seiten passt.</w:t>
            </w:r>
          </w:p>
          <w:p w14:paraId="4B9FB666" w14:textId="77777777" w:rsidR="0018367B" w:rsidRPr="00E00C9B" w:rsidRDefault="0018367B" w:rsidP="00290525">
            <w:pPr>
              <w:pStyle w:val="Default"/>
              <w:numPr>
                <w:ilvl w:val="0"/>
                <w:numId w:val="18"/>
              </w:numPr>
              <w:rPr>
                <w:rFonts w:ascii="Arial" w:hAnsi="Arial" w:cs="Arial"/>
                <w:sz w:val="20"/>
                <w:szCs w:val="20"/>
                <w:lang w:val="de-CH"/>
              </w:rPr>
            </w:pPr>
            <w:r w:rsidRPr="00E00C9B">
              <w:rPr>
                <w:rFonts w:ascii="Arial" w:hAnsi="Arial" w:cs="Arial"/>
                <w:sz w:val="20"/>
                <w:szCs w:val="20"/>
                <w:lang w:val="de-CH"/>
              </w:rPr>
              <w:t>Seitenausrichtung (Hoch-, Querformat) ändern.</w:t>
            </w:r>
          </w:p>
          <w:p w14:paraId="4925459D" w14:textId="77777777" w:rsidR="0018367B" w:rsidRPr="00E00C9B" w:rsidRDefault="0018367B" w:rsidP="00290525">
            <w:pPr>
              <w:pStyle w:val="Default"/>
              <w:numPr>
                <w:ilvl w:val="0"/>
                <w:numId w:val="18"/>
              </w:numPr>
              <w:rPr>
                <w:rFonts w:ascii="Arial" w:hAnsi="Arial" w:cs="Arial"/>
                <w:sz w:val="20"/>
                <w:szCs w:val="20"/>
                <w:lang w:val="de-CH"/>
              </w:rPr>
            </w:pPr>
            <w:r w:rsidRPr="00E00C9B">
              <w:rPr>
                <w:rFonts w:ascii="Arial" w:hAnsi="Arial" w:cs="Arial"/>
                <w:sz w:val="20"/>
                <w:szCs w:val="20"/>
                <w:lang w:val="de-CH"/>
              </w:rPr>
              <w:t>Zellbereich, ein ganzes Tabellenblatt oder ein ausgewähltes Diagramm drucken.</w:t>
            </w:r>
          </w:p>
        </w:tc>
        <w:tc>
          <w:tcPr>
            <w:tcW w:w="2120" w:type="dxa"/>
            <w:tcBorders>
              <w:bottom w:val="single" w:sz="6" w:space="0" w:color="000000"/>
            </w:tcBorders>
          </w:tcPr>
          <w:p w14:paraId="35EC7AB7" w14:textId="77777777" w:rsidR="0018367B" w:rsidRPr="00E00C9B" w:rsidRDefault="0018367B" w:rsidP="00290525">
            <w:pPr>
              <w:spacing w:after="0"/>
              <w:rPr>
                <w:rFonts w:cs="Arial"/>
                <w:sz w:val="20"/>
                <w:szCs w:val="20"/>
                <w:lang w:val="de-CH"/>
              </w:rPr>
            </w:pPr>
          </w:p>
        </w:tc>
        <w:tc>
          <w:tcPr>
            <w:tcW w:w="4543" w:type="dxa"/>
            <w:tcBorders>
              <w:bottom w:val="single" w:sz="6" w:space="0" w:color="000000"/>
            </w:tcBorders>
            <w:shd w:val="clear" w:color="auto" w:fill="auto"/>
            <w:tcMar>
              <w:top w:w="28" w:type="dxa"/>
              <w:left w:w="28" w:type="dxa"/>
              <w:bottom w:w="28" w:type="dxa"/>
              <w:right w:w="28" w:type="dxa"/>
            </w:tcMar>
          </w:tcPr>
          <w:p w14:paraId="4C2CA0C9" w14:textId="77777777" w:rsidR="0018367B" w:rsidRPr="00E00C9B" w:rsidRDefault="0018367B" w:rsidP="00290525">
            <w:pPr>
              <w:spacing w:after="0"/>
              <w:rPr>
                <w:rFonts w:cs="Arial"/>
                <w:sz w:val="20"/>
                <w:szCs w:val="20"/>
                <w:lang w:val="de-CH"/>
              </w:rPr>
            </w:pPr>
          </w:p>
        </w:tc>
        <w:tc>
          <w:tcPr>
            <w:tcW w:w="1806" w:type="dxa"/>
            <w:tcBorders>
              <w:bottom w:val="single" w:sz="6" w:space="0" w:color="000000"/>
            </w:tcBorders>
          </w:tcPr>
          <w:p w14:paraId="672124D8" w14:textId="77777777" w:rsidR="0018367B" w:rsidRPr="00EB7C56" w:rsidRDefault="0018367B" w:rsidP="00290525">
            <w:pPr>
              <w:spacing w:after="0"/>
              <w:rPr>
                <w:rFonts w:cs="Arial"/>
                <w:sz w:val="20"/>
                <w:szCs w:val="20"/>
                <w:lang w:val="de-CH"/>
              </w:rPr>
            </w:pPr>
          </w:p>
        </w:tc>
      </w:tr>
      <w:tr w:rsidR="0018367B" w:rsidRPr="00E00C9B" w14:paraId="406D8B01" w14:textId="77777777" w:rsidTr="00DA1606">
        <w:tblPrEx>
          <w:tblBorders>
            <w:bottom w:val="single" w:sz="6" w:space="0" w:color="000000"/>
          </w:tblBorders>
        </w:tblPrEx>
        <w:trPr>
          <w:trHeight w:val="1070"/>
        </w:trPr>
        <w:tc>
          <w:tcPr>
            <w:tcW w:w="298" w:type="dxa"/>
            <w:vMerge/>
            <w:shd w:val="clear" w:color="auto" w:fill="92D050"/>
            <w:tcMar>
              <w:top w:w="28" w:type="dxa"/>
              <w:left w:w="28" w:type="dxa"/>
              <w:bottom w:w="28" w:type="dxa"/>
              <w:right w:w="28" w:type="dxa"/>
            </w:tcMar>
            <w:vAlign w:val="center"/>
          </w:tcPr>
          <w:p w14:paraId="0251AC1E" w14:textId="77777777" w:rsidR="0018367B" w:rsidRPr="00E00C9B" w:rsidRDefault="0018367B" w:rsidP="00290525">
            <w:pPr>
              <w:spacing w:after="0"/>
              <w:jc w:val="center"/>
              <w:rPr>
                <w:rFonts w:cs="Arial"/>
                <w:b/>
                <w:color w:val="FFFFFF" w:themeColor="background1"/>
                <w:w w:val="94"/>
                <w:sz w:val="20"/>
                <w:szCs w:val="20"/>
                <w:lang w:val="de-CH"/>
              </w:rPr>
            </w:pPr>
          </w:p>
        </w:tc>
        <w:tc>
          <w:tcPr>
            <w:tcW w:w="992" w:type="dxa"/>
          </w:tcPr>
          <w:p w14:paraId="1244B86B" w14:textId="77777777" w:rsidR="0018367B" w:rsidRPr="00E00C9B" w:rsidRDefault="0018367B" w:rsidP="00290525">
            <w:pPr>
              <w:pStyle w:val="Default"/>
              <w:rPr>
                <w:rFonts w:ascii="Arial" w:hAnsi="Arial" w:cs="Arial"/>
                <w:sz w:val="20"/>
                <w:szCs w:val="20"/>
                <w:lang w:val="de-CH"/>
              </w:rPr>
            </w:pPr>
            <w:r w:rsidRPr="00E00C9B">
              <w:rPr>
                <w:rFonts w:ascii="Arial" w:hAnsi="Arial" w:cs="Arial"/>
                <w:sz w:val="20"/>
                <w:szCs w:val="20"/>
                <w:lang w:val="de-CH"/>
              </w:rPr>
              <w:t>Gemeinsame Bearbeitung von Tabellen</w:t>
            </w:r>
          </w:p>
        </w:tc>
        <w:tc>
          <w:tcPr>
            <w:tcW w:w="4961" w:type="dxa"/>
            <w:shd w:val="clear" w:color="auto" w:fill="auto"/>
            <w:tcMar>
              <w:top w:w="28" w:type="dxa"/>
              <w:left w:w="28" w:type="dxa"/>
              <w:bottom w:w="28" w:type="dxa"/>
              <w:right w:w="28" w:type="dxa"/>
            </w:tcMar>
          </w:tcPr>
          <w:p w14:paraId="71639938"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Tabelle auf einem webbasierten Tabellenkalkulationsprogramm und zur Bearbeitung gezielt weiteren Personen freigeben.</w:t>
            </w:r>
          </w:p>
          <w:p w14:paraId="14F9DA9B"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frühere Versionen des Dokuments sichtbar machen und Teile davon wiederherstellen.</w:t>
            </w:r>
          </w:p>
        </w:tc>
        <w:tc>
          <w:tcPr>
            <w:tcW w:w="2120" w:type="dxa"/>
          </w:tcPr>
          <w:p w14:paraId="50441718" w14:textId="2FEE4DA7" w:rsidR="0018367B" w:rsidRPr="00E00C9B" w:rsidRDefault="00A70CC2" w:rsidP="007B7E9F">
            <w:pPr>
              <w:spacing w:after="0"/>
              <w:rPr>
                <w:lang w:val="de-CH"/>
              </w:rPr>
            </w:pPr>
            <w:hyperlink r:id="rId70" w:history="1">
              <w:r w:rsidR="0018367B" w:rsidRPr="00E00C9B">
                <w:rPr>
                  <w:rStyle w:val="Hyperlink"/>
                  <w:rFonts w:eastAsia="Arial" w:cs="Arial"/>
                  <w:sz w:val="19"/>
                  <w:szCs w:val="19"/>
                  <w:lang w:val="de-CH"/>
                </w:rPr>
                <w:t>MI.1.4.f</w:t>
              </w:r>
            </w:hyperlink>
          </w:p>
        </w:tc>
        <w:tc>
          <w:tcPr>
            <w:tcW w:w="4543" w:type="dxa"/>
            <w:shd w:val="clear" w:color="auto" w:fill="auto"/>
            <w:tcMar>
              <w:top w:w="28" w:type="dxa"/>
              <w:left w:w="28" w:type="dxa"/>
              <w:bottom w:w="28" w:type="dxa"/>
              <w:right w:w="28" w:type="dxa"/>
            </w:tcMar>
          </w:tcPr>
          <w:p w14:paraId="5F36C2B1" w14:textId="77777777" w:rsidR="0018367B" w:rsidRPr="00E00C9B" w:rsidRDefault="0018367B" w:rsidP="00290525">
            <w:pPr>
              <w:spacing w:after="0"/>
              <w:rPr>
                <w:rFonts w:cs="Arial"/>
                <w:sz w:val="20"/>
                <w:szCs w:val="20"/>
                <w:lang w:val="de-CH"/>
              </w:rPr>
            </w:pPr>
          </w:p>
        </w:tc>
        <w:tc>
          <w:tcPr>
            <w:tcW w:w="1806" w:type="dxa"/>
          </w:tcPr>
          <w:p w14:paraId="52D7EB5F" w14:textId="77777777" w:rsidR="0018367B" w:rsidRPr="00E00C9B" w:rsidRDefault="0018367B" w:rsidP="00290525">
            <w:pPr>
              <w:spacing w:after="0"/>
              <w:rPr>
                <w:rFonts w:cs="Arial"/>
                <w:sz w:val="20"/>
                <w:szCs w:val="20"/>
              </w:rPr>
            </w:pPr>
          </w:p>
        </w:tc>
      </w:tr>
    </w:tbl>
    <w:p w14:paraId="457A89FE" w14:textId="77777777" w:rsidR="004B65A5" w:rsidRDefault="004B65A5" w:rsidP="001235FA">
      <w:pPr>
        <w:tabs>
          <w:tab w:val="clear" w:pos="5103"/>
        </w:tabs>
        <w:jc w:val="both"/>
      </w:pPr>
      <w:r>
        <w:br w:type="page"/>
      </w:r>
    </w:p>
    <w:p w14:paraId="090CACF1" w14:textId="77777777" w:rsidR="00E00C9B" w:rsidRPr="00E00C9B" w:rsidRDefault="00E00C9B" w:rsidP="00E00C9B">
      <w:pPr>
        <w:pStyle w:val="berschrift3"/>
        <w:rPr>
          <w:b/>
          <w:i w:val="0"/>
        </w:rPr>
      </w:pPr>
      <w:bookmarkStart w:id="11" w:name="_Toc93501560"/>
      <w:r w:rsidRPr="00E00C9B">
        <w:rPr>
          <w:b/>
          <w:i w:val="0"/>
        </w:rPr>
        <w:lastRenderedPageBreak/>
        <w:t>Bild-, Audio- und Videobearbeitung</w:t>
      </w:r>
      <w:bookmarkEnd w:id="11"/>
    </w:p>
    <w:p w14:paraId="465360F5" w14:textId="77777777" w:rsidR="00E00C9B" w:rsidRPr="00E00C9B" w:rsidRDefault="00E00C9B" w:rsidP="00E00C9B">
      <w:r w:rsidRPr="00E00C9B">
        <w:t>Die Schülerinnen und Schüler können …</w:t>
      </w:r>
    </w:p>
    <w:tbl>
      <w:tblPr>
        <w:tblStyle w:val="NormalTable0"/>
        <w:tblW w:w="14748"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tblCellMar>
        <w:tblLook w:val="01E0" w:firstRow="1" w:lastRow="1" w:firstColumn="1" w:lastColumn="1" w:noHBand="0" w:noVBand="0"/>
      </w:tblPr>
      <w:tblGrid>
        <w:gridCol w:w="302"/>
        <w:gridCol w:w="1046"/>
        <w:gridCol w:w="4901"/>
        <w:gridCol w:w="2122"/>
        <w:gridCol w:w="4571"/>
        <w:gridCol w:w="1806"/>
      </w:tblGrid>
      <w:tr w:rsidR="0018367B" w:rsidRPr="00E00C9B" w14:paraId="74545586" w14:textId="77777777" w:rsidTr="0059682A">
        <w:trPr>
          <w:trHeight w:val="250"/>
        </w:trPr>
        <w:tc>
          <w:tcPr>
            <w:tcW w:w="302" w:type="dxa"/>
            <w:tcBorders>
              <w:bottom w:val="single" w:sz="6" w:space="0" w:color="000000" w:themeColor="text1"/>
            </w:tcBorders>
            <w:shd w:val="clear" w:color="auto" w:fill="D9D9D9" w:themeFill="background1" w:themeFillShade="D9"/>
            <w:tcMar>
              <w:top w:w="28" w:type="dxa"/>
              <w:left w:w="28" w:type="dxa"/>
              <w:bottom w:w="28" w:type="dxa"/>
              <w:right w:w="28" w:type="dxa"/>
            </w:tcMar>
            <w:vAlign w:val="center"/>
          </w:tcPr>
          <w:p w14:paraId="07BB74D1" w14:textId="77777777" w:rsidR="0018367B" w:rsidRPr="00E00C9B" w:rsidRDefault="0018367B" w:rsidP="00290525">
            <w:pPr>
              <w:spacing w:after="0"/>
              <w:contextualSpacing/>
              <w:jc w:val="center"/>
              <w:rPr>
                <w:rFonts w:cs="Arial"/>
                <w:b/>
                <w:color w:val="FFFFFF" w:themeColor="background1"/>
                <w:w w:val="94"/>
                <w:sz w:val="20"/>
                <w:szCs w:val="20"/>
                <w:lang w:val="de-CH"/>
              </w:rPr>
            </w:pPr>
          </w:p>
        </w:tc>
        <w:tc>
          <w:tcPr>
            <w:tcW w:w="5947" w:type="dxa"/>
            <w:gridSpan w:val="2"/>
            <w:shd w:val="clear" w:color="auto" w:fill="D9D9D9" w:themeFill="background1" w:themeFillShade="D9"/>
            <w:tcMar>
              <w:top w:w="28" w:type="dxa"/>
              <w:left w:w="28" w:type="dxa"/>
              <w:bottom w:w="28" w:type="dxa"/>
              <w:right w:w="28" w:type="dxa"/>
            </w:tcMar>
          </w:tcPr>
          <w:p w14:paraId="3D7D3949" w14:textId="77777777" w:rsidR="0018367B" w:rsidRPr="00E00C9B" w:rsidRDefault="0018367B" w:rsidP="00290525">
            <w:pPr>
              <w:spacing w:after="0"/>
              <w:contextualSpacing/>
              <w:rPr>
                <w:rFonts w:cs="Arial"/>
                <w:b/>
                <w:sz w:val="20"/>
                <w:szCs w:val="20"/>
                <w:lang w:val="de-CH"/>
              </w:rPr>
            </w:pPr>
            <w:r w:rsidRPr="00E00C9B">
              <w:rPr>
                <w:rFonts w:cs="Arial"/>
                <w:b/>
                <w:sz w:val="20"/>
                <w:szCs w:val="20"/>
                <w:lang w:val="de-CH"/>
              </w:rPr>
              <w:t>Anwendungskompetenzen</w:t>
            </w:r>
          </w:p>
        </w:tc>
        <w:tc>
          <w:tcPr>
            <w:tcW w:w="2122" w:type="dxa"/>
            <w:shd w:val="clear" w:color="auto" w:fill="D9D9D9" w:themeFill="background1" w:themeFillShade="D9"/>
          </w:tcPr>
          <w:p w14:paraId="080B8AAD" w14:textId="651F21F3" w:rsidR="0018367B" w:rsidRPr="00E00C9B" w:rsidRDefault="007B7E9F" w:rsidP="00290525">
            <w:pPr>
              <w:tabs>
                <w:tab w:val="clear" w:pos="5103"/>
              </w:tabs>
              <w:spacing w:after="0"/>
              <w:contextualSpacing/>
              <w:rPr>
                <w:b/>
                <w:lang w:val="de-CH"/>
              </w:rPr>
            </w:pPr>
            <w:r>
              <w:rPr>
                <w:rFonts w:cs="Arial"/>
                <w:b/>
                <w:sz w:val="20"/>
                <w:szCs w:val="20"/>
                <w:lang w:val="de-CH"/>
              </w:rPr>
              <w:t>Verankerung</w:t>
            </w:r>
          </w:p>
        </w:tc>
        <w:tc>
          <w:tcPr>
            <w:tcW w:w="4571" w:type="dxa"/>
            <w:shd w:val="clear" w:color="auto" w:fill="D9D9D9" w:themeFill="background1" w:themeFillShade="D9"/>
            <w:tcMar>
              <w:top w:w="28" w:type="dxa"/>
              <w:left w:w="28" w:type="dxa"/>
              <w:bottom w:w="28" w:type="dxa"/>
              <w:right w:w="28" w:type="dxa"/>
            </w:tcMar>
          </w:tcPr>
          <w:p w14:paraId="3DD3CA91" w14:textId="77777777" w:rsidR="0018367B" w:rsidRDefault="0018367B" w:rsidP="00B3674B">
            <w:pPr>
              <w:tabs>
                <w:tab w:val="clear" w:pos="5103"/>
              </w:tabs>
              <w:spacing w:after="0"/>
              <w:contextualSpacing/>
              <w:rPr>
                <w:rFonts w:cs="Arial"/>
                <w:b/>
                <w:sz w:val="20"/>
                <w:szCs w:val="20"/>
                <w:lang w:val="de-CH"/>
              </w:rPr>
            </w:pPr>
            <w:r w:rsidRPr="00E00C9B">
              <w:rPr>
                <w:rFonts w:eastAsiaTheme="minorHAnsi" w:cs="Arial"/>
                <w:b/>
                <w:sz w:val="20"/>
                <w:szCs w:val="20"/>
                <w:lang w:val="de-CH"/>
              </w:rPr>
              <w:t>Absprachen</w:t>
            </w:r>
            <w:r>
              <w:rPr>
                <w:rFonts w:eastAsiaTheme="minorHAnsi" w:cs="Arial"/>
                <w:b/>
                <w:sz w:val="20"/>
                <w:szCs w:val="20"/>
                <w:lang w:val="de-CH"/>
              </w:rPr>
              <w:t>, Kooperationen</w:t>
            </w:r>
            <w:r w:rsidRPr="00E00C9B">
              <w:rPr>
                <w:rFonts w:eastAsiaTheme="minorHAnsi" w:cs="Arial"/>
                <w:b/>
                <w:sz w:val="20"/>
                <w:szCs w:val="20"/>
                <w:lang w:val="de-CH"/>
              </w:rPr>
              <w:t xml:space="preserve"> </w:t>
            </w:r>
            <w:r w:rsidRPr="00E00C9B">
              <w:rPr>
                <w:rFonts w:cs="Arial"/>
                <w:b/>
                <w:sz w:val="20"/>
                <w:szCs w:val="20"/>
                <w:lang w:val="de-CH"/>
              </w:rPr>
              <w:t>und Ergänzungen</w:t>
            </w:r>
          </w:p>
          <w:p w14:paraId="010EED9A" w14:textId="77777777" w:rsidR="0018367B" w:rsidRPr="00E00C9B" w:rsidRDefault="0018367B" w:rsidP="00B3674B">
            <w:pPr>
              <w:tabs>
                <w:tab w:val="clear" w:pos="5103"/>
              </w:tabs>
              <w:spacing w:after="0"/>
              <w:contextualSpacing/>
              <w:rPr>
                <w:rFonts w:cs="Arial"/>
                <w:b/>
                <w:sz w:val="20"/>
                <w:szCs w:val="20"/>
                <w:lang w:val="de-CH"/>
              </w:rPr>
            </w:pPr>
            <w:r w:rsidRPr="002B466B">
              <w:rPr>
                <w:rFonts w:cs="Arial"/>
                <w:sz w:val="20"/>
                <w:szCs w:val="20"/>
                <w:lang w:val="de-CH"/>
              </w:rPr>
              <w:t xml:space="preserve">(Einführung, Vertiefung, </w:t>
            </w:r>
            <w:r>
              <w:rPr>
                <w:rFonts w:cs="Arial"/>
                <w:sz w:val="20"/>
                <w:szCs w:val="20"/>
                <w:lang w:val="de-CH"/>
              </w:rPr>
              <w:t xml:space="preserve">Anwendung, </w:t>
            </w:r>
            <w:r w:rsidRPr="002B466B">
              <w:rPr>
                <w:rFonts w:cs="Arial"/>
                <w:sz w:val="20"/>
                <w:szCs w:val="20"/>
                <w:lang w:val="de-CH"/>
              </w:rPr>
              <w:t>Zeitpunkt)</w:t>
            </w:r>
          </w:p>
        </w:tc>
        <w:tc>
          <w:tcPr>
            <w:tcW w:w="1806" w:type="dxa"/>
            <w:shd w:val="clear" w:color="auto" w:fill="D9D9D9" w:themeFill="background1" w:themeFillShade="D9"/>
          </w:tcPr>
          <w:p w14:paraId="34BDE704" w14:textId="77777777" w:rsidR="0018367B" w:rsidRPr="00E00C9B" w:rsidRDefault="0018367B" w:rsidP="00B3674B">
            <w:pPr>
              <w:tabs>
                <w:tab w:val="clear" w:pos="5103"/>
              </w:tabs>
              <w:spacing w:after="0"/>
              <w:contextualSpacing/>
              <w:rPr>
                <w:rFonts w:eastAsiaTheme="minorHAnsi" w:cs="Arial"/>
                <w:b/>
                <w:sz w:val="20"/>
                <w:szCs w:val="20"/>
              </w:rPr>
            </w:pPr>
            <w:proofErr w:type="spellStart"/>
            <w:r>
              <w:rPr>
                <w:rFonts w:eastAsiaTheme="minorHAnsi" w:cs="Arial"/>
                <w:b/>
                <w:sz w:val="20"/>
                <w:szCs w:val="20"/>
              </w:rPr>
              <w:t>Reflexion</w:t>
            </w:r>
            <w:proofErr w:type="spellEnd"/>
          </w:p>
        </w:tc>
      </w:tr>
      <w:tr w:rsidR="0018367B" w:rsidRPr="00E00C9B" w14:paraId="01D5A2A1" w14:textId="77777777" w:rsidTr="00DA1606">
        <w:trPr>
          <w:trHeight w:val="340"/>
        </w:trPr>
        <w:tc>
          <w:tcPr>
            <w:tcW w:w="302" w:type="dxa"/>
            <w:tcBorders>
              <w:bottom w:val="nil"/>
            </w:tcBorders>
            <w:shd w:val="clear" w:color="auto" w:fill="FFC000"/>
            <w:tcMar>
              <w:top w:w="28" w:type="dxa"/>
              <w:left w:w="28" w:type="dxa"/>
              <w:bottom w:w="28" w:type="dxa"/>
              <w:right w:w="28" w:type="dxa"/>
            </w:tcMar>
            <w:vAlign w:val="center"/>
          </w:tcPr>
          <w:p w14:paraId="6261EF8C" w14:textId="77777777" w:rsidR="0018367B" w:rsidRPr="00E00C9B" w:rsidRDefault="0018367B" w:rsidP="00290525">
            <w:pPr>
              <w:contextualSpacing/>
              <w:jc w:val="center"/>
              <w:rPr>
                <w:rFonts w:cs="Arial"/>
                <w:b/>
                <w:bCs/>
                <w:color w:val="FFFFFF" w:themeColor="background1"/>
                <w:w w:val="94"/>
                <w:sz w:val="20"/>
                <w:szCs w:val="20"/>
                <w:lang w:val="de-CH"/>
              </w:rPr>
            </w:pPr>
            <w:r w:rsidRPr="00E00C9B">
              <w:rPr>
                <w:rFonts w:cs="Arial"/>
                <w:b/>
                <w:bCs/>
                <w:color w:val="FFFFFF" w:themeColor="background1"/>
                <w:w w:val="94"/>
                <w:sz w:val="20"/>
                <w:szCs w:val="20"/>
                <w:lang w:val="de-CH"/>
              </w:rPr>
              <w:t>1</w:t>
            </w:r>
          </w:p>
        </w:tc>
        <w:tc>
          <w:tcPr>
            <w:tcW w:w="1046" w:type="dxa"/>
          </w:tcPr>
          <w:p w14:paraId="622FCBD0"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 xml:space="preserve">Grundfunktionen </w:t>
            </w:r>
          </w:p>
        </w:tc>
        <w:tc>
          <w:tcPr>
            <w:tcW w:w="4901" w:type="dxa"/>
            <w:shd w:val="clear" w:color="auto" w:fill="auto"/>
            <w:tcMar>
              <w:top w:w="28" w:type="dxa"/>
              <w:left w:w="28" w:type="dxa"/>
              <w:bottom w:w="28" w:type="dxa"/>
              <w:right w:w="28" w:type="dxa"/>
            </w:tcMar>
          </w:tcPr>
          <w:p w14:paraId="5EAAD15D" w14:textId="77777777" w:rsidR="0018367B" w:rsidRPr="00E00C9B" w:rsidRDefault="0018367B" w:rsidP="00290525">
            <w:pPr>
              <w:spacing w:after="0"/>
              <w:rPr>
                <w:rFonts w:cs="Arial"/>
                <w:sz w:val="20"/>
                <w:szCs w:val="20"/>
                <w:lang w:val="de-CH"/>
              </w:rPr>
            </w:pPr>
            <w:r w:rsidRPr="00E00C9B">
              <w:rPr>
                <w:rFonts w:cs="Arial"/>
                <w:sz w:val="20"/>
                <w:szCs w:val="20"/>
                <w:lang w:val="de-CH"/>
              </w:rPr>
              <w:t xml:space="preserve">mit einem digitalen Gerät (Videokamera, Fotokamera, Smartphone, Tablet u.a.) Fotos aufnehmen, eine digitale </w:t>
            </w:r>
            <w:r>
              <w:rPr>
                <w:rFonts w:cs="Arial"/>
                <w:sz w:val="20"/>
                <w:szCs w:val="20"/>
                <w:lang w:val="de-CH"/>
              </w:rPr>
              <w:t xml:space="preserve">Bild-, </w:t>
            </w:r>
            <w:r w:rsidRPr="00E00C9B">
              <w:rPr>
                <w:rFonts w:cs="Arial"/>
                <w:sz w:val="20"/>
                <w:szCs w:val="20"/>
                <w:lang w:val="de-CH"/>
              </w:rPr>
              <w:t>Video- und</w:t>
            </w:r>
            <w:r>
              <w:rPr>
                <w:rFonts w:cs="Arial"/>
                <w:sz w:val="20"/>
                <w:szCs w:val="20"/>
                <w:lang w:val="de-CH"/>
              </w:rPr>
              <w:t>/oder</w:t>
            </w:r>
            <w:r w:rsidRPr="00E00C9B">
              <w:rPr>
                <w:rFonts w:cs="Arial"/>
                <w:sz w:val="20"/>
                <w:szCs w:val="20"/>
                <w:lang w:val="de-CH"/>
              </w:rPr>
              <w:t xml:space="preserve"> Audioaufnahme erstellen, gestalten und wiedergeben.</w:t>
            </w:r>
          </w:p>
        </w:tc>
        <w:tc>
          <w:tcPr>
            <w:tcW w:w="2122" w:type="dxa"/>
          </w:tcPr>
          <w:p w14:paraId="5A2EBEB7" w14:textId="77777777" w:rsidR="0018367B" w:rsidRPr="00E00C9B" w:rsidRDefault="00A70CC2" w:rsidP="00290525">
            <w:pPr>
              <w:spacing w:after="0"/>
              <w:rPr>
                <w:rFonts w:cs="Arial"/>
                <w:sz w:val="20"/>
                <w:szCs w:val="20"/>
                <w:lang w:val="de-CH"/>
              </w:rPr>
            </w:pPr>
            <w:hyperlink r:id="rId71" w:history="1">
              <w:r w:rsidR="0018367B" w:rsidRPr="00E00C9B">
                <w:rPr>
                  <w:rStyle w:val="Hyperlink"/>
                  <w:rFonts w:cs="Arial"/>
                  <w:sz w:val="20"/>
                  <w:szCs w:val="20"/>
                  <w:lang w:val="de-CH"/>
                </w:rPr>
                <w:t>MI.1.3.a+b</w:t>
              </w:r>
            </w:hyperlink>
          </w:p>
        </w:tc>
        <w:tc>
          <w:tcPr>
            <w:tcW w:w="4571" w:type="dxa"/>
            <w:shd w:val="clear" w:color="auto" w:fill="auto"/>
            <w:tcMar>
              <w:top w:w="28" w:type="dxa"/>
              <w:left w:w="28" w:type="dxa"/>
              <w:bottom w:w="28" w:type="dxa"/>
              <w:right w:w="28" w:type="dxa"/>
            </w:tcMar>
          </w:tcPr>
          <w:p w14:paraId="4E575BD4" w14:textId="77777777" w:rsidR="0018367B" w:rsidRPr="00E00C9B" w:rsidRDefault="0018367B" w:rsidP="00290525">
            <w:pPr>
              <w:spacing w:after="0"/>
              <w:rPr>
                <w:rFonts w:cs="Arial"/>
                <w:b/>
                <w:sz w:val="20"/>
                <w:szCs w:val="20"/>
                <w:lang w:val="de-CH"/>
              </w:rPr>
            </w:pPr>
          </w:p>
        </w:tc>
        <w:tc>
          <w:tcPr>
            <w:tcW w:w="1806" w:type="dxa"/>
          </w:tcPr>
          <w:p w14:paraId="086ABCB2" w14:textId="77777777" w:rsidR="0018367B" w:rsidRPr="00E00C9B" w:rsidRDefault="0018367B" w:rsidP="00290525">
            <w:pPr>
              <w:spacing w:after="0"/>
              <w:rPr>
                <w:rFonts w:cs="Arial"/>
                <w:b/>
                <w:sz w:val="20"/>
                <w:szCs w:val="20"/>
              </w:rPr>
            </w:pPr>
          </w:p>
        </w:tc>
      </w:tr>
      <w:tr w:rsidR="0018367B" w:rsidRPr="00E00C9B" w14:paraId="3746B654" w14:textId="77777777" w:rsidTr="00DA1606">
        <w:trPr>
          <w:trHeight w:val="3517"/>
        </w:trPr>
        <w:tc>
          <w:tcPr>
            <w:tcW w:w="302" w:type="dxa"/>
            <w:vMerge w:val="restart"/>
            <w:tcBorders>
              <w:top w:val="nil"/>
              <w:bottom w:val="nil"/>
            </w:tcBorders>
            <w:shd w:val="clear" w:color="auto" w:fill="0070C0"/>
            <w:tcMar>
              <w:top w:w="28" w:type="dxa"/>
              <w:left w:w="28" w:type="dxa"/>
              <w:bottom w:w="28" w:type="dxa"/>
              <w:right w:w="28" w:type="dxa"/>
            </w:tcMar>
            <w:vAlign w:val="center"/>
          </w:tcPr>
          <w:p w14:paraId="7BCCA32C" w14:textId="77777777" w:rsidR="0018367B" w:rsidRPr="00E00C9B" w:rsidRDefault="0018367B" w:rsidP="00290525">
            <w:pPr>
              <w:spacing w:after="0"/>
              <w:contextualSpacing/>
              <w:jc w:val="center"/>
              <w:rPr>
                <w:rFonts w:cs="Arial"/>
                <w:b/>
                <w:bCs/>
                <w:color w:val="FFFFFF" w:themeColor="background1"/>
                <w:w w:val="94"/>
                <w:sz w:val="20"/>
                <w:szCs w:val="20"/>
                <w:lang w:val="de-CH"/>
              </w:rPr>
            </w:pPr>
            <w:r w:rsidRPr="00E00C9B">
              <w:rPr>
                <w:rFonts w:cs="Arial"/>
                <w:b/>
                <w:bCs/>
                <w:color w:val="FFFFFF" w:themeColor="background1"/>
                <w:sz w:val="20"/>
                <w:szCs w:val="20"/>
                <w:lang w:val="de-CH"/>
              </w:rPr>
              <w:t>2</w:t>
            </w:r>
          </w:p>
        </w:tc>
        <w:tc>
          <w:tcPr>
            <w:tcW w:w="1046" w:type="dxa"/>
          </w:tcPr>
          <w:p w14:paraId="749CC106"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Bilder bearbeiten</w:t>
            </w:r>
          </w:p>
          <w:p w14:paraId="3CA605A1" w14:textId="77777777" w:rsidR="0018367B" w:rsidRPr="00E00C9B" w:rsidRDefault="0018367B" w:rsidP="00290525">
            <w:pPr>
              <w:tabs>
                <w:tab w:val="clear" w:pos="5103"/>
              </w:tabs>
              <w:spacing w:after="0"/>
              <w:contextualSpacing/>
              <w:rPr>
                <w:rFonts w:cs="Arial"/>
                <w:sz w:val="20"/>
                <w:szCs w:val="20"/>
                <w:lang w:val="de-CH"/>
              </w:rPr>
            </w:pPr>
          </w:p>
        </w:tc>
        <w:tc>
          <w:tcPr>
            <w:tcW w:w="4901" w:type="dxa"/>
            <w:shd w:val="clear" w:color="auto" w:fill="auto"/>
            <w:tcMar>
              <w:top w:w="28" w:type="dxa"/>
              <w:left w:w="28" w:type="dxa"/>
              <w:bottom w:w="28" w:type="dxa"/>
              <w:right w:w="28" w:type="dxa"/>
            </w:tcMar>
          </w:tcPr>
          <w:p w14:paraId="4832D478" w14:textId="77777777" w:rsidR="0018367B" w:rsidRPr="00E00C9B" w:rsidRDefault="0018367B" w:rsidP="00290525">
            <w:pPr>
              <w:pStyle w:val="Listenabsatz"/>
              <w:numPr>
                <w:ilvl w:val="0"/>
                <w:numId w:val="20"/>
              </w:numPr>
              <w:spacing w:after="0"/>
              <w:rPr>
                <w:rFonts w:cs="Arial"/>
                <w:b/>
                <w:bCs/>
                <w:sz w:val="20"/>
                <w:szCs w:val="20"/>
                <w:lang w:val="de-CH"/>
              </w:rPr>
            </w:pPr>
            <w:r w:rsidRPr="00E00C9B">
              <w:rPr>
                <w:rFonts w:cs="Arial"/>
                <w:sz w:val="20"/>
                <w:szCs w:val="20"/>
                <w:lang w:val="de-CH"/>
              </w:rPr>
              <w:t>Fotos auf ein anderes Gerät zur weiteren Bearbeitung übertragen und speichern (sofern dies nicht mit dem Aufnahmegerät möglich und sinnvoll ist).</w:t>
            </w:r>
          </w:p>
          <w:p w14:paraId="610DD768" w14:textId="77777777" w:rsidR="0018367B" w:rsidRPr="00E00C9B" w:rsidRDefault="0018367B" w:rsidP="00290525">
            <w:pPr>
              <w:pStyle w:val="Listenabsatz"/>
              <w:numPr>
                <w:ilvl w:val="0"/>
                <w:numId w:val="20"/>
              </w:numPr>
              <w:spacing w:after="0"/>
              <w:rPr>
                <w:rFonts w:cs="Arial"/>
                <w:sz w:val="20"/>
                <w:szCs w:val="20"/>
                <w:lang w:val="de-CH"/>
              </w:rPr>
            </w:pPr>
            <w:r w:rsidRPr="00E00C9B">
              <w:rPr>
                <w:rFonts w:cs="Arial"/>
                <w:sz w:val="20"/>
                <w:szCs w:val="20"/>
                <w:lang w:val="de-CH"/>
              </w:rPr>
              <w:t>Programm bzw. eine App oder versch. Programme/Apps zur Bildbearbeitung nutzen (auf Computer, Notebooks bzw. Tablets, Smartphones).</w:t>
            </w:r>
          </w:p>
          <w:p w14:paraId="6B0DAC7C"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Bilder bearbeiten: Grösse eines Bildes verändern; einfache Bildkorrekturen wie Helligkeit, Kontrast, «rote Augen» Korrektur u.a.</w:t>
            </w:r>
          </w:p>
          <w:p w14:paraId="069F0CFB"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Bildausschnitte erzeugen und auf einen ausgewählten Ausschnitt zuschneiden.</w:t>
            </w:r>
          </w:p>
          <w:p w14:paraId="1EC1BD72" w14:textId="77777777" w:rsidR="0018367B" w:rsidRPr="00E00C9B" w:rsidRDefault="0018367B" w:rsidP="00290525">
            <w:pPr>
              <w:pStyle w:val="Default"/>
              <w:numPr>
                <w:ilvl w:val="0"/>
                <w:numId w:val="12"/>
              </w:numPr>
              <w:ind w:left="360"/>
              <w:rPr>
                <w:rFonts w:cs="Arial"/>
                <w:sz w:val="20"/>
                <w:szCs w:val="20"/>
                <w:lang w:val="de-CH"/>
              </w:rPr>
            </w:pPr>
            <w:r w:rsidRPr="00E00C9B">
              <w:rPr>
                <w:rFonts w:ascii="Arial" w:hAnsi="Arial" w:cs="Arial"/>
                <w:sz w:val="20"/>
                <w:szCs w:val="20"/>
                <w:lang w:val="de-CH"/>
              </w:rPr>
              <w:t>Bildelemente spielerische verändern (z.B. mit Filtern, mit Stempel-Werkzeug Bildelemente entfernen, Bildelemente retuschieren, usw.).</w:t>
            </w:r>
          </w:p>
        </w:tc>
        <w:tc>
          <w:tcPr>
            <w:tcW w:w="2122" w:type="dxa"/>
          </w:tcPr>
          <w:p w14:paraId="098D841A" w14:textId="77777777" w:rsidR="0018367B" w:rsidRPr="00E00C9B" w:rsidRDefault="00A70CC2" w:rsidP="00290525">
            <w:pPr>
              <w:spacing w:after="0"/>
              <w:rPr>
                <w:rFonts w:cs="Arial"/>
                <w:b/>
                <w:bCs/>
                <w:sz w:val="20"/>
                <w:szCs w:val="20"/>
                <w:lang w:val="de-CH"/>
              </w:rPr>
            </w:pPr>
            <w:hyperlink r:id="rId72" w:history="1">
              <w:r w:rsidR="0018367B" w:rsidRPr="00E00C9B">
                <w:rPr>
                  <w:rStyle w:val="Hyperlink"/>
                  <w:rFonts w:cs="Arial"/>
                  <w:sz w:val="20"/>
                  <w:szCs w:val="20"/>
                  <w:lang w:val="de-CH"/>
                </w:rPr>
                <w:t>MI.2.1.d</w:t>
              </w:r>
            </w:hyperlink>
          </w:p>
        </w:tc>
        <w:tc>
          <w:tcPr>
            <w:tcW w:w="4571" w:type="dxa"/>
            <w:shd w:val="clear" w:color="auto" w:fill="auto"/>
            <w:tcMar>
              <w:top w:w="28" w:type="dxa"/>
              <w:left w:w="28" w:type="dxa"/>
              <w:bottom w:w="28" w:type="dxa"/>
              <w:right w:w="28" w:type="dxa"/>
            </w:tcMar>
          </w:tcPr>
          <w:p w14:paraId="15118A14" w14:textId="77777777" w:rsidR="0018367B" w:rsidRPr="00E00C9B" w:rsidRDefault="0018367B" w:rsidP="00290525">
            <w:pPr>
              <w:spacing w:after="0"/>
              <w:rPr>
                <w:rFonts w:cs="Arial"/>
                <w:b/>
                <w:sz w:val="20"/>
                <w:szCs w:val="20"/>
                <w:lang w:val="de-CH"/>
              </w:rPr>
            </w:pPr>
          </w:p>
        </w:tc>
        <w:tc>
          <w:tcPr>
            <w:tcW w:w="1806" w:type="dxa"/>
          </w:tcPr>
          <w:p w14:paraId="5CEAD052" w14:textId="77777777" w:rsidR="0018367B" w:rsidRPr="00E00C9B" w:rsidRDefault="0018367B" w:rsidP="00290525">
            <w:pPr>
              <w:spacing w:after="0"/>
              <w:rPr>
                <w:rFonts w:cs="Arial"/>
                <w:b/>
                <w:sz w:val="20"/>
                <w:szCs w:val="20"/>
              </w:rPr>
            </w:pPr>
          </w:p>
        </w:tc>
      </w:tr>
      <w:tr w:rsidR="0018367B" w:rsidRPr="00E00C9B" w14:paraId="14A7B956" w14:textId="77777777" w:rsidTr="00DA1606">
        <w:trPr>
          <w:trHeight w:val="692"/>
        </w:trPr>
        <w:tc>
          <w:tcPr>
            <w:tcW w:w="302" w:type="dxa"/>
            <w:vMerge/>
            <w:tcBorders>
              <w:bottom w:val="nil"/>
            </w:tcBorders>
            <w:shd w:val="clear" w:color="auto" w:fill="0070C0"/>
            <w:tcMar>
              <w:top w:w="28" w:type="dxa"/>
              <w:left w:w="28" w:type="dxa"/>
              <w:bottom w:w="28" w:type="dxa"/>
              <w:right w:w="28" w:type="dxa"/>
            </w:tcMar>
            <w:vAlign w:val="center"/>
          </w:tcPr>
          <w:p w14:paraId="2ECD7481" w14:textId="77777777" w:rsidR="0018367B" w:rsidRPr="00E00C9B" w:rsidRDefault="0018367B" w:rsidP="00290525">
            <w:pPr>
              <w:spacing w:after="0"/>
              <w:contextualSpacing/>
              <w:jc w:val="center"/>
              <w:rPr>
                <w:rFonts w:cs="Arial"/>
                <w:b/>
                <w:bCs/>
                <w:color w:val="FFFFFF" w:themeColor="background1"/>
                <w:sz w:val="20"/>
                <w:szCs w:val="20"/>
                <w:lang w:val="de-CH"/>
              </w:rPr>
            </w:pPr>
          </w:p>
        </w:tc>
        <w:tc>
          <w:tcPr>
            <w:tcW w:w="1046" w:type="dxa"/>
          </w:tcPr>
          <w:p w14:paraId="1AFB575A"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Audio- und Videobearbeiten</w:t>
            </w:r>
          </w:p>
        </w:tc>
        <w:tc>
          <w:tcPr>
            <w:tcW w:w="4901" w:type="dxa"/>
            <w:shd w:val="clear" w:color="auto" w:fill="auto"/>
            <w:tcMar>
              <w:top w:w="28" w:type="dxa"/>
              <w:left w:w="28" w:type="dxa"/>
              <w:bottom w:w="28" w:type="dxa"/>
              <w:right w:w="28" w:type="dxa"/>
            </w:tcMar>
          </w:tcPr>
          <w:p w14:paraId="3752CD0C" w14:textId="77777777" w:rsidR="0018367B" w:rsidRPr="00E00C9B" w:rsidRDefault="0018367B" w:rsidP="00970FF6">
            <w:pPr>
              <w:pStyle w:val="Default"/>
              <w:rPr>
                <w:rFonts w:cs="Arial"/>
                <w:sz w:val="20"/>
                <w:szCs w:val="20"/>
                <w:lang w:val="de-CH"/>
              </w:rPr>
            </w:pPr>
            <w:r w:rsidRPr="00E00C9B">
              <w:rPr>
                <w:rFonts w:ascii="Arial" w:hAnsi="Arial" w:cs="Arial"/>
                <w:sz w:val="20"/>
                <w:szCs w:val="20"/>
                <w:lang w:val="de-CH"/>
              </w:rPr>
              <w:t>digitale Aufnahme in einem entsprechenden Programm spielerisch bearbeiten.</w:t>
            </w:r>
          </w:p>
        </w:tc>
        <w:tc>
          <w:tcPr>
            <w:tcW w:w="2122" w:type="dxa"/>
          </w:tcPr>
          <w:p w14:paraId="7E91056B" w14:textId="77777777" w:rsidR="0018367B" w:rsidRPr="00B0223D" w:rsidRDefault="00A70CC2" w:rsidP="00B0223D">
            <w:pPr>
              <w:spacing w:after="0"/>
              <w:rPr>
                <w:rStyle w:val="Hyperlink"/>
                <w:rFonts w:cs="Arial"/>
                <w:sz w:val="20"/>
                <w:szCs w:val="20"/>
                <w:lang w:val="de-CH"/>
              </w:rPr>
            </w:pPr>
            <w:hyperlink r:id="rId73" w:history="1">
              <w:r w:rsidR="0018367B" w:rsidRPr="00B0223D">
                <w:rPr>
                  <w:rStyle w:val="Hyperlink"/>
                  <w:rFonts w:cs="Arial"/>
                  <w:sz w:val="20"/>
                  <w:szCs w:val="20"/>
                  <w:lang w:val="de-CH"/>
                </w:rPr>
                <w:t>MI.1.3.b</w:t>
              </w:r>
            </w:hyperlink>
          </w:p>
          <w:p w14:paraId="1C89E5B1" w14:textId="77777777" w:rsidR="0018367B" w:rsidRPr="00B0223D" w:rsidRDefault="0018367B" w:rsidP="00B0223D">
            <w:pPr>
              <w:spacing w:after="0"/>
              <w:rPr>
                <w:rStyle w:val="Hyperlink"/>
                <w:rFonts w:cs="Arial"/>
                <w:sz w:val="20"/>
                <w:szCs w:val="20"/>
                <w:lang w:val="de-CH"/>
              </w:rPr>
            </w:pPr>
          </w:p>
        </w:tc>
        <w:tc>
          <w:tcPr>
            <w:tcW w:w="4571" w:type="dxa"/>
            <w:shd w:val="clear" w:color="auto" w:fill="auto"/>
            <w:tcMar>
              <w:top w:w="28" w:type="dxa"/>
              <w:left w:w="28" w:type="dxa"/>
              <w:bottom w:w="28" w:type="dxa"/>
              <w:right w:w="28" w:type="dxa"/>
            </w:tcMar>
          </w:tcPr>
          <w:p w14:paraId="713D68AD" w14:textId="77777777" w:rsidR="0018367B" w:rsidRPr="00E00C9B" w:rsidRDefault="0018367B" w:rsidP="00290525">
            <w:pPr>
              <w:spacing w:after="0"/>
              <w:rPr>
                <w:rFonts w:cs="Arial"/>
                <w:b/>
                <w:sz w:val="20"/>
                <w:szCs w:val="20"/>
                <w:lang w:val="de-CH"/>
              </w:rPr>
            </w:pPr>
          </w:p>
        </w:tc>
        <w:tc>
          <w:tcPr>
            <w:tcW w:w="1806" w:type="dxa"/>
          </w:tcPr>
          <w:p w14:paraId="5BE5A996" w14:textId="77777777" w:rsidR="0018367B" w:rsidRPr="00E00C9B" w:rsidRDefault="0018367B" w:rsidP="00290525">
            <w:pPr>
              <w:spacing w:after="0"/>
              <w:rPr>
                <w:rFonts w:cs="Arial"/>
                <w:b/>
                <w:sz w:val="20"/>
                <w:szCs w:val="20"/>
              </w:rPr>
            </w:pPr>
          </w:p>
        </w:tc>
      </w:tr>
      <w:tr w:rsidR="0018367B" w:rsidRPr="00E00C9B" w14:paraId="117203B4" w14:textId="77777777" w:rsidTr="00DA1606">
        <w:trPr>
          <w:trHeight w:val="340"/>
        </w:trPr>
        <w:tc>
          <w:tcPr>
            <w:tcW w:w="302" w:type="dxa"/>
            <w:vMerge/>
            <w:tcBorders>
              <w:bottom w:val="nil"/>
            </w:tcBorders>
            <w:shd w:val="clear" w:color="auto" w:fill="0070C0"/>
            <w:tcMar>
              <w:top w:w="28" w:type="dxa"/>
              <w:left w:w="28" w:type="dxa"/>
              <w:bottom w:w="28" w:type="dxa"/>
              <w:right w:w="28" w:type="dxa"/>
            </w:tcMar>
            <w:vAlign w:val="center"/>
          </w:tcPr>
          <w:p w14:paraId="017DC38E" w14:textId="77777777" w:rsidR="0018367B" w:rsidRPr="00E00C9B" w:rsidRDefault="0018367B" w:rsidP="00290525">
            <w:pPr>
              <w:spacing w:after="0"/>
              <w:contextualSpacing/>
              <w:jc w:val="center"/>
              <w:rPr>
                <w:rFonts w:cs="Arial"/>
                <w:b/>
                <w:bCs/>
                <w:color w:val="FFFFFF" w:themeColor="background1"/>
                <w:sz w:val="20"/>
                <w:szCs w:val="20"/>
                <w:lang w:val="de-CH"/>
              </w:rPr>
            </w:pPr>
          </w:p>
        </w:tc>
        <w:tc>
          <w:tcPr>
            <w:tcW w:w="1046" w:type="dxa"/>
          </w:tcPr>
          <w:p w14:paraId="50C3D19D"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Medienbeiträge weiterverwenden</w:t>
            </w:r>
          </w:p>
        </w:tc>
        <w:tc>
          <w:tcPr>
            <w:tcW w:w="4901" w:type="dxa"/>
            <w:shd w:val="clear" w:color="auto" w:fill="auto"/>
            <w:tcMar>
              <w:top w:w="28" w:type="dxa"/>
              <w:left w:w="28" w:type="dxa"/>
              <w:bottom w:w="28" w:type="dxa"/>
              <w:right w:w="28" w:type="dxa"/>
            </w:tcMar>
          </w:tcPr>
          <w:p w14:paraId="034D4244" w14:textId="77777777" w:rsidR="0018367B" w:rsidRPr="00E00C9B" w:rsidRDefault="0018367B" w:rsidP="00290525">
            <w:pPr>
              <w:spacing w:after="0"/>
              <w:rPr>
                <w:rFonts w:cs="Arial"/>
                <w:b/>
                <w:bCs/>
                <w:sz w:val="20"/>
                <w:szCs w:val="20"/>
                <w:lang w:val="de-CH"/>
              </w:rPr>
            </w:pPr>
            <w:r w:rsidRPr="00E00C9B">
              <w:rPr>
                <w:rFonts w:cs="Arial"/>
                <w:sz w:val="20"/>
                <w:szCs w:val="20"/>
                <w:lang w:val="de-CH"/>
              </w:rPr>
              <w:t>Urheberrechte beim Veröffentlichen von Bildern, Videos und Audiodateien beachten.</w:t>
            </w:r>
          </w:p>
        </w:tc>
        <w:tc>
          <w:tcPr>
            <w:tcW w:w="2122" w:type="dxa"/>
          </w:tcPr>
          <w:p w14:paraId="45F3DB8E" w14:textId="77777777" w:rsidR="0018367B" w:rsidRPr="008C27B1" w:rsidRDefault="00A70CC2" w:rsidP="00290525">
            <w:pPr>
              <w:spacing w:after="0"/>
              <w:rPr>
                <w:rFonts w:cs="Arial"/>
                <w:b/>
                <w:bCs/>
                <w:color w:val="4472C4" w:themeColor="accent1"/>
                <w:sz w:val="20"/>
                <w:szCs w:val="20"/>
                <w:lang w:val="de-CH"/>
              </w:rPr>
            </w:pPr>
            <w:hyperlink r:id="rId74" w:history="1">
              <w:r w:rsidR="0018367B" w:rsidRPr="00E00C9B">
                <w:rPr>
                  <w:rStyle w:val="Hyperlink"/>
                  <w:rFonts w:cs="Arial"/>
                  <w:sz w:val="20"/>
                  <w:szCs w:val="20"/>
                  <w:lang w:val="de-CH"/>
                </w:rPr>
                <w:t>MI.1.3.e</w:t>
              </w:r>
            </w:hyperlink>
          </w:p>
        </w:tc>
        <w:tc>
          <w:tcPr>
            <w:tcW w:w="4571" w:type="dxa"/>
            <w:shd w:val="clear" w:color="auto" w:fill="auto"/>
            <w:tcMar>
              <w:top w:w="28" w:type="dxa"/>
              <w:left w:w="28" w:type="dxa"/>
              <w:bottom w:w="28" w:type="dxa"/>
              <w:right w:w="28" w:type="dxa"/>
            </w:tcMar>
          </w:tcPr>
          <w:p w14:paraId="373AC0EA" w14:textId="77777777" w:rsidR="0018367B" w:rsidRPr="00E00C9B" w:rsidRDefault="0018367B" w:rsidP="00290525">
            <w:pPr>
              <w:spacing w:after="0"/>
              <w:rPr>
                <w:rFonts w:cs="Arial"/>
                <w:b/>
                <w:sz w:val="20"/>
                <w:szCs w:val="20"/>
                <w:lang w:val="de-CH"/>
              </w:rPr>
            </w:pPr>
          </w:p>
        </w:tc>
        <w:tc>
          <w:tcPr>
            <w:tcW w:w="1806" w:type="dxa"/>
          </w:tcPr>
          <w:p w14:paraId="640791D2" w14:textId="77777777" w:rsidR="0018367B" w:rsidRPr="00E00C9B" w:rsidRDefault="0018367B" w:rsidP="00290525">
            <w:pPr>
              <w:spacing w:after="0"/>
              <w:rPr>
                <w:rFonts w:cs="Arial"/>
                <w:b/>
                <w:sz w:val="20"/>
                <w:szCs w:val="20"/>
              </w:rPr>
            </w:pPr>
          </w:p>
        </w:tc>
      </w:tr>
    </w:tbl>
    <w:p w14:paraId="5E04BEC5" w14:textId="77777777" w:rsidR="00B3674B" w:rsidRDefault="00B3674B">
      <w:r>
        <w:br w:type="page"/>
      </w:r>
    </w:p>
    <w:p w14:paraId="7717761D" w14:textId="77777777" w:rsidR="00B3674B" w:rsidRDefault="00B3674B"/>
    <w:tbl>
      <w:tblPr>
        <w:tblStyle w:val="NormalTable0"/>
        <w:tblW w:w="14748"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tblCellMar>
        <w:tblLook w:val="01E0" w:firstRow="1" w:lastRow="1" w:firstColumn="1" w:lastColumn="1" w:noHBand="0" w:noVBand="0"/>
      </w:tblPr>
      <w:tblGrid>
        <w:gridCol w:w="302"/>
        <w:gridCol w:w="6"/>
        <w:gridCol w:w="1040"/>
        <w:gridCol w:w="4901"/>
        <w:gridCol w:w="8"/>
        <w:gridCol w:w="2114"/>
        <w:gridCol w:w="4571"/>
        <w:gridCol w:w="1806"/>
      </w:tblGrid>
      <w:tr w:rsidR="0018367B" w:rsidRPr="00E00C9B" w14:paraId="248426E6" w14:textId="77777777" w:rsidTr="00DA1606">
        <w:trPr>
          <w:trHeight w:val="340"/>
        </w:trPr>
        <w:tc>
          <w:tcPr>
            <w:tcW w:w="302" w:type="dxa"/>
            <w:tcBorders>
              <w:top w:val="nil"/>
            </w:tcBorders>
            <w:shd w:val="clear" w:color="auto" w:fill="92D050"/>
            <w:tcMar>
              <w:top w:w="28" w:type="dxa"/>
              <w:left w:w="28" w:type="dxa"/>
              <w:bottom w:w="28" w:type="dxa"/>
              <w:right w:w="28" w:type="dxa"/>
            </w:tcMar>
            <w:vAlign w:val="center"/>
          </w:tcPr>
          <w:p w14:paraId="5A1B1B9D" w14:textId="77777777" w:rsidR="0018367B" w:rsidRPr="00E00C9B" w:rsidRDefault="0018367B" w:rsidP="00D4044A">
            <w:pPr>
              <w:spacing w:after="0"/>
              <w:jc w:val="center"/>
              <w:rPr>
                <w:rFonts w:cs="Arial"/>
                <w:b/>
                <w:bCs/>
                <w:color w:val="FFFFFF" w:themeColor="background1"/>
                <w:w w:val="94"/>
                <w:sz w:val="20"/>
                <w:szCs w:val="20"/>
                <w:highlight w:val="lightGray"/>
                <w:lang w:val="de-CH"/>
              </w:rPr>
            </w:pPr>
            <w:r w:rsidRPr="00E00C9B">
              <w:rPr>
                <w:rFonts w:cs="Arial"/>
                <w:b/>
                <w:bCs/>
                <w:color w:val="FFFFFF" w:themeColor="background1"/>
                <w:sz w:val="20"/>
                <w:szCs w:val="20"/>
                <w:lang w:val="de-CH"/>
              </w:rPr>
              <w:t>3</w:t>
            </w:r>
          </w:p>
        </w:tc>
        <w:tc>
          <w:tcPr>
            <w:tcW w:w="1046" w:type="dxa"/>
            <w:gridSpan w:val="2"/>
          </w:tcPr>
          <w:p w14:paraId="5CFF3139"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Bilder bearbeiten</w:t>
            </w:r>
          </w:p>
          <w:p w14:paraId="451033B8" w14:textId="77777777" w:rsidR="0018367B" w:rsidRPr="00E00C9B" w:rsidRDefault="0018367B" w:rsidP="00290525">
            <w:pPr>
              <w:tabs>
                <w:tab w:val="clear" w:pos="5103"/>
              </w:tabs>
              <w:spacing w:after="0"/>
              <w:contextualSpacing/>
              <w:rPr>
                <w:rFonts w:cs="Arial"/>
                <w:sz w:val="20"/>
                <w:szCs w:val="20"/>
                <w:lang w:val="de-CH"/>
              </w:rPr>
            </w:pPr>
          </w:p>
        </w:tc>
        <w:tc>
          <w:tcPr>
            <w:tcW w:w="4901" w:type="dxa"/>
            <w:shd w:val="clear" w:color="auto" w:fill="auto"/>
            <w:tcMar>
              <w:top w:w="28" w:type="dxa"/>
              <w:left w:w="28" w:type="dxa"/>
              <w:bottom w:w="28" w:type="dxa"/>
              <w:right w:w="28" w:type="dxa"/>
            </w:tcMar>
          </w:tcPr>
          <w:p w14:paraId="199CF5C9" w14:textId="77777777" w:rsidR="0018367B" w:rsidRPr="00E00C9B" w:rsidRDefault="0018367B" w:rsidP="00290525">
            <w:pPr>
              <w:pStyle w:val="Default"/>
              <w:numPr>
                <w:ilvl w:val="0"/>
                <w:numId w:val="13"/>
              </w:numPr>
              <w:ind w:left="360"/>
              <w:rPr>
                <w:rFonts w:ascii="Arial" w:hAnsi="Arial" w:cs="Arial"/>
                <w:sz w:val="20"/>
                <w:szCs w:val="20"/>
                <w:lang w:val="de-CH"/>
              </w:rPr>
            </w:pPr>
            <w:r w:rsidRPr="00E00C9B">
              <w:rPr>
                <w:rFonts w:ascii="Arial" w:hAnsi="Arial" w:cs="Arial"/>
                <w:sz w:val="20"/>
                <w:szCs w:val="20"/>
                <w:lang w:val="de-CH"/>
              </w:rPr>
              <w:t>Bilder bearbeiten mit grundlegenden Kenntnisse</w:t>
            </w:r>
            <w:r>
              <w:rPr>
                <w:rFonts w:ascii="Arial" w:hAnsi="Arial" w:cs="Arial"/>
                <w:sz w:val="20"/>
                <w:szCs w:val="20"/>
                <w:lang w:val="de-CH"/>
              </w:rPr>
              <w:t xml:space="preserve">n der digitalen Bildbearbeitung: </w:t>
            </w:r>
            <w:r w:rsidRPr="00E00C9B">
              <w:rPr>
                <w:rFonts w:ascii="Arial" w:hAnsi="Arial" w:cs="Arial"/>
                <w:sz w:val="20"/>
                <w:szCs w:val="20"/>
                <w:lang w:val="de-CH"/>
              </w:rPr>
              <w:t>z.B. die Begriffe Pixel, Farbtiefe, Bildauflösung, Unterschied zwischen Pixel- (Raster-) und Vektorgrafiken, zwisc</w:t>
            </w:r>
            <w:r>
              <w:rPr>
                <w:rFonts w:ascii="Arial" w:hAnsi="Arial" w:cs="Arial"/>
                <w:sz w:val="20"/>
                <w:szCs w:val="20"/>
                <w:lang w:val="de-CH"/>
              </w:rPr>
              <w:t xml:space="preserve">hen </w:t>
            </w:r>
            <w:proofErr w:type="gramStart"/>
            <w:r>
              <w:rPr>
                <w:rFonts w:ascii="Arial" w:hAnsi="Arial" w:cs="Arial"/>
                <w:sz w:val="20"/>
                <w:szCs w:val="20"/>
                <w:lang w:val="de-CH"/>
              </w:rPr>
              <w:t>«zeichnen» und «malen»</w:t>
            </w:r>
            <w:proofErr w:type="gramEnd"/>
            <w:r>
              <w:rPr>
                <w:rFonts w:ascii="Arial" w:hAnsi="Arial" w:cs="Arial"/>
                <w:sz w:val="20"/>
                <w:szCs w:val="20"/>
                <w:lang w:val="de-CH"/>
              </w:rPr>
              <w:t xml:space="preserve"> usw</w:t>
            </w:r>
            <w:r w:rsidRPr="00E00C9B">
              <w:rPr>
                <w:rFonts w:ascii="Arial" w:hAnsi="Arial" w:cs="Arial"/>
                <w:sz w:val="20"/>
                <w:szCs w:val="20"/>
                <w:lang w:val="de-CH"/>
              </w:rPr>
              <w:t>.</w:t>
            </w:r>
          </w:p>
          <w:p w14:paraId="358DCEA0" w14:textId="77777777" w:rsidR="0018367B" w:rsidRPr="00E00C9B" w:rsidRDefault="0018367B" w:rsidP="00290525">
            <w:pPr>
              <w:pStyle w:val="Default"/>
              <w:numPr>
                <w:ilvl w:val="0"/>
                <w:numId w:val="13"/>
              </w:numPr>
              <w:ind w:left="360"/>
              <w:rPr>
                <w:rFonts w:ascii="Arial" w:hAnsi="Arial" w:cs="Arial"/>
                <w:sz w:val="20"/>
                <w:szCs w:val="20"/>
                <w:lang w:val="de-CH"/>
              </w:rPr>
            </w:pPr>
            <w:r w:rsidRPr="00E00C9B">
              <w:rPr>
                <w:rFonts w:ascii="Arial" w:hAnsi="Arial" w:cs="Arial"/>
                <w:sz w:val="20"/>
                <w:szCs w:val="20"/>
                <w:lang w:val="de-CH"/>
              </w:rPr>
              <w:t>Bilder in gängige Bildformate (*.</w:t>
            </w:r>
            <w:proofErr w:type="spellStart"/>
            <w:r w:rsidRPr="00E00C9B">
              <w:rPr>
                <w:rFonts w:ascii="Arial" w:hAnsi="Arial" w:cs="Arial"/>
                <w:sz w:val="20"/>
                <w:szCs w:val="20"/>
                <w:lang w:val="de-CH"/>
              </w:rPr>
              <w:t>jpg</w:t>
            </w:r>
            <w:proofErr w:type="spellEnd"/>
            <w:r w:rsidRPr="00E00C9B">
              <w:rPr>
                <w:rFonts w:ascii="Arial" w:hAnsi="Arial" w:cs="Arial"/>
                <w:sz w:val="20"/>
                <w:szCs w:val="20"/>
                <w:lang w:val="de-CH"/>
              </w:rPr>
              <w:t>, *.</w:t>
            </w:r>
            <w:proofErr w:type="spellStart"/>
            <w:r w:rsidRPr="00E00C9B">
              <w:rPr>
                <w:rFonts w:ascii="Arial" w:hAnsi="Arial" w:cs="Arial"/>
                <w:sz w:val="20"/>
                <w:szCs w:val="20"/>
                <w:lang w:val="de-CH"/>
              </w:rPr>
              <w:t>gif</w:t>
            </w:r>
            <w:proofErr w:type="spellEnd"/>
            <w:r w:rsidRPr="00E00C9B">
              <w:rPr>
                <w:rFonts w:ascii="Arial" w:hAnsi="Arial" w:cs="Arial"/>
                <w:sz w:val="20"/>
                <w:szCs w:val="20"/>
                <w:lang w:val="de-CH"/>
              </w:rPr>
              <w:t>, *.</w:t>
            </w:r>
            <w:proofErr w:type="spellStart"/>
            <w:r w:rsidRPr="00E00C9B">
              <w:rPr>
                <w:rFonts w:ascii="Arial" w:hAnsi="Arial" w:cs="Arial"/>
                <w:sz w:val="20"/>
                <w:szCs w:val="20"/>
                <w:lang w:val="de-CH"/>
              </w:rPr>
              <w:t>png</w:t>
            </w:r>
            <w:proofErr w:type="spellEnd"/>
            <w:r w:rsidRPr="00E00C9B">
              <w:rPr>
                <w:rFonts w:ascii="Arial" w:hAnsi="Arial" w:cs="Arial"/>
                <w:sz w:val="20"/>
                <w:szCs w:val="20"/>
                <w:lang w:val="de-CH"/>
              </w:rPr>
              <w:t>, *.</w:t>
            </w:r>
            <w:proofErr w:type="spellStart"/>
            <w:r w:rsidRPr="00E00C9B">
              <w:rPr>
                <w:rFonts w:ascii="Arial" w:hAnsi="Arial" w:cs="Arial"/>
                <w:sz w:val="20"/>
                <w:szCs w:val="20"/>
                <w:lang w:val="de-CH"/>
              </w:rPr>
              <w:t>tif</w:t>
            </w:r>
            <w:proofErr w:type="spellEnd"/>
            <w:r w:rsidRPr="00E00C9B">
              <w:rPr>
                <w:rFonts w:ascii="Arial" w:hAnsi="Arial" w:cs="Arial"/>
                <w:sz w:val="20"/>
                <w:szCs w:val="20"/>
                <w:lang w:val="de-CH"/>
              </w:rPr>
              <w:t>, *.</w:t>
            </w:r>
            <w:proofErr w:type="spellStart"/>
            <w:r w:rsidRPr="00E00C9B">
              <w:rPr>
                <w:rFonts w:ascii="Arial" w:hAnsi="Arial" w:cs="Arial"/>
                <w:sz w:val="20"/>
                <w:szCs w:val="20"/>
                <w:lang w:val="de-CH"/>
              </w:rPr>
              <w:t>bmp</w:t>
            </w:r>
            <w:proofErr w:type="spellEnd"/>
            <w:r w:rsidRPr="00E00C9B">
              <w:rPr>
                <w:rFonts w:ascii="Arial" w:hAnsi="Arial" w:cs="Arial"/>
                <w:sz w:val="20"/>
                <w:szCs w:val="20"/>
                <w:lang w:val="de-CH"/>
              </w:rPr>
              <w:t>) umwandeln bzw. abspeichern. Zusammenhang zwischen Qualitätsstufe und Datei</w:t>
            </w:r>
            <w:r>
              <w:rPr>
                <w:rFonts w:ascii="Arial" w:hAnsi="Arial" w:cs="Arial"/>
                <w:sz w:val="20"/>
                <w:szCs w:val="20"/>
                <w:lang w:val="de-CH"/>
              </w:rPr>
              <w:t>-</w:t>
            </w:r>
            <w:r w:rsidRPr="00E00C9B">
              <w:rPr>
                <w:rFonts w:ascii="Arial" w:hAnsi="Arial" w:cs="Arial"/>
                <w:sz w:val="20"/>
                <w:szCs w:val="20"/>
                <w:lang w:val="de-CH"/>
              </w:rPr>
              <w:t>grösse kennen.</w:t>
            </w:r>
          </w:p>
          <w:p w14:paraId="1C3CA938" w14:textId="77777777" w:rsidR="0018367B" w:rsidRPr="00E00C9B" w:rsidRDefault="0018367B" w:rsidP="00290525">
            <w:pPr>
              <w:pStyle w:val="Default"/>
              <w:numPr>
                <w:ilvl w:val="0"/>
                <w:numId w:val="13"/>
              </w:numPr>
              <w:ind w:left="360"/>
              <w:rPr>
                <w:sz w:val="20"/>
                <w:szCs w:val="20"/>
                <w:lang w:val="de-CH"/>
              </w:rPr>
            </w:pPr>
            <w:r w:rsidRPr="00E00C9B">
              <w:rPr>
                <w:rFonts w:ascii="Arial" w:hAnsi="Arial" w:cs="Arial"/>
                <w:sz w:val="20"/>
                <w:szCs w:val="20"/>
                <w:lang w:val="de-CH"/>
              </w:rPr>
              <w:t>Bildelemente markieren, freistellen, drehen, spiegeln, entfernen, retuschieren und verändern; mit Hilfe von Standardwerkzeugen, wie Zauberstab, Lasso Freistellung, Füllwerkzeug, Textwerkzeug.</w:t>
            </w:r>
          </w:p>
          <w:p w14:paraId="5E347BB2" w14:textId="77777777" w:rsidR="0018367B" w:rsidRPr="00E00C9B" w:rsidRDefault="0018367B" w:rsidP="00290525">
            <w:pPr>
              <w:pStyle w:val="Default"/>
              <w:numPr>
                <w:ilvl w:val="0"/>
                <w:numId w:val="13"/>
              </w:numPr>
              <w:ind w:left="360"/>
              <w:rPr>
                <w:rFonts w:ascii="Arial" w:hAnsi="Arial" w:cs="Arial"/>
                <w:sz w:val="20"/>
                <w:szCs w:val="20"/>
                <w:lang w:val="de-CH"/>
              </w:rPr>
            </w:pPr>
            <w:r w:rsidRPr="00E00C9B">
              <w:rPr>
                <w:rFonts w:ascii="Arial" w:hAnsi="Arial" w:cs="Arial"/>
                <w:sz w:val="20"/>
                <w:szCs w:val="20"/>
                <w:lang w:val="de-CH"/>
              </w:rPr>
              <w:t>Methoden für gezielte Veränderung (Grafikfilter) und Bildmontage anwenden.</w:t>
            </w:r>
          </w:p>
          <w:p w14:paraId="1E7A37E7" w14:textId="77777777" w:rsidR="0018367B" w:rsidRPr="00E00C9B" w:rsidRDefault="0018367B" w:rsidP="00290525">
            <w:pPr>
              <w:pStyle w:val="Default"/>
              <w:numPr>
                <w:ilvl w:val="0"/>
                <w:numId w:val="12"/>
              </w:numPr>
              <w:ind w:left="360"/>
              <w:rPr>
                <w:color w:val="000000" w:themeColor="text1"/>
                <w:sz w:val="20"/>
                <w:szCs w:val="20"/>
                <w:lang w:val="de-CH"/>
              </w:rPr>
            </w:pPr>
            <w:r w:rsidRPr="00E00C9B">
              <w:rPr>
                <w:rFonts w:ascii="Arial" w:hAnsi="Arial" w:cs="Arial"/>
                <w:sz w:val="20"/>
                <w:szCs w:val="20"/>
                <w:lang w:val="de-CH"/>
              </w:rPr>
              <w:t>Konzept der «</w:t>
            </w:r>
            <w:proofErr w:type="spellStart"/>
            <w:r w:rsidRPr="00E00C9B">
              <w:rPr>
                <w:rFonts w:ascii="Arial" w:hAnsi="Arial" w:cs="Arial"/>
                <w:sz w:val="20"/>
                <w:szCs w:val="20"/>
                <w:lang w:val="de-CH"/>
              </w:rPr>
              <w:t>Ebenentechnik</w:t>
            </w:r>
            <w:proofErr w:type="spellEnd"/>
            <w:r w:rsidRPr="00E00C9B">
              <w:rPr>
                <w:rFonts w:ascii="Arial" w:hAnsi="Arial" w:cs="Arial"/>
                <w:sz w:val="20"/>
                <w:szCs w:val="20"/>
                <w:lang w:val="de-CH"/>
              </w:rPr>
              <w:t>» als Standard in der Bildbearbeitung anwenden.</w:t>
            </w:r>
          </w:p>
        </w:tc>
        <w:tc>
          <w:tcPr>
            <w:tcW w:w="2122" w:type="dxa"/>
            <w:gridSpan w:val="2"/>
          </w:tcPr>
          <w:p w14:paraId="345B7E36" w14:textId="3FEF5FB8" w:rsidR="009B592E" w:rsidRDefault="00A70CC2" w:rsidP="00290525">
            <w:pPr>
              <w:pStyle w:val="Default"/>
              <w:rPr>
                <w:rFonts w:ascii="Arial" w:hAnsi="Arial" w:cs="Arial"/>
                <w:color w:val="000000" w:themeColor="text1"/>
                <w:sz w:val="20"/>
                <w:szCs w:val="20"/>
                <w:lang w:val="de-CH"/>
              </w:rPr>
            </w:pPr>
            <w:hyperlink r:id="rId75" w:history="1">
              <w:r w:rsidR="0018367B" w:rsidRPr="00E00C9B">
                <w:rPr>
                  <w:rStyle w:val="Hyperlink"/>
                  <w:rFonts w:ascii="Arial" w:hAnsi="Arial" w:cs="Arial"/>
                  <w:sz w:val="20"/>
                  <w:szCs w:val="20"/>
                  <w:lang w:val="de-CH"/>
                </w:rPr>
                <w:t>MI.2.3.k</w:t>
              </w:r>
            </w:hyperlink>
          </w:p>
          <w:p w14:paraId="51BF6365" w14:textId="0077D3DB" w:rsidR="0018367B" w:rsidRPr="00E00C9B" w:rsidRDefault="00A70CC2" w:rsidP="00290525">
            <w:pPr>
              <w:pStyle w:val="Default"/>
              <w:rPr>
                <w:rFonts w:ascii="Arial" w:hAnsi="Arial" w:cs="Arial"/>
                <w:color w:val="000000" w:themeColor="text1"/>
                <w:sz w:val="20"/>
                <w:szCs w:val="20"/>
                <w:lang w:val="de-CH"/>
              </w:rPr>
            </w:pPr>
            <w:hyperlink r:id="rId76" w:history="1">
              <w:r w:rsidR="0018367B" w:rsidRPr="00E00C9B">
                <w:rPr>
                  <w:rStyle w:val="Hyperlink"/>
                  <w:rFonts w:ascii="Arial" w:hAnsi="Arial" w:cs="Arial"/>
                  <w:sz w:val="20"/>
                  <w:szCs w:val="20"/>
                  <w:lang w:val="de-CH"/>
                </w:rPr>
                <w:t>Modul Systeme 2</w:t>
              </w:r>
            </w:hyperlink>
          </w:p>
          <w:p w14:paraId="365508A9" w14:textId="77777777" w:rsidR="0018367B" w:rsidRPr="00E00C9B" w:rsidRDefault="0018367B" w:rsidP="00290525">
            <w:pPr>
              <w:pStyle w:val="Default"/>
              <w:ind w:left="360"/>
              <w:rPr>
                <w:rFonts w:ascii="Arial" w:hAnsi="Arial" w:cs="Arial"/>
                <w:color w:val="000000" w:themeColor="text1"/>
                <w:sz w:val="20"/>
                <w:szCs w:val="20"/>
                <w:lang w:val="de-CH"/>
              </w:rPr>
            </w:pPr>
          </w:p>
          <w:p w14:paraId="773A159B" w14:textId="08FCF8BB" w:rsidR="0018367B" w:rsidRPr="007B7E9F" w:rsidRDefault="00A70CC2" w:rsidP="00290525">
            <w:pPr>
              <w:pStyle w:val="Default"/>
              <w:rPr>
                <w:rFonts w:ascii="Arial" w:hAnsi="Arial" w:cs="Arial"/>
                <w:color w:val="000000" w:themeColor="text1"/>
                <w:sz w:val="20"/>
                <w:szCs w:val="20"/>
              </w:rPr>
            </w:pPr>
            <w:hyperlink r:id="rId77" w:history="1">
              <w:r w:rsidR="0018367B" w:rsidRPr="007B7E9F">
                <w:rPr>
                  <w:rStyle w:val="Hyperlink"/>
                  <w:rFonts w:ascii="Arial" w:hAnsi="Arial" w:cs="Arial"/>
                  <w:sz w:val="20"/>
                  <w:szCs w:val="20"/>
                </w:rPr>
                <w:t>BG.</w:t>
              </w:r>
              <w:proofErr w:type="gramStart"/>
              <w:r w:rsidR="0018367B" w:rsidRPr="007B7E9F">
                <w:rPr>
                  <w:rStyle w:val="Hyperlink"/>
                  <w:rFonts w:ascii="Arial" w:hAnsi="Arial" w:cs="Arial"/>
                  <w:sz w:val="20"/>
                  <w:szCs w:val="20"/>
                </w:rPr>
                <w:t>2.C.</w:t>
              </w:r>
              <w:proofErr w:type="gramEnd"/>
              <w:r w:rsidR="0018367B" w:rsidRPr="007B7E9F">
                <w:rPr>
                  <w:rStyle w:val="Hyperlink"/>
                  <w:rFonts w:ascii="Arial" w:hAnsi="Arial" w:cs="Arial"/>
                  <w:sz w:val="20"/>
                  <w:szCs w:val="20"/>
                </w:rPr>
                <w:t>1.6d</w:t>
              </w:r>
            </w:hyperlink>
          </w:p>
          <w:p w14:paraId="0A5BCFD3" w14:textId="26B2EB02" w:rsidR="0018367B" w:rsidRPr="007B7E9F" w:rsidRDefault="00A70CC2" w:rsidP="00290525">
            <w:pPr>
              <w:pStyle w:val="Default"/>
              <w:rPr>
                <w:rFonts w:ascii="Arial" w:hAnsi="Arial" w:cs="Arial"/>
                <w:color w:val="000000" w:themeColor="text1"/>
                <w:sz w:val="20"/>
                <w:szCs w:val="20"/>
              </w:rPr>
            </w:pPr>
            <w:hyperlink r:id="rId78" w:history="1">
              <w:r w:rsidR="0018367B" w:rsidRPr="007B7E9F">
                <w:rPr>
                  <w:rStyle w:val="Hyperlink"/>
                  <w:rFonts w:ascii="Arial" w:hAnsi="Arial" w:cs="Arial"/>
                  <w:sz w:val="20"/>
                  <w:szCs w:val="20"/>
                </w:rPr>
                <w:t>BG.</w:t>
              </w:r>
              <w:proofErr w:type="gramStart"/>
              <w:r w:rsidR="0018367B" w:rsidRPr="007B7E9F">
                <w:rPr>
                  <w:rStyle w:val="Hyperlink"/>
                  <w:rFonts w:ascii="Arial" w:hAnsi="Arial" w:cs="Arial"/>
                  <w:sz w:val="20"/>
                  <w:szCs w:val="20"/>
                </w:rPr>
                <w:t>3.B.</w:t>
              </w:r>
              <w:proofErr w:type="gramEnd"/>
              <w:r w:rsidR="0018367B" w:rsidRPr="007B7E9F">
                <w:rPr>
                  <w:rStyle w:val="Hyperlink"/>
                  <w:rFonts w:ascii="Arial" w:hAnsi="Arial" w:cs="Arial"/>
                  <w:sz w:val="20"/>
                  <w:szCs w:val="20"/>
                </w:rPr>
                <w:t>1.1c</w:t>
              </w:r>
            </w:hyperlink>
          </w:p>
          <w:p w14:paraId="7F409682" w14:textId="325A4112" w:rsidR="0018367B" w:rsidRPr="006E5D9D" w:rsidRDefault="00A70CC2" w:rsidP="00290525">
            <w:pPr>
              <w:pStyle w:val="Default"/>
              <w:rPr>
                <w:rFonts w:ascii="Arial" w:hAnsi="Arial" w:cs="Arial"/>
                <w:color w:val="000000" w:themeColor="text1"/>
                <w:sz w:val="20"/>
                <w:szCs w:val="20"/>
              </w:rPr>
            </w:pPr>
            <w:hyperlink r:id="rId79" w:history="1">
              <w:r w:rsidR="0018367B" w:rsidRPr="007B7E9F">
                <w:rPr>
                  <w:rStyle w:val="Hyperlink"/>
                  <w:rFonts w:ascii="Arial" w:hAnsi="Arial" w:cs="Arial"/>
                  <w:sz w:val="20"/>
                  <w:szCs w:val="20"/>
                </w:rPr>
                <w:t>BG.</w:t>
              </w:r>
              <w:proofErr w:type="gramStart"/>
              <w:r w:rsidR="0018367B" w:rsidRPr="007B7E9F">
                <w:rPr>
                  <w:rStyle w:val="Hyperlink"/>
                  <w:rFonts w:ascii="Arial" w:hAnsi="Arial" w:cs="Arial"/>
                  <w:sz w:val="20"/>
                  <w:szCs w:val="20"/>
                </w:rPr>
                <w:t>2.C.</w:t>
              </w:r>
              <w:proofErr w:type="gramEnd"/>
              <w:r w:rsidR="0018367B" w:rsidRPr="007B7E9F">
                <w:rPr>
                  <w:rStyle w:val="Hyperlink"/>
                  <w:rFonts w:ascii="Arial" w:hAnsi="Arial" w:cs="Arial"/>
                  <w:sz w:val="20"/>
                  <w:szCs w:val="20"/>
                </w:rPr>
                <w:t>1.3d</w:t>
              </w:r>
            </w:hyperlink>
          </w:p>
          <w:p w14:paraId="6BDAF6A7" w14:textId="5C564668" w:rsidR="0018367B" w:rsidRPr="008C27B1" w:rsidRDefault="00A70CC2" w:rsidP="00EA607C">
            <w:pPr>
              <w:pStyle w:val="Default"/>
              <w:rPr>
                <w:rFonts w:ascii="Arial" w:hAnsi="Arial" w:cs="Arial"/>
                <w:color w:val="2F5496" w:themeColor="accent1" w:themeShade="BF"/>
                <w:sz w:val="20"/>
                <w:szCs w:val="20"/>
                <w:lang w:val="de-CH"/>
              </w:rPr>
            </w:pPr>
            <w:hyperlink r:id="rId80" w:history="1">
              <w:r w:rsidR="0018367B">
                <w:rPr>
                  <w:rStyle w:val="Hyperlink"/>
                  <w:rFonts w:ascii="Arial" w:hAnsi="Arial" w:cs="Arial"/>
                  <w:sz w:val="20"/>
                  <w:szCs w:val="20"/>
                  <w:lang w:val="de-CH"/>
                </w:rPr>
                <w:t>BG.2.C.1.6</w:t>
              </w:r>
              <w:r w:rsidR="0018367B" w:rsidRPr="00E00C9B">
                <w:rPr>
                  <w:rStyle w:val="Hyperlink"/>
                  <w:rFonts w:ascii="Arial" w:hAnsi="Arial" w:cs="Arial"/>
                  <w:sz w:val="20"/>
                  <w:szCs w:val="20"/>
                  <w:lang w:val="de-CH"/>
                </w:rPr>
                <w:t>d</w:t>
              </w:r>
            </w:hyperlink>
          </w:p>
        </w:tc>
        <w:tc>
          <w:tcPr>
            <w:tcW w:w="4571" w:type="dxa"/>
            <w:shd w:val="clear" w:color="auto" w:fill="auto"/>
            <w:tcMar>
              <w:top w:w="28" w:type="dxa"/>
              <w:left w:w="28" w:type="dxa"/>
              <w:bottom w:w="28" w:type="dxa"/>
              <w:right w:w="28" w:type="dxa"/>
            </w:tcMar>
          </w:tcPr>
          <w:p w14:paraId="4A356791" w14:textId="4BE1B4E5" w:rsidR="0018367B" w:rsidRPr="00E00C9B" w:rsidRDefault="0018367B" w:rsidP="00290525">
            <w:pPr>
              <w:spacing w:after="0"/>
              <w:rPr>
                <w:rFonts w:cs="Arial"/>
                <w:sz w:val="20"/>
                <w:szCs w:val="20"/>
                <w:highlight w:val="lightGray"/>
                <w:lang w:val="de-CH"/>
              </w:rPr>
            </w:pPr>
          </w:p>
        </w:tc>
        <w:tc>
          <w:tcPr>
            <w:tcW w:w="1806" w:type="dxa"/>
          </w:tcPr>
          <w:p w14:paraId="7DD30C19" w14:textId="198A30B0" w:rsidR="0018367B" w:rsidRPr="00EB7C56" w:rsidRDefault="00D231C3" w:rsidP="00290525">
            <w:pPr>
              <w:spacing w:after="0"/>
              <w:rPr>
                <w:rFonts w:cs="Arial"/>
                <w:sz w:val="20"/>
                <w:szCs w:val="20"/>
                <w:highlight w:val="lightGray"/>
                <w:lang w:val="de-CH"/>
              </w:rPr>
            </w:pPr>
            <w:r>
              <w:rPr>
                <w:rFonts w:cs="Arial"/>
                <w:sz w:val="20"/>
                <w:szCs w:val="20"/>
                <w:highlight w:val="lightGray"/>
                <w:lang w:val="de-CH"/>
              </w:rPr>
              <w:t xml:space="preserve"> </w:t>
            </w:r>
          </w:p>
        </w:tc>
      </w:tr>
      <w:tr w:rsidR="0018367B" w:rsidRPr="00E00C9B" w14:paraId="689AD385" w14:textId="77777777" w:rsidTr="00DA1606">
        <w:trPr>
          <w:trHeight w:val="340"/>
        </w:trPr>
        <w:tc>
          <w:tcPr>
            <w:tcW w:w="308" w:type="dxa"/>
            <w:gridSpan w:val="2"/>
            <w:vMerge w:val="restart"/>
            <w:shd w:val="clear" w:color="auto" w:fill="92D050"/>
            <w:tcMar>
              <w:top w:w="28" w:type="dxa"/>
              <w:left w:w="28" w:type="dxa"/>
              <w:bottom w:w="28" w:type="dxa"/>
              <w:right w:w="28" w:type="dxa"/>
            </w:tcMar>
            <w:vAlign w:val="center"/>
          </w:tcPr>
          <w:p w14:paraId="7CD51D4B" w14:textId="5252EF5C" w:rsidR="0018367B" w:rsidRPr="00E00C9B" w:rsidRDefault="00F11736" w:rsidP="00290525">
            <w:pPr>
              <w:spacing w:after="0"/>
              <w:jc w:val="center"/>
              <w:rPr>
                <w:rFonts w:cs="Arial"/>
                <w:b/>
                <w:bCs/>
                <w:color w:val="FFFFFF" w:themeColor="background1"/>
                <w:sz w:val="20"/>
                <w:szCs w:val="20"/>
                <w:lang w:val="de-CH"/>
              </w:rPr>
            </w:pPr>
            <w:r>
              <w:rPr>
                <w:rFonts w:cs="Arial"/>
                <w:b/>
                <w:bCs/>
                <w:color w:val="FFFFFF" w:themeColor="background1"/>
                <w:sz w:val="20"/>
                <w:szCs w:val="20"/>
                <w:lang w:val="de-CH"/>
              </w:rPr>
              <w:t>3</w:t>
            </w:r>
          </w:p>
        </w:tc>
        <w:tc>
          <w:tcPr>
            <w:tcW w:w="1040" w:type="dxa"/>
          </w:tcPr>
          <w:p w14:paraId="16D1BAFD"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Audiodateien bearbeiten</w:t>
            </w:r>
          </w:p>
        </w:tc>
        <w:tc>
          <w:tcPr>
            <w:tcW w:w="4909" w:type="dxa"/>
            <w:gridSpan w:val="2"/>
            <w:shd w:val="clear" w:color="auto" w:fill="auto"/>
            <w:tcMar>
              <w:top w:w="28" w:type="dxa"/>
              <w:left w:w="28" w:type="dxa"/>
              <w:bottom w:w="28" w:type="dxa"/>
              <w:right w:w="28" w:type="dxa"/>
            </w:tcMar>
          </w:tcPr>
          <w:p w14:paraId="06FF2F64"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Audioaufnahmen bzw. Audiodateien bearbeiten</w:t>
            </w:r>
            <w:r>
              <w:rPr>
                <w:rFonts w:ascii="Arial" w:hAnsi="Arial" w:cs="Arial"/>
                <w:sz w:val="20"/>
                <w:szCs w:val="20"/>
                <w:lang w:val="de-CH"/>
              </w:rPr>
              <w:t xml:space="preserve">: </w:t>
            </w:r>
            <w:r w:rsidRPr="00E00C9B">
              <w:rPr>
                <w:rFonts w:ascii="Arial" w:hAnsi="Arial" w:cs="Arial"/>
                <w:sz w:val="20"/>
                <w:szCs w:val="20"/>
                <w:lang w:val="de-CH"/>
              </w:rPr>
              <w:t xml:space="preserve">schneiden, verschieben, Lautstärke ändern, Spuren hinzufügen, löschen, stumm schalten, </w:t>
            </w:r>
            <w:r>
              <w:rPr>
                <w:rFonts w:ascii="Arial" w:hAnsi="Arial" w:cs="Arial"/>
                <w:sz w:val="20"/>
                <w:szCs w:val="20"/>
                <w:lang w:val="de-CH"/>
              </w:rPr>
              <w:t>einzelne Spur(en) solo schalten</w:t>
            </w:r>
            <w:r w:rsidRPr="00E00C9B">
              <w:rPr>
                <w:rFonts w:ascii="Arial" w:hAnsi="Arial" w:cs="Arial"/>
                <w:sz w:val="20"/>
                <w:szCs w:val="20"/>
                <w:lang w:val="de-CH"/>
              </w:rPr>
              <w:t>.</w:t>
            </w:r>
          </w:p>
        </w:tc>
        <w:tc>
          <w:tcPr>
            <w:tcW w:w="2114" w:type="dxa"/>
          </w:tcPr>
          <w:p w14:paraId="06C9BAA4" w14:textId="77777777" w:rsidR="0018367B" w:rsidRPr="00E00C9B" w:rsidRDefault="0018367B" w:rsidP="00290525">
            <w:pPr>
              <w:pStyle w:val="Default"/>
              <w:rPr>
                <w:rFonts w:ascii="Arial" w:hAnsi="Arial" w:cs="Arial"/>
                <w:color w:val="000000" w:themeColor="text1"/>
                <w:sz w:val="20"/>
                <w:szCs w:val="20"/>
                <w:lang w:val="de-CH"/>
              </w:rPr>
            </w:pPr>
          </w:p>
        </w:tc>
        <w:tc>
          <w:tcPr>
            <w:tcW w:w="4571" w:type="dxa"/>
            <w:shd w:val="clear" w:color="auto" w:fill="auto"/>
            <w:tcMar>
              <w:top w:w="28" w:type="dxa"/>
              <w:left w:w="28" w:type="dxa"/>
              <w:bottom w:w="28" w:type="dxa"/>
              <w:right w:w="28" w:type="dxa"/>
            </w:tcMar>
          </w:tcPr>
          <w:p w14:paraId="0409D89C" w14:textId="77777777" w:rsidR="0018367B" w:rsidRPr="00E00C9B" w:rsidRDefault="0018367B" w:rsidP="00290525">
            <w:pPr>
              <w:spacing w:after="0"/>
              <w:rPr>
                <w:rFonts w:cs="Arial"/>
                <w:sz w:val="20"/>
                <w:szCs w:val="20"/>
                <w:highlight w:val="lightGray"/>
                <w:lang w:val="de-CH"/>
              </w:rPr>
            </w:pPr>
          </w:p>
        </w:tc>
        <w:tc>
          <w:tcPr>
            <w:tcW w:w="1806" w:type="dxa"/>
          </w:tcPr>
          <w:p w14:paraId="08C7808A" w14:textId="77777777" w:rsidR="0018367B" w:rsidRPr="00EB7C56" w:rsidRDefault="0018367B" w:rsidP="00290525">
            <w:pPr>
              <w:spacing w:after="0"/>
              <w:rPr>
                <w:rFonts w:cs="Arial"/>
                <w:sz w:val="20"/>
                <w:szCs w:val="20"/>
                <w:highlight w:val="lightGray"/>
                <w:lang w:val="de-CH"/>
              </w:rPr>
            </w:pPr>
          </w:p>
        </w:tc>
      </w:tr>
      <w:tr w:rsidR="0018367B" w:rsidRPr="00E17DD5" w14:paraId="42438B40" w14:textId="77777777" w:rsidTr="00DA1606">
        <w:trPr>
          <w:trHeight w:val="340"/>
        </w:trPr>
        <w:tc>
          <w:tcPr>
            <w:tcW w:w="308" w:type="dxa"/>
            <w:gridSpan w:val="2"/>
            <w:vMerge/>
            <w:shd w:val="clear" w:color="auto" w:fill="92D050"/>
            <w:tcMar>
              <w:top w:w="28" w:type="dxa"/>
              <w:left w:w="28" w:type="dxa"/>
              <w:bottom w:w="28" w:type="dxa"/>
              <w:right w:w="28" w:type="dxa"/>
            </w:tcMar>
            <w:vAlign w:val="center"/>
          </w:tcPr>
          <w:p w14:paraId="16B187A9" w14:textId="77777777" w:rsidR="0018367B" w:rsidRPr="00E00C9B" w:rsidRDefault="0018367B" w:rsidP="00290525">
            <w:pPr>
              <w:spacing w:after="0"/>
              <w:jc w:val="center"/>
              <w:rPr>
                <w:rFonts w:cs="Arial"/>
                <w:b/>
                <w:bCs/>
                <w:color w:val="FFFFFF" w:themeColor="background1"/>
                <w:sz w:val="20"/>
                <w:szCs w:val="20"/>
                <w:lang w:val="de-CH"/>
              </w:rPr>
            </w:pPr>
          </w:p>
        </w:tc>
        <w:tc>
          <w:tcPr>
            <w:tcW w:w="1040" w:type="dxa"/>
          </w:tcPr>
          <w:p w14:paraId="33AE18EA"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Videos bearbeiten</w:t>
            </w:r>
          </w:p>
          <w:p w14:paraId="38FE9D87" w14:textId="77777777" w:rsidR="0018367B" w:rsidRPr="00E00C9B" w:rsidRDefault="0018367B" w:rsidP="00290525">
            <w:pPr>
              <w:pStyle w:val="Default"/>
              <w:contextualSpacing/>
              <w:rPr>
                <w:rFonts w:ascii="Arial" w:hAnsi="Arial" w:cs="Arial"/>
                <w:color w:val="auto"/>
                <w:sz w:val="20"/>
                <w:szCs w:val="20"/>
                <w:lang w:val="de-CH"/>
              </w:rPr>
            </w:pPr>
          </w:p>
        </w:tc>
        <w:tc>
          <w:tcPr>
            <w:tcW w:w="4909" w:type="dxa"/>
            <w:gridSpan w:val="2"/>
            <w:shd w:val="clear" w:color="auto" w:fill="auto"/>
            <w:tcMar>
              <w:top w:w="28" w:type="dxa"/>
              <w:left w:w="28" w:type="dxa"/>
              <w:bottom w:w="28" w:type="dxa"/>
              <w:right w:w="28" w:type="dxa"/>
            </w:tcMar>
          </w:tcPr>
          <w:p w14:paraId="1AEE19B0"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schneiden, vertonen, Texte hinzufügen (Filmtitel, Vorspann, Abspann).</w:t>
            </w:r>
          </w:p>
          <w:p w14:paraId="3B5C4004"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Videodateien abspeichern und bereitstellen (Dateiablage, Video-Plattform).</w:t>
            </w:r>
          </w:p>
        </w:tc>
        <w:tc>
          <w:tcPr>
            <w:tcW w:w="2114" w:type="dxa"/>
          </w:tcPr>
          <w:p w14:paraId="5D10B371" w14:textId="45E1F006" w:rsidR="0018367B" w:rsidRPr="00C105E8" w:rsidRDefault="00A70CC2" w:rsidP="00290525">
            <w:pPr>
              <w:pStyle w:val="Default"/>
              <w:rPr>
                <w:rFonts w:ascii="Arial" w:hAnsi="Arial" w:cs="Arial"/>
                <w:color w:val="000000" w:themeColor="text1"/>
                <w:sz w:val="20"/>
                <w:szCs w:val="20"/>
                <w:lang w:val="it-CH"/>
              </w:rPr>
            </w:pPr>
            <w:hyperlink r:id="rId81" w:history="1">
              <w:r w:rsidR="0018367B" w:rsidRPr="00C105E8">
                <w:rPr>
                  <w:rStyle w:val="Hyperlink"/>
                  <w:rFonts w:ascii="Arial" w:hAnsi="Arial" w:cs="Arial"/>
                  <w:sz w:val="20"/>
                  <w:szCs w:val="20"/>
                  <w:lang w:val="it-CH"/>
                </w:rPr>
                <w:t>MU.5.A.1.g</w:t>
              </w:r>
            </w:hyperlink>
            <w:r w:rsidR="007B7E9F" w:rsidRPr="00C105E8">
              <w:rPr>
                <w:rFonts w:ascii="Arial" w:hAnsi="Arial" w:cs="Arial"/>
                <w:color w:val="000000" w:themeColor="text1"/>
                <w:sz w:val="20"/>
                <w:szCs w:val="20"/>
                <w:lang w:val="it-CH"/>
              </w:rPr>
              <w:t xml:space="preserve"> </w:t>
            </w:r>
          </w:p>
          <w:p w14:paraId="64C0D5A8" w14:textId="5523270B" w:rsidR="0018367B" w:rsidRPr="00C105E8" w:rsidRDefault="00A70CC2" w:rsidP="00290525">
            <w:pPr>
              <w:pStyle w:val="Default"/>
              <w:rPr>
                <w:rFonts w:ascii="Arial" w:hAnsi="Arial" w:cs="Arial"/>
                <w:color w:val="000000" w:themeColor="text1"/>
                <w:sz w:val="20"/>
                <w:szCs w:val="20"/>
                <w:lang w:val="it-CH"/>
              </w:rPr>
            </w:pPr>
            <w:hyperlink r:id="rId82" w:history="1">
              <w:r w:rsidR="0018367B" w:rsidRPr="00C105E8">
                <w:rPr>
                  <w:rStyle w:val="Hyperlink"/>
                  <w:rFonts w:ascii="Arial" w:hAnsi="Arial" w:cs="Arial"/>
                  <w:sz w:val="20"/>
                  <w:szCs w:val="20"/>
                  <w:lang w:val="it-CH"/>
                </w:rPr>
                <w:t>MI.1.3.h</w:t>
              </w:r>
            </w:hyperlink>
          </w:p>
          <w:p w14:paraId="54D1858A" w14:textId="23423A03" w:rsidR="0018367B" w:rsidRPr="00C105E8" w:rsidRDefault="00A70CC2" w:rsidP="00290525">
            <w:pPr>
              <w:pStyle w:val="Default"/>
              <w:rPr>
                <w:rFonts w:ascii="Arial" w:hAnsi="Arial" w:cs="Arial"/>
                <w:color w:val="000000" w:themeColor="text1"/>
                <w:sz w:val="20"/>
                <w:szCs w:val="20"/>
                <w:lang w:val="it-CH"/>
              </w:rPr>
            </w:pPr>
            <w:hyperlink r:id="rId83" w:history="1">
              <w:r w:rsidR="0018367B" w:rsidRPr="00C105E8">
                <w:rPr>
                  <w:rStyle w:val="Hyperlink"/>
                  <w:rFonts w:ascii="Arial" w:hAnsi="Arial" w:cs="Arial"/>
                  <w:sz w:val="20"/>
                  <w:szCs w:val="20"/>
                  <w:lang w:val="it-CH"/>
                </w:rPr>
                <w:t>BG.2.C.1.6e</w:t>
              </w:r>
            </w:hyperlink>
          </w:p>
        </w:tc>
        <w:tc>
          <w:tcPr>
            <w:tcW w:w="4571" w:type="dxa"/>
            <w:shd w:val="clear" w:color="auto" w:fill="auto"/>
            <w:tcMar>
              <w:top w:w="28" w:type="dxa"/>
              <w:left w:w="28" w:type="dxa"/>
              <w:bottom w:w="28" w:type="dxa"/>
              <w:right w:w="28" w:type="dxa"/>
            </w:tcMar>
          </w:tcPr>
          <w:p w14:paraId="04FCF479" w14:textId="77777777" w:rsidR="0018367B" w:rsidRPr="00C105E8" w:rsidRDefault="0018367B" w:rsidP="00290525">
            <w:pPr>
              <w:spacing w:after="0"/>
              <w:rPr>
                <w:rFonts w:cs="Arial"/>
                <w:sz w:val="20"/>
                <w:szCs w:val="20"/>
                <w:highlight w:val="lightGray"/>
                <w:lang w:val="it-CH"/>
              </w:rPr>
            </w:pPr>
          </w:p>
        </w:tc>
        <w:tc>
          <w:tcPr>
            <w:tcW w:w="1806" w:type="dxa"/>
          </w:tcPr>
          <w:p w14:paraId="773B8AAA" w14:textId="77777777" w:rsidR="0018367B" w:rsidRPr="00C105E8" w:rsidRDefault="0018367B" w:rsidP="00290525">
            <w:pPr>
              <w:spacing w:after="0"/>
              <w:rPr>
                <w:rFonts w:cs="Arial"/>
                <w:sz w:val="20"/>
                <w:szCs w:val="20"/>
                <w:highlight w:val="lightGray"/>
                <w:lang w:val="it-CH"/>
              </w:rPr>
            </w:pPr>
          </w:p>
        </w:tc>
      </w:tr>
      <w:tr w:rsidR="0018367B" w:rsidRPr="00E00C9B" w14:paraId="6FC13D4B" w14:textId="77777777" w:rsidTr="00DA1606">
        <w:trPr>
          <w:trHeight w:val="340"/>
        </w:trPr>
        <w:tc>
          <w:tcPr>
            <w:tcW w:w="308" w:type="dxa"/>
            <w:gridSpan w:val="2"/>
            <w:vMerge/>
            <w:shd w:val="clear" w:color="auto" w:fill="92D050"/>
            <w:tcMar>
              <w:top w:w="28" w:type="dxa"/>
              <w:left w:w="28" w:type="dxa"/>
              <w:bottom w:w="28" w:type="dxa"/>
              <w:right w:w="28" w:type="dxa"/>
            </w:tcMar>
            <w:vAlign w:val="center"/>
          </w:tcPr>
          <w:p w14:paraId="3441FAE1" w14:textId="77777777" w:rsidR="0018367B" w:rsidRPr="00C105E8" w:rsidRDefault="0018367B" w:rsidP="00290525">
            <w:pPr>
              <w:spacing w:after="0"/>
              <w:jc w:val="center"/>
              <w:rPr>
                <w:rFonts w:cs="Arial"/>
                <w:b/>
                <w:bCs/>
                <w:color w:val="FFFFFF" w:themeColor="background1"/>
                <w:sz w:val="20"/>
                <w:szCs w:val="20"/>
                <w:lang w:val="it-CH"/>
              </w:rPr>
            </w:pPr>
          </w:p>
        </w:tc>
        <w:tc>
          <w:tcPr>
            <w:tcW w:w="1040" w:type="dxa"/>
          </w:tcPr>
          <w:p w14:paraId="62426167"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Medienbeiträge weiterverwenden</w:t>
            </w:r>
          </w:p>
        </w:tc>
        <w:tc>
          <w:tcPr>
            <w:tcW w:w="4909" w:type="dxa"/>
            <w:gridSpan w:val="2"/>
            <w:shd w:val="clear" w:color="auto" w:fill="auto"/>
            <w:tcMar>
              <w:top w:w="28" w:type="dxa"/>
              <w:left w:w="28" w:type="dxa"/>
              <w:bottom w:w="28" w:type="dxa"/>
              <w:right w:w="28" w:type="dxa"/>
            </w:tcMar>
          </w:tcPr>
          <w:p w14:paraId="279F9A31"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Urheberrechte beim Veröffentlichen von Bildern, Audio und Videos</w:t>
            </w:r>
            <w:r>
              <w:rPr>
                <w:rFonts w:ascii="Arial" w:hAnsi="Arial" w:cs="Arial"/>
                <w:sz w:val="20"/>
                <w:szCs w:val="20"/>
                <w:lang w:val="de-CH"/>
              </w:rPr>
              <w:t xml:space="preserve"> </w:t>
            </w:r>
            <w:r w:rsidRPr="00E00C9B">
              <w:rPr>
                <w:rFonts w:ascii="Arial" w:hAnsi="Arial" w:cs="Arial"/>
                <w:sz w:val="20"/>
                <w:szCs w:val="20"/>
                <w:lang w:val="de-CH"/>
              </w:rPr>
              <w:t>beachten.</w:t>
            </w:r>
          </w:p>
          <w:p w14:paraId="30EB0140"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Unterschiede zwischen lizenzfreien und lizenzpflichtigen Medienbeiträgen verstehen.</w:t>
            </w:r>
          </w:p>
        </w:tc>
        <w:tc>
          <w:tcPr>
            <w:tcW w:w="2114" w:type="dxa"/>
          </w:tcPr>
          <w:p w14:paraId="2B76218F" w14:textId="77777777" w:rsidR="0018367B" w:rsidRDefault="00A70CC2" w:rsidP="00290525">
            <w:pPr>
              <w:pStyle w:val="Default"/>
              <w:rPr>
                <w:rStyle w:val="Hyperlink"/>
                <w:rFonts w:ascii="Arial" w:hAnsi="Arial" w:cs="Arial"/>
                <w:sz w:val="20"/>
                <w:szCs w:val="20"/>
              </w:rPr>
            </w:pPr>
            <w:hyperlink r:id="rId84" w:history="1">
              <w:r w:rsidR="0018367B" w:rsidRPr="00E00C9B">
                <w:rPr>
                  <w:rStyle w:val="Hyperlink"/>
                  <w:rFonts w:ascii="Arial" w:hAnsi="Arial" w:cs="Arial"/>
                  <w:sz w:val="20"/>
                  <w:szCs w:val="20"/>
                  <w:lang w:val="de-CH"/>
                </w:rPr>
                <w:t>MI.1.3.g</w:t>
              </w:r>
            </w:hyperlink>
          </w:p>
          <w:p w14:paraId="429BB79C" w14:textId="1BCF84E5" w:rsidR="009B592E" w:rsidRPr="00E00C9B" w:rsidRDefault="00AA7842" w:rsidP="00290525">
            <w:pPr>
              <w:pStyle w:val="Default"/>
              <w:rPr>
                <w:rFonts w:ascii="Arial" w:hAnsi="Arial" w:cs="Arial"/>
                <w:color w:val="000000" w:themeColor="text1"/>
                <w:sz w:val="20"/>
                <w:szCs w:val="20"/>
                <w:lang w:val="de-CH"/>
              </w:rPr>
            </w:pPr>
            <w:r>
              <w:rPr>
                <w:rFonts w:cs="Arial"/>
                <w:sz w:val="20"/>
                <w:szCs w:val="20"/>
                <w:lang w:val="de-CH"/>
              </w:rPr>
              <w:t>Fach MI</w:t>
            </w:r>
          </w:p>
        </w:tc>
        <w:tc>
          <w:tcPr>
            <w:tcW w:w="4571" w:type="dxa"/>
            <w:shd w:val="clear" w:color="auto" w:fill="auto"/>
            <w:tcMar>
              <w:top w:w="28" w:type="dxa"/>
              <w:left w:w="28" w:type="dxa"/>
              <w:bottom w:w="28" w:type="dxa"/>
              <w:right w:w="28" w:type="dxa"/>
            </w:tcMar>
          </w:tcPr>
          <w:p w14:paraId="6ADFC0D3" w14:textId="77777777" w:rsidR="0018367B" w:rsidRPr="00E00C9B" w:rsidRDefault="0018367B" w:rsidP="00290525">
            <w:pPr>
              <w:spacing w:after="0"/>
              <w:rPr>
                <w:rFonts w:cs="Arial"/>
                <w:sz w:val="20"/>
                <w:szCs w:val="20"/>
                <w:highlight w:val="lightGray"/>
                <w:lang w:val="de-CH"/>
              </w:rPr>
            </w:pPr>
          </w:p>
        </w:tc>
        <w:tc>
          <w:tcPr>
            <w:tcW w:w="1806" w:type="dxa"/>
          </w:tcPr>
          <w:p w14:paraId="24F540BC" w14:textId="77777777" w:rsidR="0018367B" w:rsidRPr="00E00C9B" w:rsidRDefault="0018367B" w:rsidP="00290525">
            <w:pPr>
              <w:spacing w:after="0"/>
              <w:rPr>
                <w:rFonts w:cs="Arial"/>
                <w:sz w:val="20"/>
                <w:szCs w:val="20"/>
                <w:highlight w:val="lightGray"/>
              </w:rPr>
            </w:pPr>
          </w:p>
        </w:tc>
      </w:tr>
      <w:tr w:rsidR="0018367B" w:rsidRPr="00E00C9B" w14:paraId="568D4CA1" w14:textId="77777777" w:rsidTr="00DA1606">
        <w:trPr>
          <w:trHeight w:val="340"/>
        </w:trPr>
        <w:tc>
          <w:tcPr>
            <w:tcW w:w="308" w:type="dxa"/>
            <w:gridSpan w:val="2"/>
            <w:vMerge/>
            <w:shd w:val="clear" w:color="auto" w:fill="92D050"/>
            <w:tcMar>
              <w:top w:w="28" w:type="dxa"/>
              <w:left w:w="28" w:type="dxa"/>
              <w:bottom w:w="28" w:type="dxa"/>
              <w:right w:w="28" w:type="dxa"/>
            </w:tcMar>
            <w:vAlign w:val="center"/>
          </w:tcPr>
          <w:p w14:paraId="63594DA5" w14:textId="77777777" w:rsidR="0018367B" w:rsidRPr="00E00C9B" w:rsidRDefault="0018367B" w:rsidP="00290525">
            <w:pPr>
              <w:spacing w:after="0"/>
              <w:jc w:val="center"/>
              <w:rPr>
                <w:rFonts w:cs="Arial"/>
                <w:b/>
                <w:bCs/>
                <w:color w:val="FFFFFF" w:themeColor="background1"/>
                <w:sz w:val="20"/>
                <w:szCs w:val="20"/>
                <w:lang w:val="de-CH"/>
              </w:rPr>
            </w:pPr>
          </w:p>
        </w:tc>
        <w:tc>
          <w:tcPr>
            <w:tcW w:w="1040" w:type="dxa"/>
          </w:tcPr>
          <w:p w14:paraId="7404A641" w14:textId="77777777" w:rsidR="0018367B" w:rsidRPr="00E00C9B" w:rsidRDefault="0018367B" w:rsidP="00290525">
            <w:pPr>
              <w:tabs>
                <w:tab w:val="clear" w:pos="5103"/>
              </w:tabs>
              <w:spacing w:after="0"/>
              <w:contextualSpacing/>
              <w:rPr>
                <w:rFonts w:cs="Arial"/>
                <w:sz w:val="20"/>
                <w:szCs w:val="20"/>
                <w:lang w:val="de-CH"/>
              </w:rPr>
            </w:pPr>
            <w:r w:rsidRPr="00E00C9B">
              <w:rPr>
                <w:rFonts w:cs="Arial"/>
                <w:sz w:val="20"/>
                <w:szCs w:val="20"/>
                <w:lang w:val="de-CH"/>
              </w:rPr>
              <w:t>Medienbeiträge «lesen»</w:t>
            </w:r>
          </w:p>
        </w:tc>
        <w:tc>
          <w:tcPr>
            <w:tcW w:w="4909" w:type="dxa"/>
            <w:gridSpan w:val="2"/>
            <w:shd w:val="clear" w:color="auto" w:fill="auto"/>
            <w:tcMar>
              <w:top w:w="28" w:type="dxa"/>
              <w:left w:w="28" w:type="dxa"/>
              <w:bottom w:w="28" w:type="dxa"/>
              <w:right w:w="28" w:type="dxa"/>
            </w:tcMar>
          </w:tcPr>
          <w:p w14:paraId="716AFA5B" w14:textId="77777777" w:rsidR="0018367B" w:rsidRPr="00E00C9B" w:rsidRDefault="0018367B" w:rsidP="00290525">
            <w:pPr>
              <w:pStyle w:val="Default"/>
              <w:numPr>
                <w:ilvl w:val="0"/>
                <w:numId w:val="12"/>
              </w:numPr>
              <w:ind w:left="360"/>
              <w:rPr>
                <w:rFonts w:ascii="Arial" w:hAnsi="Arial" w:cs="Arial"/>
                <w:sz w:val="20"/>
                <w:szCs w:val="20"/>
                <w:lang w:val="de-CH"/>
              </w:rPr>
            </w:pPr>
            <w:r w:rsidRPr="00E00C9B">
              <w:rPr>
                <w:rFonts w:ascii="Arial" w:hAnsi="Arial" w:cs="Arial"/>
                <w:sz w:val="20"/>
                <w:szCs w:val="20"/>
                <w:lang w:val="de-CH"/>
              </w:rPr>
              <w:t>Medienbeiträge: (Bilder, Töne Filme) genau anschauen, «lesen» und interpretieren, die Botschaft «entschlüsseln», kritisch überprüfen und Fragen zu Bildern stellen.</w:t>
            </w:r>
          </w:p>
          <w:p w14:paraId="301360E2" w14:textId="77777777" w:rsidR="0018367B" w:rsidRPr="00E00C9B" w:rsidRDefault="0018367B" w:rsidP="00970FF6">
            <w:pPr>
              <w:pStyle w:val="Default"/>
              <w:ind w:left="360"/>
              <w:rPr>
                <w:rFonts w:ascii="Arial" w:hAnsi="Arial" w:cs="Arial"/>
                <w:sz w:val="20"/>
                <w:szCs w:val="20"/>
                <w:lang w:val="de-CH"/>
              </w:rPr>
            </w:pPr>
            <w:r w:rsidRPr="00E00C9B">
              <w:rPr>
                <w:rFonts w:ascii="Arial" w:hAnsi="Arial" w:cs="Arial"/>
                <w:sz w:val="20"/>
                <w:szCs w:val="20"/>
                <w:lang w:val="de-CH"/>
              </w:rPr>
              <w:t>«Tricks» erkennen, wie man manipulierte Bilder/Fotos für bestimmte Botschaften nutzen kann.</w:t>
            </w:r>
          </w:p>
        </w:tc>
        <w:tc>
          <w:tcPr>
            <w:tcW w:w="2114" w:type="dxa"/>
          </w:tcPr>
          <w:p w14:paraId="72788043" w14:textId="7DE38735" w:rsidR="0018367B" w:rsidRPr="00C105E8" w:rsidRDefault="00A70CC2" w:rsidP="00290525">
            <w:pPr>
              <w:pStyle w:val="Default"/>
              <w:rPr>
                <w:rFonts w:ascii="Arial" w:hAnsi="Arial" w:cs="Arial"/>
                <w:color w:val="000000" w:themeColor="text1"/>
                <w:sz w:val="20"/>
                <w:szCs w:val="20"/>
                <w:lang w:val="de-CH"/>
              </w:rPr>
            </w:pPr>
            <w:hyperlink r:id="rId85" w:history="1">
              <w:r w:rsidR="0018367B" w:rsidRPr="00E00C9B">
                <w:rPr>
                  <w:rStyle w:val="Hyperlink"/>
                  <w:rFonts w:ascii="Arial" w:hAnsi="Arial" w:cs="Arial"/>
                  <w:sz w:val="20"/>
                  <w:szCs w:val="20"/>
                  <w:lang w:val="de-CH"/>
                </w:rPr>
                <w:t>MI.1.2.g und h</w:t>
              </w:r>
            </w:hyperlink>
          </w:p>
          <w:p w14:paraId="74BF8D8B" w14:textId="77777777" w:rsidR="0018367B" w:rsidRPr="00C105E8" w:rsidRDefault="00A70CC2" w:rsidP="00290525">
            <w:pPr>
              <w:pStyle w:val="Default"/>
              <w:rPr>
                <w:rStyle w:val="Hyperlink"/>
                <w:rFonts w:ascii="Arial" w:hAnsi="Arial" w:cs="Arial"/>
                <w:sz w:val="20"/>
                <w:szCs w:val="20"/>
                <w:lang w:val="de-CH"/>
              </w:rPr>
            </w:pPr>
            <w:hyperlink r:id="rId86" w:history="1">
              <w:r w:rsidR="0018367B" w:rsidRPr="00E00C9B">
                <w:rPr>
                  <w:rStyle w:val="Hyperlink"/>
                  <w:rFonts w:ascii="Arial" w:hAnsi="Arial" w:cs="Arial"/>
                  <w:sz w:val="20"/>
                  <w:szCs w:val="20"/>
                  <w:lang w:val="de-CH"/>
                </w:rPr>
                <w:t>BG.3.B.1.1c</w:t>
              </w:r>
            </w:hyperlink>
          </w:p>
          <w:p w14:paraId="13DD7318" w14:textId="7D2CBEAB" w:rsidR="009B592E" w:rsidRPr="00E00C9B" w:rsidRDefault="00AA7842" w:rsidP="00290525">
            <w:pPr>
              <w:pStyle w:val="Default"/>
              <w:rPr>
                <w:rFonts w:ascii="Arial" w:hAnsi="Arial" w:cs="Arial"/>
                <w:color w:val="000000" w:themeColor="text1"/>
                <w:sz w:val="20"/>
                <w:szCs w:val="20"/>
                <w:lang w:val="de-CH"/>
              </w:rPr>
            </w:pPr>
            <w:r>
              <w:rPr>
                <w:rFonts w:cs="Arial"/>
                <w:sz w:val="20"/>
                <w:szCs w:val="20"/>
                <w:lang w:val="de-CH"/>
              </w:rPr>
              <w:t>Fach MI</w:t>
            </w:r>
          </w:p>
        </w:tc>
        <w:tc>
          <w:tcPr>
            <w:tcW w:w="4571" w:type="dxa"/>
            <w:shd w:val="clear" w:color="auto" w:fill="auto"/>
            <w:tcMar>
              <w:top w:w="28" w:type="dxa"/>
              <w:left w:w="28" w:type="dxa"/>
              <w:bottom w:w="28" w:type="dxa"/>
              <w:right w:w="28" w:type="dxa"/>
            </w:tcMar>
          </w:tcPr>
          <w:p w14:paraId="319510CC" w14:textId="77777777" w:rsidR="0018367B" w:rsidRPr="00E00C9B" w:rsidRDefault="0018367B" w:rsidP="00290525">
            <w:pPr>
              <w:spacing w:after="0"/>
              <w:rPr>
                <w:rFonts w:cs="Arial"/>
                <w:sz w:val="20"/>
                <w:szCs w:val="20"/>
                <w:highlight w:val="lightGray"/>
                <w:lang w:val="de-CH"/>
              </w:rPr>
            </w:pPr>
          </w:p>
        </w:tc>
        <w:tc>
          <w:tcPr>
            <w:tcW w:w="1806" w:type="dxa"/>
          </w:tcPr>
          <w:p w14:paraId="3EB23AFA" w14:textId="77777777" w:rsidR="0018367B" w:rsidRPr="007B7E9F" w:rsidRDefault="0018367B" w:rsidP="00290525">
            <w:pPr>
              <w:spacing w:after="0"/>
              <w:rPr>
                <w:rFonts w:cs="Arial"/>
                <w:sz w:val="20"/>
                <w:szCs w:val="20"/>
                <w:highlight w:val="lightGray"/>
                <w:lang w:val="de-CH"/>
              </w:rPr>
            </w:pPr>
          </w:p>
        </w:tc>
      </w:tr>
    </w:tbl>
    <w:p w14:paraId="05C1A518" w14:textId="3015C158" w:rsidR="000314A5" w:rsidRDefault="000314A5"/>
    <w:p w14:paraId="4DA723A9" w14:textId="77777777" w:rsidR="000314A5" w:rsidRDefault="000314A5">
      <w:pPr>
        <w:tabs>
          <w:tab w:val="clear" w:pos="5103"/>
        </w:tabs>
        <w:spacing w:after="0"/>
      </w:pPr>
      <w:r>
        <w:br w:type="page"/>
      </w:r>
    </w:p>
    <w:p w14:paraId="3729433E" w14:textId="0518CF6F" w:rsidR="000314A5" w:rsidRPr="00190C7B" w:rsidRDefault="000314A5" w:rsidP="000314A5">
      <w:pPr>
        <w:pStyle w:val="paragraph"/>
        <w:spacing w:before="0" w:beforeAutospacing="0" w:after="0" w:afterAutospacing="0"/>
        <w:textAlignment w:val="baseline"/>
        <w:rPr>
          <w:rStyle w:val="eop"/>
          <w:rFonts w:ascii="Arial" w:eastAsiaTheme="majorEastAsia" w:hAnsi="Arial" w:cs="Arial"/>
          <w:sz w:val="22"/>
          <w:szCs w:val="22"/>
        </w:rPr>
      </w:pPr>
      <w:r w:rsidRPr="00190C7B">
        <w:rPr>
          <w:rStyle w:val="normaltextrun"/>
          <w:rFonts w:ascii="Arial" w:eastAsiaTheme="majorEastAsia" w:hAnsi="Arial" w:cs="Arial"/>
          <w:sz w:val="22"/>
          <w:szCs w:val="22"/>
        </w:rPr>
        <w:lastRenderedPageBreak/>
        <w:t xml:space="preserve">Dieses Arbeitsinstrument ist Bestandteil der </w:t>
      </w:r>
      <w:hyperlink r:id="rId87" w:history="1">
        <w:r w:rsidRPr="00190C7B">
          <w:rPr>
            <w:rStyle w:val="Hyperlink"/>
            <w:rFonts w:ascii="Arial" w:eastAsiaTheme="majorEastAsia" w:hAnsi="Arial" w:cs="Arial"/>
            <w:sz w:val="22"/>
            <w:szCs w:val="22"/>
          </w:rPr>
          <w:t>Umsetzungshilfe Medien und Informatik, Anwendungskompetenzen</w:t>
        </w:r>
      </w:hyperlink>
    </w:p>
    <w:p w14:paraId="11FAEAE1" w14:textId="77777777" w:rsidR="00065EB5" w:rsidRPr="00E17DD5" w:rsidRDefault="00065EB5" w:rsidP="000314A5">
      <w:pPr>
        <w:pStyle w:val="paragraph"/>
        <w:spacing w:before="0" w:beforeAutospacing="0" w:after="0" w:afterAutospacing="0"/>
        <w:textAlignment w:val="baseline"/>
        <w:rPr>
          <w:rFonts w:ascii="Arial" w:hAnsi="Arial" w:cs="Arial"/>
          <w:sz w:val="22"/>
          <w:szCs w:val="22"/>
        </w:rPr>
      </w:pPr>
    </w:p>
    <w:p w14:paraId="651E3C57" w14:textId="2A4A9542" w:rsidR="004C1355" w:rsidRPr="00190C7B" w:rsidRDefault="000314A5" w:rsidP="00190C7B">
      <w:pPr>
        <w:pStyle w:val="paragraph"/>
        <w:spacing w:before="0" w:beforeAutospacing="0" w:after="0" w:afterAutospacing="0"/>
        <w:textAlignment w:val="baseline"/>
        <w:rPr>
          <w:rFonts w:ascii="Arial" w:eastAsiaTheme="majorEastAsia" w:hAnsi="Arial" w:cs="Arial"/>
          <w:sz w:val="22"/>
          <w:szCs w:val="22"/>
          <w:lang w:val="fr-CH"/>
        </w:rPr>
      </w:pPr>
      <w:r w:rsidRPr="00E17DD5">
        <w:rPr>
          <w:rStyle w:val="eop"/>
          <w:rFonts w:ascii="Arial" w:eastAsiaTheme="majorEastAsia" w:hAnsi="Arial" w:cs="Arial"/>
          <w:sz w:val="22"/>
          <w:szCs w:val="22"/>
        </w:rPr>
        <w:t> </w:t>
      </w:r>
      <w:r w:rsidR="004C1355" w:rsidRPr="00190C7B">
        <w:rPr>
          <w:rFonts w:ascii="Arial" w:hAnsi="Arial" w:cs="Arial"/>
          <w:b/>
          <w:bCs/>
          <w:sz w:val="22"/>
          <w:szCs w:val="22"/>
        </w:rPr>
        <w:t>Weitere Ergänzungen der Umsetzungshilfe</w:t>
      </w:r>
    </w:p>
    <w:p w14:paraId="53FDCCF7" w14:textId="1FA28541" w:rsidR="004C1355" w:rsidRPr="00190C7B" w:rsidRDefault="004C1355" w:rsidP="004C1355">
      <w:pPr>
        <w:pStyle w:val="Listenabsatz"/>
        <w:numPr>
          <w:ilvl w:val="0"/>
          <w:numId w:val="27"/>
        </w:numPr>
        <w:tabs>
          <w:tab w:val="clear" w:pos="5103"/>
        </w:tabs>
        <w:spacing w:after="0"/>
        <w:rPr>
          <w:rFonts w:eastAsia="Times New Roman" w:cs="Arial"/>
          <w:color w:val="444444"/>
          <w:szCs w:val="22"/>
        </w:rPr>
      </w:pPr>
      <w:r w:rsidRPr="00190C7B">
        <w:rPr>
          <w:rFonts w:cs="Arial"/>
          <w:color w:val="444444"/>
          <w:szCs w:val="22"/>
        </w:rPr>
        <w:t>Arbeitsinstrument [</w:t>
      </w:r>
      <w:hyperlink r:id="rId88" w:history="1">
        <w:r w:rsidRPr="009A7D5D">
          <w:rPr>
            <w:rStyle w:val="Hyperlink"/>
            <w:rFonts w:cs="Arial"/>
            <w:szCs w:val="22"/>
          </w:rPr>
          <w:t>Excel-Datei, 0,1 MB</w:t>
        </w:r>
      </w:hyperlink>
      <w:r w:rsidRPr="00190C7B">
        <w:rPr>
          <w:rFonts w:cs="Arial"/>
          <w:color w:val="444444"/>
          <w:szCs w:val="22"/>
        </w:rPr>
        <w:t>]</w:t>
      </w:r>
    </w:p>
    <w:p w14:paraId="0AF3D26D" w14:textId="25F735A4" w:rsidR="004C1355" w:rsidRPr="00190C7B" w:rsidRDefault="004C1355" w:rsidP="004C1355">
      <w:pPr>
        <w:pStyle w:val="Listenabsatz"/>
        <w:numPr>
          <w:ilvl w:val="0"/>
          <w:numId w:val="27"/>
        </w:numPr>
        <w:rPr>
          <w:rFonts w:cs="Arial"/>
          <w:color w:val="444444"/>
          <w:szCs w:val="22"/>
        </w:rPr>
      </w:pPr>
      <w:r w:rsidRPr="00190C7B">
        <w:rPr>
          <w:rFonts w:cs="Arial"/>
          <w:color w:val="444444"/>
          <w:szCs w:val="22"/>
        </w:rPr>
        <w:t xml:space="preserve">Checkliste und Laufblatt für den fächerübergreifenden Aufbau der Anwendungskompetenzen im 3. Zyklus:  </w:t>
      </w:r>
      <w:r w:rsidRPr="00190C7B">
        <w:rPr>
          <w:rFonts w:cs="Arial"/>
          <w:color w:val="444444"/>
          <w:szCs w:val="22"/>
        </w:rPr>
        <w:br/>
        <w:t>[</w:t>
      </w:r>
      <w:hyperlink r:id="rId89" w:history="1">
        <w:r w:rsidRPr="009A7D5D">
          <w:rPr>
            <w:rStyle w:val="Hyperlink"/>
            <w:rFonts w:cs="Arial"/>
            <w:szCs w:val="22"/>
          </w:rPr>
          <w:t>Excel-Datei, 0,6 MB</w:t>
        </w:r>
      </w:hyperlink>
      <w:r w:rsidR="009A7D5D">
        <w:rPr>
          <w:rFonts w:cs="Arial"/>
          <w:szCs w:val="22"/>
        </w:rPr>
        <w:t>]</w:t>
      </w:r>
    </w:p>
    <w:p w14:paraId="7F609B31" w14:textId="77777777" w:rsidR="00190C7B" w:rsidRDefault="00190C7B" w:rsidP="004C1355">
      <w:pPr>
        <w:tabs>
          <w:tab w:val="clear" w:pos="5103"/>
        </w:tabs>
        <w:rPr>
          <w:b/>
          <w:sz w:val="24"/>
        </w:rPr>
      </w:pPr>
    </w:p>
    <w:p w14:paraId="71EBF5F8" w14:textId="77777777" w:rsidR="00190C7B" w:rsidRDefault="00190C7B" w:rsidP="004C1355">
      <w:pPr>
        <w:tabs>
          <w:tab w:val="clear" w:pos="5103"/>
        </w:tabs>
        <w:rPr>
          <w:b/>
          <w:sz w:val="24"/>
        </w:rPr>
      </w:pPr>
    </w:p>
    <w:p w14:paraId="607DEB3F" w14:textId="77777777" w:rsidR="00190C7B" w:rsidRDefault="00190C7B" w:rsidP="004C1355">
      <w:pPr>
        <w:tabs>
          <w:tab w:val="clear" w:pos="5103"/>
        </w:tabs>
        <w:rPr>
          <w:b/>
          <w:sz w:val="24"/>
        </w:rPr>
      </w:pPr>
    </w:p>
    <w:p w14:paraId="53C48643" w14:textId="77777777" w:rsidR="00190C7B" w:rsidRDefault="00190C7B" w:rsidP="004C1355">
      <w:pPr>
        <w:tabs>
          <w:tab w:val="clear" w:pos="5103"/>
        </w:tabs>
        <w:rPr>
          <w:b/>
          <w:sz w:val="24"/>
        </w:rPr>
      </w:pPr>
    </w:p>
    <w:p w14:paraId="2F3E1776" w14:textId="77777777" w:rsidR="00190C7B" w:rsidRDefault="00190C7B" w:rsidP="004C1355">
      <w:pPr>
        <w:tabs>
          <w:tab w:val="clear" w:pos="5103"/>
        </w:tabs>
        <w:rPr>
          <w:b/>
          <w:sz w:val="24"/>
        </w:rPr>
      </w:pPr>
    </w:p>
    <w:p w14:paraId="12BAA47E" w14:textId="77777777" w:rsidR="00190C7B" w:rsidRDefault="00190C7B" w:rsidP="004C1355">
      <w:pPr>
        <w:tabs>
          <w:tab w:val="clear" w:pos="5103"/>
        </w:tabs>
        <w:rPr>
          <w:b/>
          <w:sz w:val="24"/>
        </w:rPr>
      </w:pPr>
    </w:p>
    <w:p w14:paraId="0306FA02" w14:textId="77777777" w:rsidR="00190C7B" w:rsidRDefault="00190C7B" w:rsidP="004C1355">
      <w:pPr>
        <w:tabs>
          <w:tab w:val="clear" w:pos="5103"/>
        </w:tabs>
        <w:rPr>
          <w:b/>
          <w:sz w:val="24"/>
        </w:rPr>
      </w:pPr>
    </w:p>
    <w:p w14:paraId="6C694913" w14:textId="77777777" w:rsidR="00190C7B" w:rsidRDefault="00190C7B" w:rsidP="004C1355">
      <w:pPr>
        <w:tabs>
          <w:tab w:val="clear" w:pos="5103"/>
        </w:tabs>
        <w:rPr>
          <w:b/>
          <w:sz w:val="24"/>
        </w:rPr>
      </w:pPr>
    </w:p>
    <w:p w14:paraId="46DC5B04" w14:textId="3DB1E349" w:rsidR="004C1355" w:rsidRPr="00F913AE" w:rsidRDefault="004C1355" w:rsidP="004C1355">
      <w:pPr>
        <w:tabs>
          <w:tab w:val="clear" w:pos="5103"/>
        </w:tabs>
        <w:rPr>
          <w:b/>
          <w:sz w:val="24"/>
        </w:rPr>
      </w:pPr>
      <w:r w:rsidRPr="00F913AE">
        <w:rPr>
          <w:b/>
          <w:sz w:val="24"/>
        </w:rPr>
        <w:t>Impressum</w:t>
      </w:r>
    </w:p>
    <w:p w14:paraId="0E9C83DE" w14:textId="77777777" w:rsidR="004C1355" w:rsidRDefault="004C1355" w:rsidP="004C1355">
      <w:pPr>
        <w:tabs>
          <w:tab w:val="clear" w:pos="5103"/>
          <w:tab w:val="left" w:pos="1701"/>
        </w:tabs>
        <w:spacing w:after="120"/>
        <w:rPr>
          <w:szCs w:val="22"/>
        </w:rPr>
      </w:pPr>
      <w:r>
        <w:rPr>
          <w:szCs w:val="22"/>
        </w:rPr>
        <w:t>2. Auflage</w:t>
      </w:r>
    </w:p>
    <w:p w14:paraId="257BA634" w14:textId="77777777" w:rsidR="004C1355" w:rsidRDefault="004C1355" w:rsidP="004C1355">
      <w:pPr>
        <w:tabs>
          <w:tab w:val="clear" w:pos="5103"/>
          <w:tab w:val="left" w:pos="1701"/>
        </w:tabs>
        <w:spacing w:after="120"/>
        <w:rPr>
          <w:szCs w:val="22"/>
        </w:rPr>
      </w:pPr>
    </w:p>
    <w:p w14:paraId="13A3E878" w14:textId="77777777" w:rsidR="004C1355" w:rsidRDefault="004C1355" w:rsidP="004C1355">
      <w:pPr>
        <w:tabs>
          <w:tab w:val="clear" w:pos="5103"/>
          <w:tab w:val="left" w:pos="1701"/>
        </w:tabs>
        <w:spacing w:after="120"/>
        <w:rPr>
          <w:szCs w:val="22"/>
        </w:rPr>
      </w:pPr>
      <w:r>
        <w:rPr>
          <w:szCs w:val="22"/>
        </w:rPr>
        <w:t>AVS:</w:t>
      </w:r>
      <w:r>
        <w:rPr>
          <w:szCs w:val="22"/>
        </w:rPr>
        <w:tab/>
      </w:r>
      <w:r w:rsidRPr="00E00C9B">
        <w:rPr>
          <w:szCs w:val="22"/>
        </w:rPr>
        <w:t>Gabriela Graf</w:t>
      </w:r>
      <w:r>
        <w:rPr>
          <w:szCs w:val="22"/>
        </w:rPr>
        <w:t>-Kocsis</w:t>
      </w:r>
      <w:r w:rsidRPr="00E00C9B">
        <w:rPr>
          <w:szCs w:val="22"/>
        </w:rPr>
        <w:t xml:space="preserve">, Elena </w:t>
      </w:r>
      <w:proofErr w:type="spellStart"/>
      <w:r w:rsidRPr="00E00C9B">
        <w:rPr>
          <w:szCs w:val="22"/>
        </w:rPr>
        <w:t>Vögeli</w:t>
      </w:r>
      <w:proofErr w:type="spellEnd"/>
    </w:p>
    <w:p w14:paraId="1219F354" w14:textId="77777777" w:rsidR="004C1355" w:rsidRPr="00E00C9B" w:rsidRDefault="004C1355" w:rsidP="004C1355">
      <w:pPr>
        <w:tabs>
          <w:tab w:val="clear" w:pos="5103"/>
          <w:tab w:val="left" w:pos="1701"/>
        </w:tabs>
        <w:spacing w:after="120"/>
        <w:rPr>
          <w:szCs w:val="22"/>
        </w:rPr>
      </w:pPr>
      <w:r>
        <w:rPr>
          <w:szCs w:val="22"/>
        </w:rPr>
        <w:t>Fachgruppe MI:</w:t>
      </w:r>
      <w:r>
        <w:rPr>
          <w:szCs w:val="22"/>
        </w:rPr>
        <w:tab/>
      </w:r>
      <w:r w:rsidRPr="00E00C9B">
        <w:rPr>
          <w:szCs w:val="22"/>
        </w:rPr>
        <w:t>Stephani</w:t>
      </w:r>
      <w:r>
        <w:rPr>
          <w:szCs w:val="22"/>
        </w:rPr>
        <w:t xml:space="preserve">e </w:t>
      </w:r>
      <w:proofErr w:type="spellStart"/>
      <w:r>
        <w:rPr>
          <w:szCs w:val="22"/>
        </w:rPr>
        <w:t>Lemp</w:t>
      </w:r>
      <w:proofErr w:type="spellEnd"/>
      <w:r>
        <w:rPr>
          <w:szCs w:val="22"/>
        </w:rPr>
        <w:t xml:space="preserve">, Simone Meier, Urs Meyer, </w:t>
      </w:r>
      <w:r w:rsidRPr="00E00C9B">
        <w:rPr>
          <w:szCs w:val="22"/>
        </w:rPr>
        <w:t>Dominic Walser</w:t>
      </w:r>
    </w:p>
    <w:p w14:paraId="089885AE" w14:textId="77777777" w:rsidR="004C1355" w:rsidRPr="00E00C9B" w:rsidRDefault="004C1355" w:rsidP="004C1355">
      <w:pPr>
        <w:tabs>
          <w:tab w:val="clear" w:pos="5103"/>
          <w:tab w:val="left" w:pos="1701"/>
        </w:tabs>
        <w:spacing w:after="120"/>
        <w:rPr>
          <w:szCs w:val="22"/>
        </w:rPr>
      </w:pPr>
      <w:r>
        <w:rPr>
          <w:szCs w:val="22"/>
        </w:rPr>
        <w:t xml:space="preserve">ICT Bildung: </w:t>
      </w:r>
      <w:r>
        <w:rPr>
          <w:szCs w:val="22"/>
        </w:rPr>
        <w:tab/>
      </w:r>
      <w:r w:rsidRPr="00E00C9B">
        <w:rPr>
          <w:szCs w:val="22"/>
        </w:rPr>
        <w:t xml:space="preserve">Lukas </w:t>
      </w:r>
      <w:proofErr w:type="spellStart"/>
      <w:r w:rsidRPr="00E00C9B">
        <w:rPr>
          <w:szCs w:val="22"/>
        </w:rPr>
        <w:t>Dettwiler</w:t>
      </w:r>
      <w:proofErr w:type="spellEnd"/>
      <w:r>
        <w:rPr>
          <w:szCs w:val="22"/>
        </w:rPr>
        <w:t>, Romy Diehl</w:t>
      </w:r>
    </w:p>
    <w:p w14:paraId="5E4D2579" w14:textId="77777777" w:rsidR="004C1355" w:rsidRDefault="004C1355" w:rsidP="004C1355">
      <w:pPr>
        <w:tabs>
          <w:tab w:val="clear" w:pos="5103"/>
        </w:tabs>
        <w:spacing w:after="120"/>
      </w:pPr>
    </w:p>
    <w:p w14:paraId="50A374D0" w14:textId="77777777" w:rsidR="004C1355" w:rsidRPr="00E00C9B" w:rsidRDefault="004C1355" w:rsidP="004C1355">
      <w:pPr>
        <w:tabs>
          <w:tab w:val="clear" w:pos="5103"/>
        </w:tabs>
        <w:spacing w:after="120"/>
      </w:pPr>
      <w:r w:rsidRPr="00E00C9B">
        <w:t xml:space="preserve">Liestal, </w:t>
      </w:r>
      <w:r>
        <w:t>Februar</w:t>
      </w:r>
      <w:r w:rsidRPr="00E00C9B">
        <w:t xml:space="preserve"> </w:t>
      </w:r>
      <w:r>
        <w:t>2022</w:t>
      </w:r>
    </w:p>
    <w:p w14:paraId="50BAFA00" w14:textId="77777777" w:rsidR="00290525" w:rsidRPr="00E00C9B" w:rsidRDefault="00290525"/>
    <w:sectPr w:rsidR="00290525" w:rsidRPr="00E00C9B" w:rsidSect="002B466B">
      <w:headerReference w:type="even" r:id="rId90"/>
      <w:headerReference w:type="default" r:id="rId91"/>
      <w:footerReference w:type="even" r:id="rId92"/>
      <w:footerReference w:type="default" r:id="rId93"/>
      <w:headerReference w:type="first" r:id="rId94"/>
      <w:footerReference w:type="first" r:id="rId95"/>
      <w:pgSz w:w="16840" w:h="11900" w:orient="landscape" w:code="9"/>
      <w:pgMar w:top="851" w:right="1418" w:bottom="1134" w:left="1418" w:header="39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E996" w14:textId="77777777" w:rsidR="00A70CC2" w:rsidRDefault="00A70CC2" w:rsidP="00E00C9B">
      <w:pPr>
        <w:spacing w:after="0"/>
      </w:pPr>
      <w:r>
        <w:separator/>
      </w:r>
    </w:p>
  </w:endnote>
  <w:endnote w:type="continuationSeparator" w:id="0">
    <w:p w14:paraId="1815A636" w14:textId="77777777" w:rsidR="00A70CC2" w:rsidRDefault="00A70CC2" w:rsidP="00E00C9B">
      <w:pPr>
        <w:spacing w:after="0"/>
      </w:pPr>
      <w:r>
        <w:continuationSeparator/>
      </w:r>
    </w:p>
  </w:endnote>
  <w:endnote w:type="continuationNotice" w:id="1">
    <w:p w14:paraId="4ACB4BA9" w14:textId="77777777" w:rsidR="00A70CC2" w:rsidRDefault="00A70C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TradeGothic">
    <w:altName w:val="Calibri"/>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D89F" w14:textId="77777777" w:rsidR="007B7E9F" w:rsidRDefault="007B7E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567"/>
    </w:tblGrid>
    <w:tr w:rsidR="007B7E9F" w14:paraId="7870C453" w14:textId="77777777" w:rsidTr="00290525">
      <w:tc>
        <w:tcPr>
          <w:tcW w:w="9071" w:type="dxa"/>
          <w:tcMar>
            <w:left w:w="0" w:type="dxa"/>
            <w:right w:w="0" w:type="dxa"/>
          </w:tcMar>
          <w:vAlign w:val="bottom"/>
        </w:tcPr>
        <w:p w14:paraId="32762D1F" w14:textId="77777777" w:rsidR="007B7E9F" w:rsidRDefault="007B7E9F" w:rsidP="00290525">
          <w:pPr>
            <w:pStyle w:val="Seitenzahlrechts"/>
          </w:pPr>
        </w:p>
      </w:tc>
      <w:tc>
        <w:tcPr>
          <w:tcW w:w="567" w:type="dxa"/>
          <w:tcMar>
            <w:left w:w="0" w:type="dxa"/>
            <w:right w:w="0" w:type="dxa"/>
          </w:tcMar>
          <w:vAlign w:val="bottom"/>
        </w:tcPr>
        <w:p w14:paraId="7AADCBCF" w14:textId="381FCCE0" w:rsidR="007B7E9F" w:rsidRDefault="007B7E9F" w:rsidP="00290525">
          <w:pPr>
            <w:pStyle w:val="Seitenzahlrechts"/>
            <w:jc w:val="right"/>
          </w:pPr>
          <w:r>
            <w:fldChar w:fldCharType="begin"/>
          </w:r>
          <w:r>
            <w:instrText xml:space="preserve"> PAGE  </w:instrText>
          </w:r>
          <w:r>
            <w:fldChar w:fldCharType="separate"/>
          </w:r>
          <w:r w:rsidR="00AA674F">
            <w:rPr>
              <w:noProof/>
            </w:rPr>
            <w:t>2</w:t>
          </w:r>
          <w:r>
            <w:fldChar w:fldCharType="end"/>
          </w:r>
          <w:r>
            <w:t>/</w:t>
          </w:r>
          <w:r>
            <w:fldChar w:fldCharType="begin"/>
          </w:r>
          <w:r>
            <w:instrText xml:space="preserve"> NUMPAGES  </w:instrText>
          </w:r>
          <w:r>
            <w:fldChar w:fldCharType="separate"/>
          </w:r>
          <w:r w:rsidR="00AA674F">
            <w:rPr>
              <w:noProof/>
            </w:rPr>
            <w:t>17</w:t>
          </w:r>
          <w:r>
            <w:rPr>
              <w:noProof/>
            </w:rPr>
            <w:fldChar w:fldCharType="end"/>
          </w:r>
        </w:p>
      </w:tc>
    </w:tr>
  </w:tbl>
  <w:p w14:paraId="1928955F" w14:textId="77777777" w:rsidR="007B7E9F" w:rsidRPr="007D4887" w:rsidRDefault="007B7E9F" w:rsidP="00290525">
    <w:pPr>
      <w:pStyle w:val="Seitenzahlrechts"/>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2866" w14:textId="77777777" w:rsidR="007B7E9F" w:rsidRDefault="007B7E9F" w:rsidP="00290525">
    <w:pPr>
      <w:pStyle w:val="Seitenzahlrecht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ED8B" w14:textId="77777777" w:rsidR="00A70CC2" w:rsidRDefault="00A70CC2" w:rsidP="00E00C9B">
      <w:pPr>
        <w:spacing w:after="0"/>
      </w:pPr>
      <w:r>
        <w:separator/>
      </w:r>
    </w:p>
  </w:footnote>
  <w:footnote w:type="continuationSeparator" w:id="0">
    <w:p w14:paraId="1F476ECA" w14:textId="77777777" w:rsidR="00A70CC2" w:rsidRDefault="00A70CC2" w:rsidP="00E00C9B">
      <w:pPr>
        <w:spacing w:after="0"/>
      </w:pPr>
      <w:r>
        <w:continuationSeparator/>
      </w:r>
    </w:p>
  </w:footnote>
  <w:footnote w:type="continuationNotice" w:id="1">
    <w:p w14:paraId="39DF28D5" w14:textId="77777777" w:rsidR="00A70CC2" w:rsidRDefault="00A70C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A46A" w14:textId="77777777" w:rsidR="007B7E9F" w:rsidRDefault="007B7E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6181" w14:textId="77777777" w:rsidR="007B7E9F" w:rsidRDefault="007B7E9F" w:rsidP="00290525">
    <w:pPr>
      <w:pStyle w:val="Absender"/>
    </w:pPr>
    <w:r>
      <w:rPr>
        <w:noProof/>
        <w:lang w:eastAsia="de-CH"/>
      </w:rPr>
      <w:drawing>
        <wp:anchor distT="0" distB="0" distL="114300" distR="114300" simplePos="0" relativeHeight="251658240" behindDoc="1" locked="1" layoutInCell="1" allowOverlap="1" wp14:anchorId="0C536568" wp14:editId="76660F02">
          <wp:simplePos x="0" y="0"/>
          <wp:positionH relativeFrom="rightMargin">
            <wp:posOffset>-3672205</wp:posOffset>
          </wp:positionH>
          <wp:positionV relativeFrom="page">
            <wp:posOffset>252095</wp:posOffset>
          </wp:positionV>
          <wp:extent cx="3960000" cy="864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Logo_B_r_rgb.png"/>
                  <pic:cNvPicPr/>
                </pic:nvPicPr>
                <pic:blipFill>
                  <a:blip r:embed="rId1">
                    <a:extLst>
                      <a:ext uri="{28A0092B-C50C-407E-A947-70E740481C1C}">
                        <a14:useLocalDpi xmlns:a14="http://schemas.microsoft.com/office/drawing/2010/main" val="0"/>
                      </a:ext>
                    </a:extLst>
                  </a:blip>
                  <a:stretch>
                    <a:fillRect/>
                  </a:stretch>
                </pic:blipFill>
                <pic:spPr>
                  <a:xfrm>
                    <a:off x="0" y="0"/>
                    <a:ext cx="39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ED0F" w14:textId="77777777" w:rsidR="007B7E9F" w:rsidRDefault="007B7E9F">
    <w:pPr>
      <w:pStyle w:val="Kopfzeile"/>
    </w:pPr>
    <w:r>
      <w:rPr>
        <w:noProof/>
        <w:lang w:eastAsia="de-CH"/>
      </w:rPr>
      <w:drawing>
        <wp:anchor distT="0" distB="0" distL="114300" distR="114300" simplePos="0" relativeHeight="251658241" behindDoc="1" locked="0" layoutInCell="1" allowOverlap="1" wp14:anchorId="445AC3D3" wp14:editId="6917587B">
          <wp:simplePos x="0" y="0"/>
          <wp:positionH relativeFrom="rightMargin">
            <wp:posOffset>-3672840</wp:posOffset>
          </wp:positionH>
          <wp:positionV relativeFrom="page">
            <wp:posOffset>247650</wp:posOffset>
          </wp:positionV>
          <wp:extent cx="3962400" cy="86677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962400" cy="866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904"/>
    <w:multiLevelType w:val="multilevel"/>
    <w:tmpl w:val="4A74BD5C"/>
    <w:numStyleLink w:val="ParlamentsdiensteProtokoll"/>
  </w:abstractNum>
  <w:abstractNum w:abstractNumId="1" w15:restartNumberingAfterBreak="0">
    <w:nsid w:val="043D5911"/>
    <w:multiLevelType w:val="multilevel"/>
    <w:tmpl w:val="9C5E4BCE"/>
    <w:styleLink w:val="Listenummeriertalt"/>
    <w:lvl w:ilvl="0">
      <w:start w:val="1"/>
      <w:numFmt w:val="decimal"/>
      <w:lvlText w:val="%1."/>
      <w:lvlJc w:val="left"/>
      <w:pPr>
        <w:ind w:left="992" w:hanging="425"/>
      </w:pPr>
      <w:rPr>
        <w:rFonts w:hint="default"/>
      </w:rPr>
    </w:lvl>
    <w:lvl w:ilvl="1">
      <w:start w:val="1"/>
      <w:numFmt w:val="lowerLetter"/>
      <w:lvlText w:val="%2."/>
      <w:lvlJc w:val="left"/>
      <w:pPr>
        <w:tabs>
          <w:tab w:val="num" w:pos="1418"/>
        </w:tabs>
        <w:ind w:left="1418" w:hanging="426"/>
      </w:pPr>
      <w:rPr>
        <w:rFonts w:hint="default"/>
      </w:rPr>
    </w:lvl>
    <w:lvl w:ilvl="2">
      <w:start w:val="1"/>
      <w:numFmt w:val="lowerRoman"/>
      <w:lvlText w:val="%3."/>
      <w:lvlJc w:val="left"/>
      <w:pPr>
        <w:ind w:left="1843"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121CD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2666D7"/>
    <w:multiLevelType w:val="multilevel"/>
    <w:tmpl w:val="4A74BD5C"/>
    <w:styleLink w:val="ParlamentsdiensteProtokoll"/>
    <w:lvl w:ilvl="0">
      <w:start w:val="7"/>
      <w:numFmt w:val="decimal"/>
      <w:pStyle w:val="berschrift1"/>
      <w:lvlText w:val="%1."/>
      <w:lvlJc w:val="left"/>
      <w:pPr>
        <w:ind w:left="567" w:hanging="567"/>
      </w:pPr>
      <w:rPr>
        <w:rFonts w:ascii="Arial" w:hAnsi="Arial" w:hint="default"/>
        <w:sz w:val="22"/>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tabs>
          <w:tab w:val="num" w:pos="720"/>
        </w:tabs>
        <w:ind w:left="567" w:hanging="567"/>
      </w:pPr>
      <w:rPr>
        <w:rFonts w:hint="default"/>
      </w:rPr>
    </w:lvl>
    <w:lvl w:ilvl="3">
      <w:start w:val="1"/>
      <w:numFmt w:val="decimal"/>
      <w:lvlText w:val="%4."/>
      <w:lvlJc w:val="left"/>
      <w:pPr>
        <w:tabs>
          <w:tab w:val="num" w:pos="1077"/>
        </w:tabs>
        <w:ind w:left="567" w:firstLine="0"/>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D25174"/>
    <w:multiLevelType w:val="multilevel"/>
    <w:tmpl w:val="DCB4AA56"/>
    <w:styleLink w:val="Listeunnummeriertneu"/>
    <w:lvl w:ilvl="0">
      <w:start w:val="1"/>
      <w:numFmt w:val="bullet"/>
      <w:pStyle w:val="Listeunnummerier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B43414"/>
    <w:multiLevelType w:val="multilevel"/>
    <w:tmpl w:val="154C82CE"/>
    <w:styleLink w:val="InhaltsverzeichnisNummern"/>
    <w:lvl w:ilvl="0">
      <w:start w:val="1"/>
      <w:numFmt w:val="decimal"/>
      <w:lvlText w:val="%1"/>
      <w:lvlJc w:val="left"/>
      <w:pPr>
        <w:ind w:left="1276" w:hanging="1276"/>
      </w:pPr>
      <w:rPr>
        <w:rFonts w:hint="default"/>
      </w:rPr>
    </w:lvl>
    <w:lvl w:ilvl="1">
      <w:start w:val="1"/>
      <w:numFmt w:val="decimal"/>
      <w:lvlText w:val="%1.%2."/>
      <w:lvlJc w:val="left"/>
      <w:pPr>
        <w:ind w:left="1276" w:hanging="1276"/>
      </w:pPr>
      <w:rPr>
        <w:rFonts w:hint="default"/>
      </w:rPr>
    </w:lvl>
    <w:lvl w:ilvl="2">
      <w:start w:val="1"/>
      <w:numFmt w:val="decimal"/>
      <w:lvlText w:val="%1.%2.%3"/>
      <w:lvlJc w:val="left"/>
      <w:pPr>
        <w:ind w:left="1276" w:hanging="12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627256"/>
    <w:multiLevelType w:val="multilevel"/>
    <w:tmpl w:val="0409001F"/>
    <w:styleLink w:val="AktennotizTraktanden"/>
    <w:lvl w:ilvl="0">
      <w:start w:val="1"/>
      <w:numFmt w:val="decimal"/>
      <w:pStyle w:val="Traktandenlist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84D1F"/>
    <w:multiLevelType w:val="hybridMultilevel"/>
    <w:tmpl w:val="B0145B6C"/>
    <w:lvl w:ilvl="0" w:tplc="FFFFFFFF">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DD56EC3"/>
    <w:multiLevelType w:val="hybridMultilevel"/>
    <w:tmpl w:val="0F62A94E"/>
    <w:lvl w:ilvl="0" w:tplc="CE680288">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4F001E"/>
    <w:multiLevelType w:val="hybridMultilevel"/>
    <w:tmpl w:val="68980C44"/>
    <w:lvl w:ilvl="0" w:tplc="14C88A86">
      <w:start w:val="1"/>
      <w:numFmt w:val="bullet"/>
      <w:lvlText w:val="-"/>
      <w:lvlJc w:val="left"/>
      <w:pPr>
        <w:ind w:left="720" w:hanging="360"/>
      </w:pPr>
      <w:rPr>
        <w:rFonts w:ascii="Symbol" w:eastAsia="Symbol" w:hAnsi="Symbol" w:cs="Symbol" w:hint="default"/>
        <w:w w:val="56"/>
        <w:sz w:val="21"/>
        <w:szCs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625522"/>
    <w:multiLevelType w:val="multilevel"/>
    <w:tmpl w:val="4A74BD5C"/>
    <w:numStyleLink w:val="ParlamentsdiensteProtokoll"/>
  </w:abstractNum>
  <w:abstractNum w:abstractNumId="11" w15:restartNumberingAfterBreak="0">
    <w:nsid w:val="391636AE"/>
    <w:multiLevelType w:val="multilevel"/>
    <w:tmpl w:val="6EE48576"/>
    <w:lvl w:ilvl="0">
      <w:start w:val="1"/>
      <w:numFmt w:val="decimal"/>
      <w:pStyle w:val="GesetzesnderungAbsatz"/>
      <w:lvlText w:val="%1"/>
      <w:lvlJc w:val="left"/>
      <w:pPr>
        <w:ind w:left="170" w:hanging="170"/>
      </w:pPr>
      <w:rPr>
        <w:rFonts w:ascii="Arial" w:hAnsi="Arial" w:cs="Times New Roman" w:hint="default"/>
        <w:sz w:val="20"/>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8C3363"/>
    <w:multiLevelType w:val="hybridMultilevel"/>
    <w:tmpl w:val="37AE7C9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F9A3C92"/>
    <w:multiLevelType w:val="hybridMultilevel"/>
    <w:tmpl w:val="CAB4F516"/>
    <w:lvl w:ilvl="0" w:tplc="D8F48D6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B10D9D"/>
    <w:multiLevelType w:val="multilevel"/>
    <w:tmpl w:val="E8BAD0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A5567E4"/>
    <w:multiLevelType w:val="multilevel"/>
    <w:tmpl w:val="0409001F"/>
    <w:numStyleLink w:val="AktennotizTraktanden"/>
  </w:abstractNum>
  <w:abstractNum w:abstractNumId="16" w15:restartNumberingAfterBreak="0">
    <w:nsid w:val="4A887523"/>
    <w:multiLevelType w:val="hybridMultilevel"/>
    <w:tmpl w:val="393C373E"/>
    <w:lvl w:ilvl="0" w:tplc="A5065656">
      <w:start w:val="1"/>
      <w:numFmt w:val="bullet"/>
      <w:lvlText w:val="–"/>
      <w:lvlJc w:val="left"/>
      <w:pPr>
        <w:ind w:left="360" w:hanging="360"/>
      </w:pPr>
      <w:rPr>
        <w:rFonts w:ascii="Arial" w:hAnsi="Arial" w:hint="default"/>
      </w:rPr>
    </w:lvl>
    <w:lvl w:ilvl="1" w:tplc="04070003" w:tentative="1">
      <w:start w:val="1"/>
      <w:numFmt w:val="bullet"/>
      <w:lvlText w:val="o"/>
      <w:lvlJc w:val="left"/>
      <w:pPr>
        <w:ind w:left="306" w:hanging="360"/>
      </w:pPr>
      <w:rPr>
        <w:rFonts w:ascii="Courier New" w:hAnsi="Courier New" w:cs="Courier New" w:hint="default"/>
      </w:rPr>
    </w:lvl>
    <w:lvl w:ilvl="2" w:tplc="04070005" w:tentative="1">
      <w:start w:val="1"/>
      <w:numFmt w:val="bullet"/>
      <w:lvlText w:val=""/>
      <w:lvlJc w:val="left"/>
      <w:pPr>
        <w:ind w:left="1026" w:hanging="360"/>
      </w:pPr>
      <w:rPr>
        <w:rFonts w:ascii="Wingdings" w:hAnsi="Wingdings" w:hint="default"/>
      </w:rPr>
    </w:lvl>
    <w:lvl w:ilvl="3" w:tplc="04070001" w:tentative="1">
      <w:start w:val="1"/>
      <w:numFmt w:val="bullet"/>
      <w:lvlText w:val=""/>
      <w:lvlJc w:val="left"/>
      <w:pPr>
        <w:ind w:left="1746" w:hanging="360"/>
      </w:pPr>
      <w:rPr>
        <w:rFonts w:ascii="Symbol" w:hAnsi="Symbol" w:hint="default"/>
      </w:rPr>
    </w:lvl>
    <w:lvl w:ilvl="4" w:tplc="04070003" w:tentative="1">
      <w:start w:val="1"/>
      <w:numFmt w:val="bullet"/>
      <w:lvlText w:val="o"/>
      <w:lvlJc w:val="left"/>
      <w:pPr>
        <w:ind w:left="2466" w:hanging="360"/>
      </w:pPr>
      <w:rPr>
        <w:rFonts w:ascii="Courier New" w:hAnsi="Courier New" w:cs="Courier New" w:hint="default"/>
      </w:rPr>
    </w:lvl>
    <w:lvl w:ilvl="5" w:tplc="04070005" w:tentative="1">
      <w:start w:val="1"/>
      <w:numFmt w:val="bullet"/>
      <w:lvlText w:val=""/>
      <w:lvlJc w:val="left"/>
      <w:pPr>
        <w:ind w:left="3186" w:hanging="360"/>
      </w:pPr>
      <w:rPr>
        <w:rFonts w:ascii="Wingdings" w:hAnsi="Wingdings" w:hint="default"/>
      </w:rPr>
    </w:lvl>
    <w:lvl w:ilvl="6" w:tplc="04070001" w:tentative="1">
      <w:start w:val="1"/>
      <w:numFmt w:val="bullet"/>
      <w:lvlText w:val=""/>
      <w:lvlJc w:val="left"/>
      <w:pPr>
        <w:ind w:left="3906" w:hanging="360"/>
      </w:pPr>
      <w:rPr>
        <w:rFonts w:ascii="Symbol" w:hAnsi="Symbol" w:hint="default"/>
      </w:rPr>
    </w:lvl>
    <w:lvl w:ilvl="7" w:tplc="04070003" w:tentative="1">
      <w:start w:val="1"/>
      <w:numFmt w:val="bullet"/>
      <w:lvlText w:val="o"/>
      <w:lvlJc w:val="left"/>
      <w:pPr>
        <w:ind w:left="4626" w:hanging="360"/>
      </w:pPr>
      <w:rPr>
        <w:rFonts w:ascii="Courier New" w:hAnsi="Courier New" w:cs="Courier New" w:hint="default"/>
      </w:rPr>
    </w:lvl>
    <w:lvl w:ilvl="8" w:tplc="04070005" w:tentative="1">
      <w:start w:val="1"/>
      <w:numFmt w:val="bullet"/>
      <w:lvlText w:val=""/>
      <w:lvlJc w:val="left"/>
      <w:pPr>
        <w:ind w:left="5346" w:hanging="360"/>
      </w:pPr>
      <w:rPr>
        <w:rFonts w:ascii="Wingdings" w:hAnsi="Wingdings" w:hint="default"/>
      </w:rPr>
    </w:lvl>
  </w:abstractNum>
  <w:abstractNum w:abstractNumId="17" w15:restartNumberingAfterBreak="0">
    <w:nsid w:val="4F4F431C"/>
    <w:multiLevelType w:val="multilevel"/>
    <w:tmpl w:val="2BA0E2F6"/>
    <w:lvl w:ilvl="0">
      <w:start w:val="1"/>
      <w:numFmt w:val="decimal"/>
      <w:lvlText w:val="%1."/>
      <w:lvlJc w:val="left"/>
      <w:pPr>
        <w:ind w:left="1647" w:hanging="567"/>
      </w:pPr>
      <w:rPr>
        <w:rFonts w:ascii="Arial" w:hAnsi="Arial" w:hint="default"/>
      </w:rPr>
    </w:lvl>
    <w:lvl w:ilvl="1">
      <w:start w:val="1"/>
      <w:numFmt w:val="decimal"/>
      <w:lvlText w:val="%1.%2."/>
      <w:lvlJc w:val="left"/>
      <w:pPr>
        <w:ind w:left="1647" w:hanging="567"/>
      </w:pPr>
      <w:rPr>
        <w:rFonts w:hint="default"/>
      </w:rPr>
    </w:lvl>
    <w:lvl w:ilvl="2">
      <w:start w:val="1"/>
      <w:numFmt w:val="none"/>
      <w:lvlText w:val="–"/>
      <w:lvlJc w:val="left"/>
      <w:pPr>
        <w:tabs>
          <w:tab w:val="num" w:pos="1800"/>
        </w:tabs>
        <w:ind w:left="1647" w:hanging="567"/>
      </w:pPr>
      <w:rPr>
        <w:rFonts w:hint="default"/>
      </w:rPr>
    </w:lvl>
    <w:lvl w:ilvl="3">
      <w:start w:val="1"/>
      <w:numFmt w:val="decimal"/>
      <w:pStyle w:val="berschrift4"/>
      <w:lvlText w:val="%4."/>
      <w:lvlJc w:val="left"/>
      <w:pPr>
        <w:tabs>
          <w:tab w:val="num" w:pos="2157"/>
        </w:tabs>
        <w:ind w:left="1134" w:hanging="567"/>
      </w:pPr>
      <w:rPr>
        <w:rFonts w:hint="default"/>
      </w:rPr>
    </w:lvl>
    <w:lvl w:ilvl="4">
      <w:start w:val="1"/>
      <w:numFmt w:val="lowerLetter"/>
      <w:pStyle w:val="berschrift5"/>
      <w:lvlText w:val="%5."/>
      <w:lvlJc w:val="left"/>
      <w:pPr>
        <w:ind w:left="1701" w:hanging="567"/>
      </w:pPr>
      <w:rPr>
        <w:rFonts w:hint="default"/>
      </w:rPr>
    </w:lvl>
    <w:lvl w:ilvl="5">
      <w:start w:val="1"/>
      <w:numFmt w:val="lowerRoman"/>
      <w:pStyle w:val="berschrift6"/>
      <w:lvlText w:val="%6."/>
      <w:lvlJc w:val="left"/>
      <w:pPr>
        <w:ind w:left="2268" w:hanging="567"/>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8" w15:restartNumberingAfterBreak="0">
    <w:nsid w:val="503A7BDF"/>
    <w:multiLevelType w:val="hybridMultilevel"/>
    <w:tmpl w:val="B75E2B8C"/>
    <w:lvl w:ilvl="0" w:tplc="DD767816">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541501E4"/>
    <w:multiLevelType w:val="hybridMultilevel"/>
    <w:tmpl w:val="55A2A3B0"/>
    <w:lvl w:ilvl="0" w:tplc="DD767816">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F83166"/>
    <w:multiLevelType w:val="hybridMultilevel"/>
    <w:tmpl w:val="974EFFA0"/>
    <w:lvl w:ilvl="0" w:tplc="CE680288">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026DDC"/>
    <w:multiLevelType w:val="hybridMultilevel"/>
    <w:tmpl w:val="C18E207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2" w15:restartNumberingAfterBreak="0">
    <w:nsid w:val="6D035E8C"/>
    <w:multiLevelType w:val="hybridMultilevel"/>
    <w:tmpl w:val="BE045380"/>
    <w:lvl w:ilvl="0" w:tplc="A506565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2E5232"/>
    <w:multiLevelType w:val="hybridMultilevel"/>
    <w:tmpl w:val="67B4D722"/>
    <w:lvl w:ilvl="0" w:tplc="16645500">
      <w:start w:val="1"/>
      <w:numFmt w:val="bullet"/>
      <w:pStyle w:val="Beilagen"/>
      <w:lvlText w:val="–"/>
      <w:lvlJc w:val="left"/>
      <w:pPr>
        <w:ind w:left="567" w:hanging="567"/>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142DF3"/>
    <w:multiLevelType w:val="hybridMultilevel"/>
    <w:tmpl w:val="B9C2E0CE"/>
    <w:lvl w:ilvl="0" w:tplc="F434224C">
      <w:start w:val="1"/>
      <w:numFmt w:val="decimal"/>
      <w:pStyle w:val="Listenummeriert"/>
      <w:lvlText w:val="%1."/>
      <w:lvlJc w:val="left"/>
      <w:pPr>
        <w:ind w:left="1276"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F05D1"/>
    <w:multiLevelType w:val="hybridMultilevel"/>
    <w:tmpl w:val="C6485B8C"/>
    <w:lvl w:ilvl="0" w:tplc="FFFFFFFF">
      <w:start w:val="1"/>
      <w:numFmt w:val="bullet"/>
      <w:lvlText w:val=""/>
      <w:lvlJc w:val="left"/>
      <w:pPr>
        <w:ind w:left="3960" w:hanging="360"/>
      </w:pPr>
      <w:rPr>
        <w:rFonts w:ascii="Symbol" w:hAnsi="Symbol" w:hint="default"/>
      </w:rPr>
    </w:lvl>
    <w:lvl w:ilvl="1" w:tplc="08070003">
      <w:start w:val="1"/>
      <w:numFmt w:val="bullet"/>
      <w:lvlText w:val="o"/>
      <w:lvlJc w:val="left"/>
      <w:pPr>
        <w:ind w:left="4680" w:hanging="360"/>
      </w:pPr>
      <w:rPr>
        <w:rFonts w:ascii="Courier New" w:hAnsi="Courier New" w:cs="Courier New" w:hint="default"/>
      </w:rPr>
    </w:lvl>
    <w:lvl w:ilvl="2" w:tplc="08070005" w:tentative="1">
      <w:start w:val="1"/>
      <w:numFmt w:val="bullet"/>
      <w:lvlText w:val=""/>
      <w:lvlJc w:val="left"/>
      <w:pPr>
        <w:ind w:left="5400" w:hanging="360"/>
      </w:pPr>
      <w:rPr>
        <w:rFonts w:ascii="Wingdings" w:hAnsi="Wingdings" w:hint="default"/>
      </w:rPr>
    </w:lvl>
    <w:lvl w:ilvl="3" w:tplc="08070001" w:tentative="1">
      <w:start w:val="1"/>
      <w:numFmt w:val="bullet"/>
      <w:lvlText w:val=""/>
      <w:lvlJc w:val="left"/>
      <w:pPr>
        <w:ind w:left="6120" w:hanging="360"/>
      </w:pPr>
      <w:rPr>
        <w:rFonts w:ascii="Symbol" w:hAnsi="Symbol" w:hint="default"/>
      </w:rPr>
    </w:lvl>
    <w:lvl w:ilvl="4" w:tplc="08070003" w:tentative="1">
      <w:start w:val="1"/>
      <w:numFmt w:val="bullet"/>
      <w:lvlText w:val="o"/>
      <w:lvlJc w:val="left"/>
      <w:pPr>
        <w:ind w:left="6840" w:hanging="360"/>
      </w:pPr>
      <w:rPr>
        <w:rFonts w:ascii="Courier New" w:hAnsi="Courier New" w:cs="Courier New" w:hint="default"/>
      </w:rPr>
    </w:lvl>
    <w:lvl w:ilvl="5" w:tplc="08070005" w:tentative="1">
      <w:start w:val="1"/>
      <w:numFmt w:val="bullet"/>
      <w:lvlText w:val=""/>
      <w:lvlJc w:val="left"/>
      <w:pPr>
        <w:ind w:left="7560" w:hanging="360"/>
      </w:pPr>
      <w:rPr>
        <w:rFonts w:ascii="Wingdings" w:hAnsi="Wingdings" w:hint="default"/>
      </w:rPr>
    </w:lvl>
    <w:lvl w:ilvl="6" w:tplc="08070001" w:tentative="1">
      <w:start w:val="1"/>
      <w:numFmt w:val="bullet"/>
      <w:lvlText w:val=""/>
      <w:lvlJc w:val="left"/>
      <w:pPr>
        <w:ind w:left="8280" w:hanging="360"/>
      </w:pPr>
      <w:rPr>
        <w:rFonts w:ascii="Symbol" w:hAnsi="Symbol" w:hint="default"/>
      </w:rPr>
    </w:lvl>
    <w:lvl w:ilvl="7" w:tplc="08070003" w:tentative="1">
      <w:start w:val="1"/>
      <w:numFmt w:val="bullet"/>
      <w:lvlText w:val="o"/>
      <w:lvlJc w:val="left"/>
      <w:pPr>
        <w:ind w:left="9000" w:hanging="360"/>
      </w:pPr>
      <w:rPr>
        <w:rFonts w:ascii="Courier New" w:hAnsi="Courier New" w:cs="Courier New" w:hint="default"/>
      </w:rPr>
    </w:lvl>
    <w:lvl w:ilvl="8" w:tplc="08070005" w:tentative="1">
      <w:start w:val="1"/>
      <w:numFmt w:val="bullet"/>
      <w:lvlText w:val=""/>
      <w:lvlJc w:val="left"/>
      <w:pPr>
        <w:ind w:left="9720" w:hanging="360"/>
      </w:pPr>
      <w:rPr>
        <w:rFonts w:ascii="Wingdings" w:hAnsi="Wingdings" w:hint="default"/>
      </w:rPr>
    </w:lvl>
  </w:abstractNum>
  <w:abstractNum w:abstractNumId="26" w15:restartNumberingAfterBreak="0">
    <w:nsid w:val="7BEA04C7"/>
    <w:multiLevelType w:val="hybridMultilevel"/>
    <w:tmpl w:val="651EB110"/>
    <w:lvl w:ilvl="0" w:tplc="CE68028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4"/>
  </w:num>
  <w:num w:numId="6">
    <w:abstractNumId w:val="1"/>
  </w:num>
  <w:num w:numId="7">
    <w:abstractNumId w:val="4"/>
  </w:num>
  <w:num w:numId="8">
    <w:abstractNumId w:val="3"/>
  </w:num>
  <w:num w:numId="9">
    <w:abstractNumId w:val="15"/>
  </w:num>
  <w:num w:numId="10">
    <w:abstractNumId w:val="10"/>
  </w:num>
  <w:num w:numId="11">
    <w:abstractNumId w:val="17"/>
  </w:num>
  <w:num w:numId="12">
    <w:abstractNumId w:val="25"/>
  </w:num>
  <w:num w:numId="13">
    <w:abstractNumId w:val="13"/>
  </w:num>
  <w:num w:numId="14">
    <w:abstractNumId w:val="7"/>
  </w:num>
  <w:num w:numId="15">
    <w:abstractNumId w:val="12"/>
  </w:num>
  <w:num w:numId="16">
    <w:abstractNumId w:val="21"/>
  </w:num>
  <w:num w:numId="17">
    <w:abstractNumId w:val="9"/>
  </w:num>
  <w:num w:numId="18">
    <w:abstractNumId w:val="26"/>
  </w:num>
  <w:num w:numId="19">
    <w:abstractNumId w:val="20"/>
  </w:num>
  <w:num w:numId="20">
    <w:abstractNumId w:val="8"/>
  </w:num>
  <w:num w:numId="21">
    <w:abstractNumId w:val="18"/>
  </w:num>
  <w:num w:numId="22">
    <w:abstractNumId w:val="14"/>
  </w:num>
  <w:num w:numId="23">
    <w:abstractNumId w:val="19"/>
  </w:num>
  <w:num w:numId="24">
    <w:abstractNumId w:val="16"/>
  </w:num>
  <w:num w:numId="25">
    <w:abstractNumId w:val="2"/>
  </w:num>
  <w:num w:numId="26">
    <w:abstractNumId w:val="0"/>
    <w:lvlOverride w:ilvl="0">
      <w:lvl w:ilvl="0">
        <w:start w:val="7"/>
        <w:numFmt w:val="decimal"/>
        <w:pStyle w:val="berschrift1"/>
        <w:lvlText w:val="%1."/>
        <w:lvlJc w:val="left"/>
        <w:pPr>
          <w:ind w:left="567" w:hanging="567"/>
        </w:pPr>
        <w:rPr>
          <w:rFonts w:ascii="Arial" w:hAnsi="Arial" w:hint="default"/>
          <w:sz w:val="28"/>
          <w:szCs w:val="28"/>
        </w:rPr>
      </w:lvl>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autoHyphenation/>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9B"/>
    <w:rsid w:val="00000205"/>
    <w:rsid w:val="000142AE"/>
    <w:rsid w:val="00021792"/>
    <w:rsid w:val="00024F7A"/>
    <w:rsid w:val="000314A5"/>
    <w:rsid w:val="00042CD1"/>
    <w:rsid w:val="00056B3A"/>
    <w:rsid w:val="00064C08"/>
    <w:rsid w:val="00065EB5"/>
    <w:rsid w:val="000822E5"/>
    <w:rsid w:val="000856C2"/>
    <w:rsid w:val="000A40E7"/>
    <w:rsid w:val="000A54FB"/>
    <w:rsid w:val="000B2747"/>
    <w:rsid w:val="000B6238"/>
    <w:rsid w:val="000C6734"/>
    <w:rsid w:val="000D471D"/>
    <w:rsid w:val="00106764"/>
    <w:rsid w:val="00120486"/>
    <w:rsid w:val="001235FA"/>
    <w:rsid w:val="00123DCD"/>
    <w:rsid w:val="00127A7B"/>
    <w:rsid w:val="00145520"/>
    <w:rsid w:val="00170D0B"/>
    <w:rsid w:val="00172F2D"/>
    <w:rsid w:val="00177971"/>
    <w:rsid w:val="00181962"/>
    <w:rsid w:val="001819F9"/>
    <w:rsid w:val="0018367B"/>
    <w:rsid w:val="0019054B"/>
    <w:rsid w:val="00190C7B"/>
    <w:rsid w:val="00196288"/>
    <w:rsid w:val="001A7920"/>
    <w:rsid w:val="001B4126"/>
    <w:rsid w:val="001D4679"/>
    <w:rsid w:val="001F50C8"/>
    <w:rsid w:val="001F786B"/>
    <w:rsid w:val="0021549D"/>
    <w:rsid w:val="00221811"/>
    <w:rsid w:val="002231E4"/>
    <w:rsid w:val="00242812"/>
    <w:rsid w:val="00277047"/>
    <w:rsid w:val="00290525"/>
    <w:rsid w:val="00291711"/>
    <w:rsid w:val="00294070"/>
    <w:rsid w:val="002B466B"/>
    <w:rsid w:val="002C3DC1"/>
    <w:rsid w:val="002E085A"/>
    <w:rsid w:val="00327E15"/>
    <w:rsid w:val="00336022"/>
    <w:rsid w:val="0035010F"/>
    <w:rsid w:val="003637BA"/>
    <w:rsid w:val="003808CD"/>
    <w:rsid w:val="00386C63"/>
    <w:rsid w:val="003A1AA7"/>
    <w:rsid w:val="003A35C5"/>
    <w:rsid w:val="003B7F96"/>
    <w:rsid w:val="003C23DB"/>
    <w:rsid w:val="003E025C"/>
    <w:rsid w:val="003F1FA2"/>
    <w:rsid w:val="003F6D91"/>
    <w:rsid w:val="004139CE"/>
    <w:rsid w:val="00421F0B"/>
    <w:rsid w:val="0043559A"/>
    <w:rsid w:val="004417B9"/>
    <w:rsid w:val="0044395D"/>
    <w:rsid w:val="00446E58"/>
    <w:rsid w:val="00453562"/>
    <w:rsid w:val="00473651"/>
    <w:rsid w:val="00485151"/>
    <w:rsid w:val="004943A5"/>
    <w:rsid w:val="00496DB0"/>
    <w:rsid w:val="004A72C3"/>
    <w:rsid w:val="004B65A5"/>
    <w:rsid w:val="004C1355"/>
    <w:rsid w:val="004C3FBB"/>
    <w:rsid w:val="004C4224"/>
    <w:rsid w:val="004C5AFF"/>
    <w:rsid w:val="004C6DED"/>
    <w:rsid w:val="004D7ABD"/>
    <w:rsid w:val="004F4C14"/>
    <w:rsid w:val="004F4FF2"/>
    <w:rsid w:val="004F6E1A"/>
    <w:rsid w:val="0050096F"/>
    <w:rsid w:val="00502181"/>
    <w:rsid w:val="00513184"/>
    <w:rsid w:val="00517B09"/>
    <w:rsid w:val="0052284C"/>
    <w:rsid w:val="005250EF"/>
    <w:rsid w:val="00534C96"/>
    <w:rsid w:val="00536BC0"/>
    <w:rsid w:val="00556E17"/>
    <w:rsid w:val="0055799B"/>
    <w:rsid w:val="00560D70"/>
    <w:rsid w:val="005753FD"/>
    <w:rsid w:val="00577907"/>
    <w:rsid w:val="00581676"/>
    <w:rsid w:val="005910C8"/>
    <w:rsid w:val="0059682A"/>
    <w:rsid w:val="005A236E"/>
    <w:rsid w:val="005B63FE"/>
    <w:rsid w:val="005B698D"/>
    <w:rsid w:val="005B7C4C"/>
    <w:rsid w:val="005C4A77"/>
    <w:rsid w:val="005C7CF1"/>
    <w:rsid w:val="005F78A9"/>
    <w:rsid w:val="00603EF0"/>
    <w:rsid w:val="006065DB"/>
    <w:rsid w:val="00612A4E"/>
    <w:rsid w:val="0061436F"/>
    <w:rsid w:val="00620E94"/>
    <w:rsid w:val="00625ADB"/>
    <w:rsid w:val="006541F1"/>
    <w:rsid w:val="0066032D"/>
    <w:rsid w:val="006618D7"/>
    <w:rsid w:val="00685BEB"/>
    <w:rsid w:val="00691C31"/>
    <w:rsid w:val="006A245A"/>
    <w:rsid w:val="006B3A84"/>
    <w:rsid w:val="006C504D"/>
    <w:rsid w:val="006D04FC"/>
    <w:rsid w:val="006E089A"/>
    <w:rsid w:val="006E5D9D"/>
    <w:rsid w:val="007067FD"/>
    <w:rsid w:val="00711034"/>
    <w:rsid w:val="00711656"/>
    <w:rsid w:val="00715DFD"/>
    <w:rsid w:val="007235E3"/>
    <w:rsid w:val="00747F70"/>
    <w:rsid w:val="00785E70"/>
    <w:rsid w:val="00791239"/>
    <w:rsid w:val="00793339"/>
    <w:rsid w:val="007A3C23"/>
    <w:rsid w:val="007B7E9F"/>
    <w:rsid w:val="007D5678"/>
    <w:rsid w:val="007D589F"/>
    <w:rsid w:val="007E3EA8"/>
    <w:rsid w:val="007F30AA"/>
    <w:rsid w:val="007F38C6"/>
    <w:rsid w:val="007F3A5D"/>
    <w:rsid w:val="007F6468"/>
    <w:rsid w:val="00803685"/>
    <w:rsid w:val="008273D7"/>
    <w:rsid w:val="00834C67"/>
    <w:rsid w:val="00836CCA"/>
    <w:rsid w:val="0087548D"/>
    <w:rsid w:val="00881ED5"/>
    <w:rsid w:val="00890DC1"/>
    <w:rsid w:val="008A0812"/>
    <w:rsid w:val="008A7EF6"/>
    <w:rsid w:val="008B5482"/>
    <w:rsid w:val="008C27B1"/>
    <w:rsid w:val="008C5283"/>
    <w:rsid w:val="008D111B"/>
    <w:rsid w:val="008D4759"/>
    <w:rsid w:val="008D6FA0"/>
    <w:rsid w:val="009016C3"/>
    <w:rsid w:val="00922E8C"/>
    <w:rsid w:val="00945579"/>
    <w:rsid w:val="0095583E"/>
    <w:rsid w:val="0096510C"/>
    <w:rsid w:val="00970FF6"/>
    <w:rsid w:val="00972E2B"/>
    <w:rsid w:val="00976746"/>
    <w:rsid w:val="009767A1"/>
    <w:rsid w:val="00993F37"/>
    <w:rsid w:val="00995F1D"/>
    <w:rsid w:val="009A7D5D"/>
    <w:rsid w:val="009B2E80"/>
    <w:rsid w:val="009B592E"/>
    <w:rsid w:val="009C10F4"/>
    <w:rsid w:val="009C3E3D"/>
    <w:rsid w:val="009F29E2"/>
    <w:rsid w:val="00A03435"/>
    <w:rsid w:val="00A23CB8"/>
    <w:rsid w:val="00A2560E"/>
    <w:rsid w:val="00A37D87"/>
    <w:rsid w:val="00A51D97"/>
    <w:rsid w:val="00A54D7C"/>
    <w:rsid w:val="00A57F81"/>
    <w:rsid w:val="00A70CC2"/>
    <w:rsid w:val="00A879C3"/>
    <w:rsid w:val="00A90494"/>
    <w:rsid w:val="00A91FB8"/>
    <w:rsid w:val="00A9361E"/>
    <w:rsid w:val="00AA674F"/>
    <w:rsid w:val="00AA7842"/>
    <w:rsid w:val="00AC030C"/>
    <w:rsid w:val="00AC53A4"/>
    <w:rsid w:val="00AD3DAF"/>
    <w:rsid w:val="00AE48D9"/>
    <w:rsid w:val="00AE4A13"/>
    <w:rsid w:val="00AF688D"/>
    <w:rsid w:val="00B0223D"/>
    <w:rsid w:val="00B0635B"/>
    <w:rsid w:val="00B07209"/>
    <w:rsid w:val="00B263F1"/>
    <w:rsid w:val="00B27435"/>
    <w:rsid w:val="00B361E5"/>
    <w:rsid w:val="00B3664E"/>
    <w:rsid w:val="00B3674B"/>
    <w:rsid w:val="00B37471"/>
    <w:rsid w:val="00B44A10"/>
    <w:rsid w:val="00B541E9"/>
    <w:rsid w:val="00B71D76"/>
    <w:rsid w:val="00B81FD4"/>
    <w:rsid w:val="00B84854"/>
    <w:rsid w:val="00BA6C14"/>
    <w:rsid w:val="00BA73C2"/>
    <w:rsid w:val="00BB67A1"/>
    <w:rsid w:val="00BD78B9"/>
    <w:rsid w:val="00BF3292"/>
    <w:rsid w:val="00C008D7"/>
    <w:rsid w:val="00C0326F"/>
    <w:rsid w:val="00C105E8"/>
    <w:rsid w:val="00C1628A"/>
    <w:rsid w:val="00C17B0E"/>
    <w:rsid w:val="00C2788F"/>
    <w:rsid w:val="00C40E40"/>
    <w:rsid w:val="00C46ACC"/>
    <w:rsid w:val="00C50494"/>
    <w:rsid w:val="00C5280C"/>
    <w:rsid w:val="00C54DD8"/>
    <w:rsid w:val="00C669FB"/>
    <w:rsid w:val="00CB67B8"/>
    <w:rsid w:val="00CD4348"/>
    <w:rsid w:val="00CF0C97"/>
    <w:rsid w:val="00CF1E35"/>
    <w:rsid w:val="00D06174"/>
    <w:rsid w:val="00D231C3"/>
    <w:rsid w:val="00D4044A"/>
    <w:rsid w:val="00D40527"/>
    <w:rsid w:val="00D5002C"/>
    <w:rsid w:val="00D56A04"/>
    <w:rsid w:val="00D711DD"/>
    <w:rsid w:val="00D713C7"/>
    <w:rsid w:val="00D7797C"/>
    <w:rsid w:val="00DA1606"/>
    <w:rsid w:val="00DA71E2"/>
    <w:rsid w:val="00DD0EC8"/>
    <w:rsid w:val="00DD3EAF"/>
    <w:rsid w:val="00DE142E"/>
    <w:rsid w:val="00DF296A"/>
    <w:rsid w:val="00E00C9B"/>
    <w:rsid w:val="00E03042"/>
    <w:rsid w:val="00E03125"/>
    <w:rsid w:val="00E06E0D"/>
    <w:rsid w:val="00E16A2F"/>
    <w:rsid w:val="00E16CE6"/>
    <w:rsid w:val="00E17DD5"/>
    <w:rsid w:val="00E60523"/>
    <w:rsid w:val="00E71B96"/>
    <w:rsid w:val="00E8361C"/>
    <w:rsid w:val="00E858B1"/>
    <w:rsid w:val="00E97670"/>
    <w:rsid w:val="00EA607C"/>
    <w:rsid w:val="00EB04CD"/>
    <w:rsid w:val="00EB7C56"/>
    <w:rsid w:val="00EC6327"/>
    <w:rsid w:val="00EC65EF"/>
    <w:rsid w:val="00EC76BD"/>
    <w:rsid w:val="00EF42B4"/>
    <w:rsid w:val="00F11736"/>
    <w:rsid w:val="00F31447"/>
    <w:rsid w:val="00F42690"/>
    <w:rsid w:val="00F62BC0"/>
    <w:rsid w:val="00F744FE"/>
    <w:rsid w:val="00F83AAB"/>
    <w:rsid w:val="00F913AE"/>
    <w:rsid w:val="00FA55B2"/>
    <w:rsid w:val="00FB02E9"/>
    <w:rsid w:val="00FB2A27"/>
    <w:rsid w:val="00FB2E33"/>
    <w:rsid w:val="00FC6F79"/>
    <w:rsid w:val="00FD25BB"/>
    <w:rsid w:val="00FD2A3E"/>
    <w:rsid w:val="00FD4C91"/>
    <w:rsid w:val="00FD5898"/>
    <w:rsid w:val="00FF260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A384"/>
  <w15:docId w15:val="{5B7E53FE-B1AE-48F5-AF26-99DEC84A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0C9B"/>
    <w:pPr>
      <w:tabs>
        <w:tab w:val="left" w:pos="5103"/>
      </w:tabs>
      <w:spacing w:after="220"/>
    </w:pPr>
    <w:rPr>
      <w:rFonts w:ascii="Arial" w:eastAsiaTheme="minorEastAsia" w:hAnsi="Arial"/>
      <w:sz w:val="22"/>
    </w:rPr>
  </w:style>
  <w:style w:type="paragraph" w:styleId="berschrift1">
    <w:name w:val="heading 1"/>
    <w:basedOn w:val="Standard"/>
    <w:next w:val="Standard"/>
    <w:link w:val="berschrift1Zchn"/>
    <w:qFormat/>
    <w:rsid w:val="00E00C9B"/>
    <w:pPr>
      <w:keepNext/>
      <w:numPr>
        <w:numId w:val="26"/>
      </w:numPr>
      <w:spacing w:before="220" w:after="110"/>
      <w:outlineLvl w:val="0"/>
    </w:pPr>
    <w:rPr>
      <w:b/>
    </w:rPr>
  </w:style>
  <w:style w:type="paragraph" w:styleId="berschrift2">
    <w:name w:val="heading 2"/>
    <w:basedOn w:val="berschrift1"/>
    <w:next w:val="Traktandum"/>
    <w:link w:val="berschrift2Zchn"/>
    <w:unhideWhenUsed/>
    <w:qFormat/>
    <w:rsid w:val="00E00C9B"/>
    <w:pPr>
      <w:numPr>
        <w:ilvl w:val="1"/>
      </w:numPr>
      <w:outlineLvl w:val="1"/>
    </w:pPr>
  </w:style>
  <w:style w:type="paragraph" w:styleId="berschrift3">
    <w:name w:val="heading 3"/>
    <w:basedOn w:val="berschrift1"/>
    <w:next w:val="Traktandum"/>
    <w:link w:val="berschrift3Zchn"/>
    <w:unhideWhenUsed/>
    <w:qFormat/>
    <w:rsid w:val="00E00C9B"/>
    <w:pPr>
      <w:keepLines/>
      <w:numPr>
        <w:ilvl w:val="2"/>
      </w:numPr>
      <w:spacing w:before="200"/>
      <w:outlineLvl w:val="2"/>
    </w:pPr>
    <w:rPr>
      <w:rFonts w:eastAsiaTheme="majorEastAsia" w:cstheme="majorBidi"/>
      <w:b w:val="0"/>
      <w:bCs/>
      <w:i/>
    </w:rPr>
  </w:style>
  <w:style w:type="paragraph" w:styleId="berschrift4">
    <w:name w:val="heading 4"/>
    <w:basedOn w:val="berschrift3"/>
    <w:next w:val="Standard"/>
    <w:link w:val="berschrift4Zchn"/>
    <w:semiHidden/>
    <w:qFormat/>
    <w:rsid w:val="00E00C9B"/>
    <w:pPr>
      <w:numPr>
        <w:ilvl w:val="3"/>
        <w:numId w:val="11"/>
      </w:numPr>
      <w:outlineLvl w:val="3"/>
    </w:pPr>
    <w:rPr>
      <w:bCs w:val="0"/>
      <w:i w:val="0"/>
      <w:iCs/>
    </w:rPr>
  </w:style>
  <w:style w:type="paragraph" w:styleId="berschrift5">
    <w:name w:val="heading 5"/>
    <w:basedOn w:val="berschrift4"/>
    <w:next w:val="Standard"/>
    <w:link w:val="berschrift5Zchn"/>
    <w:semiHidden/>
    <w:qFormat/>
    <w:rsid w:val="00E00C9B"/>
    <w:pPr>
      <w:numPr>
        <w:ilvl w:val="4"/>
      </w:numPr>
      <w:outlineLvl w:val="4"/>
    </w:pPr>
  </w:style>
  <w:style w:type="paragraph" w:styleId="berschrift6">
    <w:name w:val="heading 6"/>
    <w:basedOn w:val="berschrift5"/>
    <w:next w:val="Standard"/>
    <w:link w:val="berschrift6Zchn"/>
    <w:semiHidden/>
    <w:qFormat/>
    <w:rsid w:val="00E00C9B"/>
    <w:pPr>
      <w:numPr>
        <w:ilvl w:val="5"/>
      </w:numPr>
      <w:outlineLvl w:val="5"/>
    </w:pPr>
    <w:rPr>
      <w:iCs w:val="0"/>
    </w:rPr>
  </w:style>
  <w:style w:type="paragraph" w:styleId="berschrift7">
    <w:name w:val="heading 7"/>
    <w:basedOn w:val="Standard"/>
    <w:next w:val="Standard"/>
    <w:link w:val="berschrift7Zchn"/>
    <w:semiHidden/>
    <w:qFormat/>
    <w:rsid w:val="00E00C9B"/>
    <w:pPr>
      <w:tabs>
        <w:tab w:val="clear" w:pos="5103"/>
      </w:tabs>
      <w:spacing w:before="240" w:after="60" w:line="264" w:lineRule="auto"/>
      <w:outlineLvl w:val="6"/>
    </w:pPr>
    <w:rPr>
      <w:rFonts w:eastAsia="Times New Roman" w:cs="Times New Roman"/>
      <w:sz w:val="20"/>
      <w:szCs w:val="20"/>
      <w:lang w:eastAsia="de-DE"/>
    </w:rPr>
  </w:style>
  <w:style w:type="paragraph" w:styleId="berschrift8">
    <w:name w:val="heading 8"/>
    <w:basedOn w:val="Standard"/>
    <w:next w:val="Standard"/>
    <w:link w:val="berschrift8Zchn"/>
    <w:semiHidden/>
    <w:qFormat/>
    <w:rsid w:val="00E00C9B"/>
    <w:pPr>
      <w:tabs>
        <w:tab w:val="clear" w:pos="5103"/>
      </w:tabs>
      <w:spacing w:before="240" w:after="60" w:line="264" w:lineRule="auto"/>
      <w:outlineLvl w:val="7"/>
    </w:pPr>
    <w:rPr>
      <w:rFonts w:eastAsia="Times New Roman" w:cs="Times New Roman"/>
      <w:i/>
      <w:sz w:val="20"/>
      <w:szCs w:val="20"/>
      <w:lang w:eastAsia="de-DE"/>
    </w:rPr>
  </w:style>
  <w:style w:type="paragraph" w:styleId="berschrift9">
    <w:name w:val="heading 9"/>
    <w:basedOn w:val="Standard"/>
    <w:next w:val="Standard"/>
    <w:link w:val="berschrift9Zchn"/>
    <w:semiHidden/>
    <w:qFormat/>
    <w:rsid w:val="00E00C9B"/>
    <w:pPr>
      <w:tabs>
        <w:tab w:val="clear" w:pos="5103"/>
      </w:tabs>
      <w:spacing w:before="240" w:after="60" w:line="264" w:lineRule="auto"/>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00C9B"/>
    <w:rPr>
      <w:rFonts w:ascii="Arial" w:eastAsiaTheme="minorEastAsia" w:hAnsi="Arial"/>
      <w:b/>
      <w:sz w:val="22"/>
    </w:rPr>
  </w:style>
  <w:style w:type="character" w:customStyle="1" w:styleId="berschrift2Zchn">
    <w:name w:val="Überschrift 2 Zchn"/>
    <w:basedOn w:val="Absatz-Standardschriftart"/>
    <w:link w:val="berschrift2"/>
    <w:rsid w:val="00E00C9B"/>
    <w:rPr>
      <w:rFonts w:ascii="Arial" w:eastAsiaTheme="minorEastAsia" w:hAnsi="Arial"/>
      <w:b/>
      <w:sz w:val="22"/>
    </w:rPr>
  </w:style>
  <w:style w:type="character" w:customStyle="1" w:styleId="berschrift3Zchn">
    <w:name w:val="Überschrift 3 Zchn"/>
    <w:basedOn w:val="Absatz-Standardschriftart"/>
    <w:link w:val="berschrift3"/>
    <w:rsid w:val="00E00C9B"/>
    <w:rPr>
      <w:rFonts w:ascii="Arial" w:eastAsiaTheme="majorEastAsia" w:hAnsi="Arial" w:cstheme="majorBidi"/>
      <w:bCs/>
      <w:i/>
      <w:sz w:val="22"/>
    </w:rPr>
  </w:style>
  <w:style w:type="character" w:customStyle="1" w:styleId="berschrift4Zchn">
    <w:name w:val="Überschrift 4 Zchn"/>
    <w:basedOn w:val="Absatz-Standardschriftart"/>
    <w:link w:val="berschrift4"/>
    <w:semiHidden/>
    <w:rsid w:val="00E00C9B"/>
    <w:rPr>
      <w:rFonts w:ascii="Arial" w:eastAsiaTheme="majorEastAsia" w:hAnsi="Arial" w:cstheme="majorBidi"/>
      <w:iCs/>
      <w:sz w:val="22"/>
    </w:rPr>
  </w:style>
  <w:style w:type="character" w:customStyle="1" w:styleId="berschrift5Zchn">
    <w:name w:val="Überschrift 5 Zchn"/>
    <w:basedOn w:val="Absatz-Standardschriftart"/>
    <w:link w:val="berschrift5"/>
    <w:semiHidden/>
    <w:rsid w:val="00E00C9B"/>
    <w:rPr>
      <w:rFonts w:ascii="Arial" w:eastAsiaTheme="majorEastAsia" w:hAnsi="Arial" w:cstheme="majorBidi"/>
      <w:iCs/>
      <w:sz w:val="22"/>
    </w:rPr>
  </w:style>
  <w:style w:type="character" w:customStyle="1" w:styleId="berschrift6Zchn">
    <w:name w:val="Überschrift 6 Zchn"/>
    <w:basedOn w:val="Absatz-Standardschriftart"/>
    <w:link w:val="berschrift6"/>
    <w:semiHidden/>
    <w:rsid w:val="00E00C9B"/>
    <w:rPr>
      <w:rFonts w:ascii="Arial" w:eastAsiaTheme="majorEastAsia" w:hAnsi="Arial" w:cstheme="majorBidi"/>
      <w:sz w:val="22"/>
    </w:rPr>
  </w:style>
  <w:style w:type="character" w:customStyle="1" w:styleId="berschrift7Zchn">
    <w:name w:val="Überschrift 7 Zchn"/>
    <w:basedOn w:val="Absatz-Standardschriftart"/>
    <w:link w:val="berschrift7"/>
    <w:semiHidden/>
    <w:rsid w:val="00E00C9B"/>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semiHidden/>
    <w:rsid w:val="00E00C9B"/>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semiHidden/>
    <w:rsid w:val="00E00C9B"/>
    <w:rPr>
      <w:rFonts w:ascii="Arial" w:eastAsia="Times New Roman" w:hAnsi="Arial" w:cs="Times New Roman"/>
      <w:i/>
      <w:sz w:val="18"/>
      <w:szCs w:val="20"/>
      <w:lang w:eastAsia="de-DE"/>
    </w:rPr>
  </w:style>
  <w:style w:type="paragraph" w:styleId="Kopfzeile">
    <w:name w:val="header"/>
    <w:basedOn w:val="Standard"/>
    <w:link w:val="KopfzeileZchn"/>
    <w:semiHidden/>
    <w:rsid w:val="00E00C9B"/>
    <w:pPr>
      <w:tabs>
        <w:tab w:val="clear" w:pos="5103"/>
        <w:tab w:val="center" w:pos="4320"/>
        <w:tab w:val="right" w:pos="8640"/>
      </w:tabs>
    </w:pPr>
  </w:style>
  <w:style w:type="character" w:customStyle="1" w:styleId="KopfzeileZchn">
    <w:name w:val="Kopfzeile Zchn"/>
    <w:basedOn w:val="Absatz-Standardschriftart"/>
    <w:link w:val="Kopfzeile"/>
    <w:semiHidden/>
    <w:rsid w:val="00E00C9B"/>
    <w:rPr>
      <w:rFonts w:ascii="Arial" w:eastAsiaTheme="minorEastAsia" w:hAnsi="Arial"/>
      <w:sz w:val="22"/>
    </w:rPr>
  </w:style>
  <w:style w:type="paragraph" w:customStyle="1" w:styleId="Absender">
    <w:name w:val="Absender"/>
    <w:basedOn w:val="Standard"/>
    <w:semiHidden/>
    <w:qFormat/>
    <w:rsid w:val="00E00C9B"/>
    <w:pPr>
      <w:spacing w:line="200" w:lineRule="exact"/>
    </w:pPr>
    <w:rPr>
      <w:color w:val="FF0000"/>
      <w:sz w:val="16"/>
    </w:rPr>
  </w:style>
  <w:style w:type="paragraph" w:customStyle="1" w:styleId="Absenderzeile">
    <w:name w:val="Absenderzeile"/>
    <w:basedOn w:val="Standard"/>
    <w:semiHidden/>
    <w:unhideWhenUsed/>
    <w:qFormat/>
    <w:rsid w:val="00E00C9B"/>
    <w:rPr>
      <w:sz w:val="14"/>
      <w:szCs w:val="14"/>
      <w:u w:val="single"/>
    </w:rPr>
  </w:style>
  <w:style w:type="paragraph" w:customStyle="1" w:styleId="Betreff">
    <w:name w:val="Betreff"/>
    <w:basedOn w:val="Standard"/>
    <w:uiPriority w:val="4"/>
    <w:qFormat/>
    <w:rsid w:val="00E00C9B"/>
    <w:rPr>
      <w:b/>
    </w:rPr>
  </w:style>
  <w:style w:type="paragraph" w:customStyle="1" w:styleId="Seitenzahlrechts">
    <w:name w:val="Seitenzahl rechts"/>
    <w:basedOn w:val="Standard"/>
    <w:uiPriority w:val="19"/>
    <w:unhideWhenUsed/>
    <w:qFormat/>
    <w:rsid w:val="00E00C9B"/>
    <w:pPr>
      <w:tabs>
        <w:tab w:val="clear" w:pos="5103"/>
        <w:tab w:val="center" w:pos="4820"/>
        <w:tab w:val="right" w:pos="9639"/>
      </w:tabs>
      <w:spacing w:after="0"/>
    </w:pPr>
    <w:rPr>
      <w:sz w:val="16"/>
    </w:rPr>
  </w:style>
  <w:style w:type="paragraph" w:styleId="Fuzeile">
    <w:name w:val="footer"/>
    <w:basedOn w:val="Standard"/>
    <w:link w:val="FuzeileZchn"/>
    <w:uiPriority w:val="99"/>
    <w:rsid w:val="00E00C9B"/>
    <w:pPr>
      <w:tabs>
        <w:tab w:val="clear" w:pos="5103"/>
        <w:tab w:val="center" w:pos="4320"/>
        <w:tab w:val="right" w:pos="8640"/>
      </w:tabs>
    </w:pPr>
  </w:style>
  <w:style w:type="character" w:customStyle="1" w:styleId="FuzeileZchn">
    <w:name w:val="Fußzeile Zchn"/>
    <w:basedOn w:val="Absatz-Standardschriftart"/>
    <w:link w:val="Fuzeile"/>
    <w:uiPriority w:val="99"/>
    <w:rsid w:val="00E00C9B"/>
    <w:rPr>
      <w:rFonts w:ascii="Arial" w:eastAsiaTheme="minorEastAsia" w:hAnsi="Arial"/>
      <w:sz w:val="22"/>
    </w:rPr>
  </w:style>
  <w:style w:type="paragraph" w:styleId="Sprechblasentext">
    <w:name w:val="Balloon Text"/>
    <w:basedOn w:val="Standard"/>
    <w:link w:val="SprechblasentextZchn"/>
    <w:uiPriority w:val="99"/>
    <w:semiHidden/>
    <w:rsid w:val="00E00C9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00C9B"/>
    <w:rPr>
      <w:rFonts w:ascii="Lucida Grande" w:eastAsiaTheme="minorEastAsia" w:hAnsi="Lucida Grande" w:cs="Lucida Grande"/>
      <w:sz w:val="18"/>
      <w:szCs w:val="18"/>
    </w:rPr>
  </w:style>
  <w:style w:type="paragraph" w:styleId="Listenabsatz">
    <w:name w:val="List Paragraph"/>
    <w:basedOn w:val="Standard"/>
    <w:uiPriority w:val="34"/>
    <w:qFormat/>
    <w:rsid w:val="00E00C9B"/>
    <w:pPr>
      <w:ind w:left="720"/>
      <w:contextualSpacing/>
    </w:pPr>
  </w:style>
  <w:style w:type="paragraph" w:customStyle="1" w:styleId="Listeunnummeriert">
    <w:name w:val="Liste unnummeriert"/>
    <w:basedOn w:val="Standard"/>
    <w:uiPriority w:val="1"/>
    <w:qFormat/>
    <w:rsid w:val="00E00C9B"/>
    <w:pPr>
      <w:numPr>
        <w:numId w:val="7"/>
      </w:numPr>
    </w:pPr>
    <w:rPr>
      <w:noProof/>
    </w:rPr>
  </w:style>
  <w:style w:type="paragraph" w:customStyle="1" w:styleId="Listenummeriert">
    <w:name w:val="Liste nummeriert"/>
    <w:basedOn w:val="Standard"/>
    <w:uiPriority w:val="4"/>
    <w:qFormat/>
    <w:rsid w:val="00E00C9B"/>
    <w:pPr>
      <w:numPr>
        <w:numId w:val="5"/>
      </w:numPr>
    </w:pPr>
  </w:style>
  <w:style w:type="paragraph" w:styleId="Titel">
    <w:name w:val="Title"/>
    <w:basedOn w:val="Standard"/>
    <w:next w:val="Standard"/>
    <w:link w:val="TitelZchn"/>
    <w:uiPriority w:val="10"/>
    <w:qFormat/>
    <w:rsid w:val="00E00C9B"/>
    <w:rPr>
      <w:b/>
      <w:sz w:val="28"/>
    </w:rPr>
  </w:style>
  <w:style w:type="character" w:customStyle="1" w:styleId="TitelZchn">
    <w:name w:val="Titel Zchn"/>
    <w:basedOn w:val="Absatz-Standardschriftart"/>
    <w:link w:val="Titel"/>
    <w:uiPriority w:val="10"/>
    <w:rsid w:val="00E00C9B"/>
    <w:rPr>
      <w:rFonts w:ascii="Arial" w:eastAsiaTheme="minorEastAsia" w:hAnsi="Arial"/>
      <w:b/>
      <w:sz w:val="28"/>
    </w:rPr>
  </w:style>
  <w:style w:type="paragraph" w:customStyle="1" w:styleId="Beilagen">
    <w:name w:val="Beilagen"/>
    <w:basedOn w:val="Listenabsatz"/>
    <w:qFormat/>
    <w:rsid w:val="00E00C9B"/>
    <w:pPr>
      <w:numPr>
        <w:numId w:val="2"/>
      </w:numPr>
    </w:pPr>
  </w:style>
  <w:style w:type="character" w:styleId="Platzhaltertext">
    <w:name w:val="Placeholder Text"/>
    <w:basedOn w:val="Absatz-Standardschriftart"/>
    <w:uiPriority w:val="99"/>
    <w:semiHidden/>
    <w:rsid w:val="00E00C9B"/>
    <w:rPr>
      <w:color w:val="808080"/>
    </w:rPr>
  </w:style>
  <w:style w:type="paragraph" w:customStyle="1" w:styleId="Tabelle">
    <w:name w:val="Tabelle"/>
    <w:basedOn w:val="Standard"/>
    <w:qFormat/>
    <w:rsid w:val="00E00C9B"/>
    <w:pPr>
      <w:tabs>
        <w:tab w:val="clear" w:pos="5103"/>
      </w:tabs>
      <w:spacing w:after="0"/>
    </w:pPr>
    <w:rPr>
      <w:sz w:val="16"/>
    </w:rPr>
  </w:style>
  <w:style w:type="table" w:customStyle="1" w:styleId="TabellenCDBL">
    <w:name w:val="Tabellen CD BL"/>
    <w:basedOn w:val="NormaleTabelle"/>
    <w:uiPriority w:val="99"/>
    <w:rsid w:val="00E00C9B"/>
    <w:rPr>
      <w:rFonts w:ascii="Arial" w:eastAsiaTheme="minorEastAsia" w:hAnsi="Arial"/>
      <w:sz w:val="16"/>
      <w:lang w:val="en-US"/>
    </w:rPr>
    <w:tblPr>
      <w:tblBorders>
        <w:bottom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b/>
      </w:rPr>
      <w:tblPr/>
      <w:tcPr>
        <w:tcBorders>
          <w:bottom w:val="single" w:sz="8" w:space="0" w:color="auto"/>
        </w:tcBorders>
      </w:tcPr>
    </w:tblStylePr>
  </w:style>
  <w:style w:type="paragraph" w:customStyle="1" w:styleId="Bildlegende">
    <w:name w:val="Bildlegende"/>
    <w:basedOn w:val="Standard"/>
    <w:qFormat/>
    <w:rsid w:val="00E00C9B"/>
    <w:pPr>
      <w:tabs>
        <w:tab w:val="clear" w:pos="5103"/>
      </w:tabs>
      <w:spacing w:before="80" w:after="0"/>
    </w:pPr>
    <w:rPr>
      <w:sz w:val="16"/>
    </w:rPr>
  </w:style>
  <w:style w:type="numbering" w:customStyle="1" w:styleId="AktennotizTraktanden">
    <w:name w:val="Aktennotiz Traktanden"/>
    <w:uiPriority w:val="99"/>
    <w:rsid w:val="00E00C9B"/>
    <w:pPr>
      <w:numPr>
        <w:numId w:val="1"/>
      </w:numPr>
    </w:pPr>
  </w:style>
  <w:style w:type="paragraph" w:customStyle="1" w:styleId="Beschluss1">
    <w:name w:val="Beschluss 1."/>
    <w:basedOn w:val="Standard"/>
    <w:rsid w:val="00E00C9B"/>
    <w:pPr>
      <w:tabs>
        <w:tab w:val="clear" w:pos="5103"/>
        <w:tab w:val="left" w:pos="567"/>
      </w:tabs>
      <w:spacing w:after="0" w:line="264" w:lineRule="auto"/>
      <w:ind w:left="1021" w:hanging="1021"/>
    </w:pPr>
    <w:rPr>
      <w:rFonts w:eastAsia="Times New Roman" w:cs="Times New Roman"/>
      <w:szCs w:val="20"/>
      <w:lang w:eastAsia="de-CH"/>
    </w:rPr>
  </w:style>
  <w:style w:type="paragraph" w:styleId="Funotentext">
    <w:name w:val="footnote text"/>
    <w:basedOn w:val="Standard"/>
    <w:link w:val="FunotentextZchn"/>
    <w:uiPriority w:val="99"/>
    <w:rsid w:val="00E00C9B"/>
    <w:pPr>
      <w:spacing w:after="0"/>
    </w:pPr>
    <w:rPr>
      <w:sz w:val="16"/>
      <w:szCs w:val="20"/>
    </w:rPr>
  </w:style>
  <w:style w:type="character" w:customStyle="1" w:styleId="FunotentextZchn">
    <w:name w:val="Fußnotentext Zchn"/>
    <w:basedOn w:val="Absatz-Standardschriftart"/>
    <w:link w:val="Funotentext"/>
    <w:uiPriority w:val="99"/>
    <w:rsid w:val="00E00C9B"/>
    <w:rPr>
      <w:rFonts w:ascii="Arial" w:eastAsiaTheme="minorEastAsia" w:hAnsi="Arial"/>
      <w:sz w:val="16"/>
      <w:szCs w:val="20"/>
    </w:rPr>
  </w:style>
  <w:style w:type="character" w:styleId="Funotenzeichen">
    <w:name w:val="footnote reference"/>
    <w:basedOn w:val="Absatz-Standardschriftart"/>
    <w:uiPriority w:val="99"/>
    <w:semiHidden/>
    <w:rsid w:val="00E00C9B"/>
    <w:rPr>
      <w:vertAlign w:val="superscript"/>
    </w:rPr>
  </w:style>
  <w:style w:type="paragraph" w:customStyle="1" w:styleId="Geschftsnummer">
    <w:name w:val="Geschäftsnummer"/>
    <w:basedOn w:val="Standard"/>
    <w:qFormat/>
    <w:rsid w:val="00E00C9B"/>
    <w:pPr>
      <w:tabs>
        <w:tab w:val="clear" w:pos="5103"/>
      </w:tabs>
      <w:jc w:val="right"/>
    </w:pPr>
    <w:rPr>
      <w:rFonts w:cs="Arial"/>
      <w:b/>
      <w:sz w:val="28"/>
      <w:szCs w:val="28"/>
    </w:rPr>
  </w:style>
  <w:style w:type="paragraph" w:customStyle="1" w:styleId="GesetzesnderungAbsatz">
    <w:name w:val="Gesetzesänderung Absatz"/>
    <w:basedOn w:val="Listenabsatz"/>
    <w:qFormat/>
    <w:rsid w:val="00E00C9B"/>
    <w:pPr>
      <w:numPr>
        <w:numId w:val="3"/>
      </w:numPr>
    </w:pPr>
  </w:style>
  <w:style w:type="character" w:styleId="Hyperlink">
    <w:name w:val="Hyperlink"/>
    <w:uiPriority w:val="99"/>
    <w:rsid w:val="00E00C9B"/>
    <w:rPr>
      <w:color w:val="0000FF"/>
      <w:u w:val="single"/>
    </w:rPr>
  </w:style>
  <w:style w:type="paragraph" w:styleId="Verzeichnis2">
    <w:name w:val="toc 2"/>
    <w:basedOn w:val="Standard"/>
    <w:next w:val="Standard"/>
    <w:autoRedefine/>
    <w:uiPriority w:val="39"/>
    <w:qFormat/>
    <w:rsid w:val="00E00C9B"/>
    <w:pPr>
      <w:tabs>
        <w:tab w:val="clear" w:pos="5103"/>
        <w:tab w:val="right" w:leader="dot" w:pos="9639"/>
      </w:tabs>
      <w:spacing w:after="40" w:line="264" w:lineRule="auto"/>
      <w:ind w:left="993" w:right="-8" w:hanging="567"/>
    </w:pPr>
    <w:rPr>
      <w:rFonts w:eastAsia="Times New Roman" w:cs="Times New Roman"/>
      <w:szCs w:val="20"/>
      <w:lang w:eastAsia="de-DE"/>
    </w:rPr>
  </w:style>
  <w:style w:type="paragraph" w:customStyle="1" w:styleId="Inhaltsverzeichnis">
    <w:name w:val="Inhaltsverzeichnis"/>
    <w:basedOn w:val="Verzeichnis2"/>
    <w:qFormat/>
    <w:rsid w:val="00E00C9B"/>
    <w:rPr>
      <w:noProof/>
    </w:rPr>
  </w:style>
  <w:style w:type="numbering" w:customStyle="1" w:styleId="InhaltsverzeichnisNummern">
    <w:name w:val="Inhaltsverzeichnis Nummern"/>
    <w:uiPriority w:val="99"/>
    <w:rsid w:val="00E00C9B"/>
    <w:pPr>
      <w:numPr>
        <w:numId w:val="4"/>
      </w:numPr>
    </w:pPr>
  </w:style>
  <w:style w:type="paragraph" w:styleId="Inhaltsverzeichnisberschrift">
    <w:name w:val="TOC Heading"/>
    <w:basedOn w:val="berschrift1"/>
    <w:next w:val="Standard"/>
    <w:uiPriority w:val="39"/>
    <w:semiHidden/>
    <w:qFormat/>
    <w:rsid w:val="00E00C9B"/>
    <w:pPr>
      <w:keepLines/>
      <w:numPr>
        <w:numId w:val="0"/>
      </w:numPr>
      <w:tabs>
        <w:tab w:val="clear" w:pos="5103"/>
      </w:tabs>
      <w:spacing w:before="480" w:line="276" w:lineRule="auto"/>
      <w:outlineLvl w:val="9"/>
    </w:pPr>
    <w:rPr>
      <w:rFonts w:asciiTheme="majorHAnsi" w:eastAsiaTheme="majorEastAsia" w:hAnsiTheme="majorHAnsi" w:cstheme="majorBidi"/>
      <w:bCs/>
      <w:color w:val="2F5496" w:themeColor="accent1" w:themeShade="BF"/>
      <w:sz w:val="28"/>
      <w:szCs w:val="28"/>
      <w:lang w:eastAsia="de-CH"/>
    </w:rPr>
  </w:style>
  <w:style w:type="paragraph" w:styleId="KeinLeerraum">
    <w:name w:val="No Spacing"/>
    <w:uiPriority w:val="1"/>
    <w:qFormat/>
    <w:rsid w:val="00E00C9B"/>
    <w:pPr>
      <w:tabs>
        <w:tab w:val="left" w:pos="5103"/>
      </w:tabs>
    </w:pPr>
    <w:rPr>
      <w:rFonts w:ascii="Arial" w:eastAsiaTheme="minorEastAsia" w:hAnsi="Arial"/>
      <w:sz w:val="22"/>
    </w:rPr>
  </w:style>
  <w:style w:type="paragraph" w:styleId="Kommentartext">
    <w:name w:val="annotation text"/>
    <w:basedOn w:val="Standard"/>
    <w:link w:val="KommentartextZchn"/>
    <w:uiPriority w:val="99"/>
    <w:semiHidden/>
    <w:rsid w:val="00E00C9B"/>
    <w:rPr>
      <w:sz w:val="20"/>
      <w:szCs w:val="20"/>
    </w:rPr>
  </w:style>
  <w:style w:type="character" w:customStyle="1" w:styleId="KommentartextZchn">
    <w:name w:val="Kommentartext Zchn"/>
    <w:basedOn w:val="Absatz-Standardschriftart"/>
    <w:link w:val="Kommentartext"/>
    <w:uiPriority w:val="99"/>
    <w:semiHidden/>
    <w:rsid w:val="00E00C9B"/>
    <w:rPr>
      <w:rFonts w:ascii="Arial" w:eastAsiaTheme="minorEastAsia" w:hAnsi="Arial"/>
      <w:sz w:val="20"/>
      <w:szCs w:val="20"/>
    </w:rPr>
  </w:style>
  <w:style w:type="character" w:styleId="Kommentarzeichen">
    <w:name w:val="annotation reference"/>
    <w:basedOn w:val="Absatz-Standardschriftart"/>
    <w:uiPriority w:val="99"/>
    <w:semiHidden/>
    <w:rsid w:val="00E00C9B"/>
    <w:rPr>
      <w:sz w:val="16"/>
      <w:szCs w:val="16"/>
    </w:rPr>
  </w:style>
  <w:style w:type="numbering" w:customStyle="1" w:styleId="Listenummeriertalt">
    <w:name w:val="Liste nummeriert alt"/>
    <w:uiPriority w:val="99"/>
    <w:rsid w:val="00E00C9B"/>
    <w:pPr>
      <w:numPr>
        <w:numId w:val="6"/>
      </w:numPr>
    </w:pPr>
  </w:style>
  <w:style w:type="numbering" w:customStyle="1" w:styleId="Listeunnummeriertneu">
    <w:name w:val="Liste unnummeriert neu"/>
    <w:uiPriority w:val="99"/>
    <w:rsid w:val="00E00C9B"/>
    <w:pPr>
      <w:numPr>
        <w:numId w:val="7"/>
      </w:numPr>
    </w:pPr>
  </w:style>
  <w:style w:type="paragraph" w:customStyle="1" w:styleId="Nummerierungrmisch">
    <w:name w:val="Nummerierung römisch"/>
    <w:basedOn w:val="Standard"/>
    <w:qFormat/>
    <w:rsid w:val="00E00C9B"/>
    <w:pPr>
      <w:spacing w:before="220" w:after="0"/>
    </w:pPr>
  </w:style>
  <w:style w:type="numbering" w:customStyle="1" w:styleId="ParlamentsdiensteProtokoll">
    <w:name w:val="Parlamentsdienste Protokoll"/>
    <w:uiPriority w:val="99"/>
    <w:rsid w:val="00E00C9B"/>
    <w:pPr>
      <w:numPr>
        <w:numId w:val="8"/>
      </w:numPr>
    </w:pPr>
  </w:style>
  <w:style w:type="character" w:styleId="Seitenzahl">
    <w:name w:val="page number"/>
    <w:basedOn w:val="Absatz-Standardschriftart"/>
    <w:semiHidden/>
    <w:rsid w:val="00E00C9B"/>
  </w:style>
  <w:style w:type="paragraph" w:customStyle="1" w:styleId="Sitzungsdetails">
    <w:name w:val="Sitzungsdetails"/>
    <w:basedOn w:val="Standard"/>
    <w:semiHidden/>
    <w:qFormat/>
    <w:rsid w:val="00E00C9B"/>
    <w:pPr>
      <w:ind w:left="1418" w:hanging="1418"/>
    </w:pPr>
    <w:rPr>
      <w:lang w:val="en-US"/>
    </w:rPr>
  </w:style>
  <w:style w:type="table" w:styleId="Tabellenraster">
    <w:name w:val="Table Grid"/>
    <w:basedOn w:val="NormaleTabelle"/>
    <w:uiPriority w:val="59"/>
    <w:rsid w:val="00E00C9B"/>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ktandenliste">
    <w:name w:val="Traktandenliste"/>
    <w:basedOn w:val="Standard"/>
    <w:semiHidden/>
    <w:qFormat/>
    <w:rsid w:val="00E00C9B"/>
    <w:pPr>
      <w:numPr>
        <w:numId w:val="9"/>
      </w:numPr>
      <w:spacing w:before="110"/>
    </w:pPr>
  </w:style>
  <w:style w:type="paragraph" w:customStyle="1" w:styleId="Traktandum">
    <w:name w:val="Traktandum"/>
    <w:basedOn w:val="Standard"/>
    <w:semiHidden/>
    <w:qFormat/>
    <w:rsid w:val="00E00C9B"/>
    <w:pPr>
      <w:ind w:left="567"/>
    </w:pPr>
  </w:style>
  <w:style w:type="paragraph" w:customStyle="1" w:styleId="Trennlinie">
    <w:name w:val="Trennlinie"/>
    <w:basedOn w:val="Standard"/>
    <w:semiHidden/>
    <w:qFormat/>
    <w:rsid w:val="00E00C9B"/>
    <w:pPr>
      <w:pBdr>
        <w:bottom w:val="single" w:sz="4" w:space="1" w:color="auto"/>
      </w:pBdr>
    </w:pPr>
    <w:rPr>
      <w:b/>
      <w:bCs/>
      <w:lang w:val="en-US"/>
    </w:rPr>
  </w:style>
  <w:style w:type="paragraph" w:styleId="Untertitel">
    <w:name w:val="Subtitle"/>
    <w:basedOn w:val="Standard"/>
    <w:next w:val="Standard"/>
    <w:link w:val="UntertitelZchn"/>
    <w:uiPriority w:val="11"/>
    <w:qFormat/>
    <w:rsid w:val="00E00C9B"/>
    <w:rPr>
      <w:b/>
    </w:rPr>
  </w:style>
  <w:style w:type="character" w:customStyle="1" w:styleId="UntertitelZchn">
    <w:name w:val="Untertitel Zchn"/>
    <w:basedOn w:val="Absatz-Standardschriftart"/>
    <w:link w:val="Untertitel"/>
    <w:uiPriority w:val="11"/>
    <w:rsid w:val="00E00C9B"/>
    <w:rPr>
      <w:rFonts w:ascii="Arial" w:eastAsiaTheme="minorEastAsia" w:hAnsi="Arial"/>
      <w:b/>
      <w:sz w:val="22"/>
    </w:rPr>
  </w:style>
  <w:style w:type="paragraph" w:styleId="Verzeichnis1">
    <w:name w:val="toc 1"/>
    <w:basedOn w:val="Standard"/>
    <w:next w:val="Standard"/>
    <w:autoRedefine/>
    <w:uiPriority w:val="39"/>
    <w:qFormat/>
    <w:rsid w:val="00E00C9B"/>
    <w:pPr>
      <w:tabs>
        <w:tab w:val="clear" w:pos="5103"/>
        <w:tab w:val="right" w:leader="dot" w:pos="9629"/>
      </w:tabs>
      <w:spacing w:after="0" w:line="264" w:lineRule="auto"/>
      <w:ind w:left="426" w:hanging="426"/>
    </w:pPr>
    <w:rPr>
      <w:rFonts w:eastAsia="Times New Roman" w:cs="Times New Roman"/>
      <w:szCs w:val="20"/>
      <w:lang w:eastAsia="de-DE"/>
    </w:rPr>
  </w:style>
  <w:style w:type="paragraph" w:styleId="Verzeichnis3">
    <w:name w:val="toc 3"/>
    <w:basedOn w:val="Verzeichnis2"/>
    <w:next w:val="Standard"/>
    <w:autoRedefine/>
    <w:uiPriority w:val="39"/>
    <w:qFormat/>
    <w:rsid w:val="00E00C9B"/>
    <w:pPr>
      <w:spacing w:line="276" w:lineRule="auto"/>
      <w:ind w:left="1843" w:hanging="851"/>
    </w:pPr>
    <w:rPr>
      <w:i/>
      <w:szCs w:val="22"/>
      <w:lang w:eastAsia="de-CH"/>
    </w:rPr>
  </w:style>
  <w:style w:type="paragraph" w:customStyle="1" w:styleId="Zwischentitel">
    <w:name w:val="Zwischentitel"/>
    <w:basedOn w:val="Standard"/>
    <w:qFormat/>
    <w:rsid w:val="00E00C9B"/>
    <w:pPr>
      <w:spacing w:after="0"/>
    </w:pPr>
  </w:style>
  <w:style w:type="table" w:customStyle="1" w:styleId="NormalTable0">
    <w:name w:val="Normal Table0"/>
    <w:uiPriority w:val="2"/>
    <w:semiHidden/>
    <w:qFormat/>
    <w:rsid w:val="00E00C9B"/>
    <w:pPr>
      <w:widowControl w:val="0"/>
      <w:autoSpaceDE w:val="0"/>
      <w:autoSpaceDN w:val="0"/>
    </w:pPr>
    <w:rPr>
      <w:sz w:val="22"/>
      <w:szCs w:val="22"/>
      <w:lang w:val="en-US"/>
    </w:rPr>
    <w:tblPr>
      <w:tblCellMar>
        <w:top w:w="0" w:type="dxa"/>
        <w:left w:w="0" w:type="dxa"/>
        <w:bottom w:w="0" w:type="dxa"/>
        <w:right w:w="0" w:type="dxa"/>
      </w:tblCellMar>
    </w:tblPr>
  </w:style>
  <w:style w:type="paragraph" w:customStyle="1" w:styleId="Default">
    <w:name w:val="Default"/>
    <w:rsid w:val="00E00C9B"/>
    <w:pPr>
      <w:autoSpaceDE w:val="0"/>
      <w:autoSpaceDN w:val="0"/>
      <w:adjustRightInd w:val="0"/>
    </w:pPr>
    <w:rPr>
      <w:rFonts w:ascii="TradeGothic" w:eastAsiaTheme="minorEastAsia" w:hAnsi="TradeGothic" w:cs="TradeGothic"/>
      <w:color w:val="000000"/>
    </w:rPr>
  </w:style>
  <w:style w:type="paragraph" w:styleId="Kommentarthema">
    <w:name w:val="annotation subject"/>
    <w:basedOn w:val="Kommentartext"/>
    <w:next w:val="Kommentartext"/>
    <w:link w:val="KommentarthemaZchn"/>
    <w:uiPriority w:val="99"/>
    <w:semiHidden/>
    <w:rsid w:val="00E00C9B"/>
    <w:rPr>
      <w:b/>
      <w:bCs/>
    </w:rPr>
  </w:style>
  <w:style w:type="character" w:customStyle="1" w:styleId="KommentarthemaZchn">
    <w:name w:val="Kommentarthema Zchn"/>
    <w:basedOn w:val="KommentartextZchn"/>
    <w:link w:val="Kommentarthema"/>
    <w:uiPriority w:val="99"/>
    <w:semiHidden/>
    <w:rsid w:val="00E00C9B"/>
    <w:rPr>
      <w:rFonts w:ascii="Arial" w:eastAsiaTheme="minorEastAsia" w:hAnsi="Arial"/>
      <w:b/>
      <w:bCs/>
      <w:sz w:val="20"/>
      <w:szCs w:val="20"/>
    </w:rPr>
  </w:style>
  <w:style w:type="paragraph" w:styleId="StandardWeb">
    <w:name w:val="Normal (Web)"/>
    <w:basedOn w:val="Standard"/>
    <w:uiPriority w:val="99"/>
    <w:unhideWhenUsed/>
    <w:rsid w:val="00E00C9B"/>
    <w:pPr>
      <w:tabs>
        <w:tab w:val="clear" w:pos="5103"/>
      </w:tabs>
      <w:spacing w:before="100" w:beforeAutospacing="1" w:after="100" w:afterAutospacing="1"/>
    </w:pPr>
    <w:rPr>
      <w:rFonts w:ascii="Times New Roman" w:hAnsi="Times New Roman" w:cs="Times New Roman"/>
      <w:sz w:val="24"/>
      <w:lang w:eastAsia="de-DE"/>
    </w:rPr>
  </w:style>
  <w:style w:type="character" w:customStyle="1" w:styleId="NichtaufgelsteErwhnung1">
    <w:name w:val="Nicht aufgelöste Erwähnung1"/>
    <w:basedOn w:val="Absatz-Standardschriftart"/>
    <w:uiPriority w:val="99"/>
    <w:rsid w:val="00E00C9B"/>
    <w:rPr>
      <w:color w:val="605E5C"/>
      <w:shd w:val="clear" w:color="auto" w:fill="E1DFDD"/>
    </w:rPr>
  </w:style>
  <w:style w:type="character" w:styleId="BesuchterLink">
    <w:name w:val="FollowedHyperlink"/>
    <w:basedOn w:val="Absatz-Standardschriftart"/>
    <w:uiPriority w:val="99"/>
    <w:semiHidden/>
    <w:unhideWhenUsed/>
    <w:rsid w:val="00E00C9B"/>
    <w:rPr>
      <w:color w:val="954F72" w:themeColor="followedHyperlink"/>
      <w:u w:val="single"/>
    </w:rPr>
  </w:style>
  <w:style w:type="paragraph" w:styleId="HTMLVorformatiert">
    <w:name w:val="HTML Preformatted"/>
    <w:basedOn w:val="Standard"/>
    <w:link w:val="HTMLVorformatiertZchn"/>
    <w:uiPriority w:val="99"/>
    <w:unhideWhenUsed/>
    <w:rsid w:val="00E00C9B"/>
    <w:pPr>
      <w:tabs>
        <w:tab w:val="clear" w:pos="51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E00C9B"/>
    <w:rPr>
      <w:rFonts w:ascii="Courier New" w:eastAsia="Times New Roman" w:hAnsi="Courier New" w:cs="Courier New"/>
      <w:sz w:val="20"/>
      <w:szCs w:val="20"/>
      <w:lang w:eastAsia="de-DE"/>
    </w:rPr>
  </w:style>
  <w:style w:type="character" w:customStyle="1" w:styleId="NichtaufgelsteErwhnung2">
    <w:name w:val="Nicht aufgelöste Erwähnung2"/>
    <w:basedOn w:val="Absatz-Standardschriftart"/>
    <w:uiPriority w:val="99"/>
    <w:semiHidden/>
    <w:unhideWhenUsed/>
    <w:rsid w:val="00277047"/>
    <w:rPr>
      <w:color w:val="605E5C"/>
      <w:shd w:val="clear" w:color="auto" w:fill="E1DFDD"/>
    </w:rPr>
  </w:style>
  <w:style w:type="character" w:customStyle="1" w:styleId="apple-converted-space">
    <w:name w:val="apple-converted-space"/>
    <w:basedOn w:val="Absatz-Standardschriftart"/>
    <w:rsid w:val="00FD4C91"/>
  </w:style>
  <w:style w:type="paragraph" w:styleId="berarbeitung">
    <w:name w:val="Revision"/>
    <w:hidden/>
    <w:uiPriority w:val="99"/>
    <w:semiHidden/>
    <w:rsid w:val="00970FF6"/>
    <w:rPr>
      <w:rFonts w:ascii="Arial" w:eastAsiaTheme="minorEastAsia" w:hAnsi="Arial"/>
      <w:sz w:val="22"/>
    </w:rPr>
  </w:style>
  <w:style w:type="character" w:customStyle="1" w:styleId="NichtaufgelsteErwhnung3">
    <w:name w:val="Nicht aufgelöste Erwähnung3"/>
    <w:basedOn w:val="Absatz-Standardschriftart"/>
    <w:uiPriority w:val="99"/>
    <w:semiHidden/>
    <w:unhideWhenUsed/>
    <w:rsid w:val="00803685"/>
    <w:rPr>
      <w:color w:val="605E5C"/>
      <w:shd w:val="clear" w:color="auto" w:fill="E1DFDD"/>
    </w:rPr>
  </w:style>
  <w:style w:type="paragraph" w:customStyle="1" w:styleId="paragraph">
    <w:name w:val="paragraph"/>
    <w:basedOn w:val="Standard"/>
    <w:rsid w:val="000314A5"/>
    <w:pPr>
      <w:tabs>
        <w:tab w:val="clear" w:pos="5103"/>
      </w:tabs>
      <w:spacing w:before="100" w:beforeAutospacing="1" w:after="100" w:afterAutospacing="1"/>
    </w:pPr>
    <w:rPr>
      <w:rFonts w:ascii="Times New Roman" w:eastAsia="Times New Roman" w:hAnsi="Times New Roman" w:cs="Times New Roman"/>
      <w:sz w:val="24"/>
      <w:lang w:eastAsia="de-DE"/>
    </w:rPr>
  </w:style>
  <w:style w:type="character" w:customStyle="1" w:styleId="normaltextrun">
    <w:name w:val="normaltextrun"/>
    <w:basedOn w:val="Absatz-Standardschriftart"/>
    <w:rsid w:val="000314A5"/>
  </w:style>
  <w:style w:type="character" w:customStyle="1" w:styleId="eop">
    <w:name w:val="eop"/>
    <w:basedOn w:val="Absatz-Standardschriftart"/>
    <w:rsid w:val="000314A5"/>
  </w:style>
  <w:style w:type="character" w:styleId="NichtaufgelsteErwhnung">
    <w:name w:val="Unresolved Mention"/>
    <w:basedOn w:val="Absatz-Standardschriftart"/>
    <w:uiPriority w:val="99"/>
    <w:semiHidden/>
    <w:unhideWhenUsed/>
    <w:rsid w:val="00190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6824">
      <w:bodyDiv w:val="1"/>
      <w:marLeft w:val="0"/>
      <w:marRight w:val="0"/>
      <w:marTop w:val="0"/>
      <w:marBottom w:val="0"/>
      <w:divBdr>
        <w:top w:val="none" w:sz="0" w:space="0" w:color="auto"/>
        <w:left w:val="none" w:sz="0" w:space="0" w:color="auto"/>
        <w:bottom w:val="none" w:sz="0" w:space="0" w:color="auto"/>
        <w:right w:val="none" w:sz="0" w:space="0" w:color="auto"/>
      </w:divBdr>
    </w:div>
    <w:div w:id="531964099">
      <w:bodyDiv w:val="1"/>
      <w:marLeft w:val="0"/>
      <w:marRight w:val="0"/>
      <w:marTop w:val="0"/>
      <w:marBottom w:val="0"/>
      <w:divBdr>
        <w:top w:val="none" w:sz="0" w:space="0" w:color="auto"/>
        <w:left w:val="none" w:sz="0" w:space="0" w:color="auto"/>
        <w:bottom w:val="none" w:sz="0" w:space="0" w:color="auto"/>
        <w:right w:val="none" w:sz="0" w:space="0" w:color="auto"/>
      </w:divBdr>
    </w:div>
    <w:div w:id="569778340">
      <w:bodyDiv w:val="1"/>
      <w:marLeft w:val="0"/>
      <w:marRight w:val="0"/>
      <w:marTop w:val="0"/>
      <w:marBottom w:val="0"/>
      <w:divBdr>
        <w:top w:val="none" w:sz="0" w:space="0" w:color="auto"/>
        <w:left w:val="none" w:sz="0" w:space="0" w:color="auto"/>
        <w:bottom w:val="none" w:sz="0" w:space="0" w:color="auto"/>
        <w:right w:val="none" w:sz="0" w:space="0" w:color="auto"/>
      </w:divBdr>
      <w:divsChild>
        <w:div w:id="277183697">
          <w:marLeft w:val="0"/>
          <w:marRight w:val="0"/>
          <w:marTop w:val="0"/>
          <w:marBottom w:val="0"/>
          <w:divBdr>
            <w:top w:val="none" w:sz="0" w:space="0" w:color="auto"/>
            <w:left w:val="none" w:sz="0" w:space="0" w:color="auto"/>
            <w:bottom w:val="none" w:sz="0" w:space="0" w:color="auto"/>
            <w:right w:val="none" w:sz="0" w:space="0" w:color="auto"/>
          </w:divBdr>
        </w:div>
        <w:div w:id="193813666">
          <w:marLeft w:val="0"/>
          <w:marRight w:val="0"/>
          <w:marTop w:val="0"/>
          <w:marBottom w:val="0"/>
          <w:divBdr>
            <w:top w:val="none" w:sz="0" w:space="0" w:color="auto"/>
            <w:left w:val="none" w:sz="0" w:space="0" w:color="auto"/>
            <w:bottom w:val="none" w:sz="0" w:space="0" w:color="auto"/>
            <w:right w:val="none" w:sz="0" w:space="0" w:color="auto"/>
          </w:divBdr>
        </w:div>
        <w:div w:id="1390498321">
          <w:marLeft w:val="0"/>
          <w:marRight w:val="0"/>
          <w:marTop w:val="0"/>
          <w:marBottom w:val="0"/>
          <w:divBdr>
            <w:top w:val="none" w:sz="0" w:space="0" w:color="auto"/>
            <w:left w:val="none" w:sz="0" w:space="0" w:color="auto"/>
            <w:bottom w:val="none" w:sz="0" w:space="0" w:color="auto"/>
            <w:right w:val="none" w:sz="0" w:space="0" w:color="auto"/>
          </w:divBdr>
        </w:div>
        <w:div w:id="1849907848">
          <w:marLeft w:val="0"/>
          <w:marRight w:val="0"/>
          <w:marTop w:val="0"/>
          <w:marBottom w:val="0"/>
          <w:divBdr>
            <w:top w:val="none" w:sz="0" w:space="0" w:color="auto"/>
            <w:left w:val="none" w:sz="0" w:space="0" w:color="auto"/>
            <w:bottom w:val="none" w:sz="0" w:space="0" w:color="auto"/>
            <w:right w:val="none" w:sz="0" w:space="0" w:color="auto"/>
          </w:divBdr>
        </w:div>
        <w:div w:id="893660199">
          <w:marLeft w:val="0"/>
          <w:marRight w:val="0"/>
          <w:marTop w:val="0"/>
          <w:marBottom w:val="0"/>
          <w:divBdr>
            <w:top w:val="none" w:sz="0" w:space="0" w:color="auto"/>
            <w:left w:val="none" w:sz="0" w:space="0" w:color="auto"/>
            <w:bottom w:val="none" w:sz="0" w:space="0" w:color="auto"/>
            <w:right w:val="none" w:sz="0" w:space="0" w:color="auto"/>
          </w:divBdr>
        </w:div>
        <w:div w:id="1731030182">
          <w:marLeft w:val="0"/>
          <w:marRight w:val="0"/>
          <w:marTop w:val="0"/>
          <w:marBottom w:val="0"/>
          <w:divBdr>
            <w:top w:val="none" w:sz="0" w:space="0" w:color="auto"/>
            <w:left w:val="none" w:sz="0" w:space="0" w:color="auto"/>
            <w:bottom w:val="none" w:sz="0" w:space="0" w:color="auto"/>
            <w:right w:val="none" w:sz="0" w:space="0" w:color="auto"/>
          </w:divBdr>
        </w:div>
        <w:div w:id="1170869152">
          <w:marLeft w:val="0"/>
          <w:marRight w:val="0"/>
          <w:marTop w:val="0"/>
          <w:marBottom w:val="0"/>
          <w:divBdr>
            <w:top w:val="none" w:sz="0" w:space="0" w:color="auto"/>
            <w:left w:val="none" w:sz="0" w:space="0" w:color="auto"/>
            <w:bottom w:val="none" w:sz="0" w:space="0" w:color="auto"/>
            <w:right w:val="none" w:sz="0" w:space="0" w:color="auto"/>
          </w:divBdr>
        </w:div>
        <w:div w:id="2088266442">
          <w:marLeft w:val="0"/>
          <w:marRight w:val="0"/>
          <w:marTop w:val="0"/>
          <w:marBottom w:val="0"/>
          <w:divBdr>
            <w:top w:val="none" w:sz="0" w:space="0" w:color="auto"/>
            <w:left w:val="none" w:sz="0" w:space="0" w:color="auto"/>
            <w:bottom w:val="none" w:sz="0" w:space="0" w:color="auto"/>
            <w:right w:val="none" w:sz="0" w:space="0" w:color="auto"/>
          </w:divBdr>
        </w:div>
        <w:div w:id="1688478586">
          <w:marLeft w:val="0"/>
          <w:marRight w:val="0"/>
          <w:marTop w:val="0"/>
          <w:marBottom w:val="0"/>
          <w:divBdr>
            <w:top w:val="none" w:sz="0" w:space="0" w:color="auto"/>
            <w:left w:val="none" w:sz="0" w:space="0" w:color="auto"/>
            <w:bottom w:val="none" w:sz="0" w:space="0" w:color="auto"/>
            <w:right w:val="none" w:sz="0" w:space="0" w:color="auto"/>
          </w:divBdr>
        </w:div>
      </w:divsChild>
    </w:div>
    <w:div w:id="690686799">
      <w:bodyDiv w:val="1"/>
      <w:marLeft w:val="0"/>
      <w:marRight w:val="0"/>
      <w:marTop w:val="0"/>
      <w:marBottom w:val="0"/>
      <w:divBdr>
        <w:top w:val="none" w:sz="0" w:space="0" w:color="auto"/>
        <w:left w:val="none" w:sz="0" w:space="0" w:color="auto"/>
        <w:bottom w:val="none" w:sz="0" w:space="0" w:color="auto"/>
        <w:right w:val="none" w:sz="0" w:space="0" w:color="auto"/>
      </w:divBdr>
    </w:div>
    <w:div w:id="1405448222">
      <w:bodyDiv w:val="1"/>
      <w:marLeft w:val="0"/>
      <w:marRight w:val="0"/>
      <w:marTop w:val="0"/>
      <w:marBottom w:val="0"/>
      <w:divBdr>
        <w:top w:val="none" w:sz="0" w:space="0" w:color="auto"/>
        <w:left w:val="none" w:sz="0" w:space="0" w:color="auto"/>
        <w:bottom w:val="none" w:sz="0" w:space="0" w:color="auto"/>
        <w:right w:val="none" w:sz="0" w:space="0" w:color="auto"/>
      </w:divBdr>
    </w:div>
    <w:div w:id="1419519834">
      <w:bodyDiv w:val="1"/>
      <w:marLeft w:val="0"/>
      <w:marRight w:val="0"/>
      <w:marTop w:val="0"/>
      <w:marBottom w:val="0"/>
      <w:divBdr>
        <w:top w:val="none" w:sz="0" w:space="0" w:color="auto"/>
        <w:left w:val="none" w:sz="0" w:space="0" w:color="auto"/>
        <w:bottom w:val="none" w:sz="0" w:space="0" w:color="auto"/>
        <w:right w:val="none" w:sz="0" w:space="0" w:color="auto"/>
      </w:divBdr>
      <w:divsChild>
        <w:div w:id="2105762288">
          <w:marLeft w:val="0"/>
          <w:marRight w:val="0"/>
          <w:marTop w:val="0"/>
          <w:marBottom w:val="0"/>
          <w:divBdr>
            <w:top w:val="none" w:sz="0" w:space="0" w:color="auto"/>
            <w:left w:val="none" w:sz="0" w:space="0" w:color="auto"/>
            <w:bottom w:val="none" w:sz="0" w:space="0" w:color="auto"/>
            <w:right w:val="none" w:sz="0" w:space="0" w:color="auto"/>
          </w:divBdr>
          <w:divsChild>
            <w:div w:id="230116344">
              <w:marLeft w:val="0"/>
              <w:marRight w:val="0"/>
              <w:marTop w:val="0"/>
              <w:marBottom w:val="0"/>
              <w:divBdr>
                <w:top w:val="none" w:sz="0" w:space="0" w:color="auto"/>
                <w:left w:val="none" w:sz="0" w:space="0" w:color="auto"/>
                <w:bottom w:val="none" w:sz="0" w:space="0" w:color="auto"/>
                <w:right w:val="none" w:sz="0" w:space="0" w:color="auto"/>
              </w:divBdr>
              <w:divsChild>
                <w:div w:id="1730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76152">
      <w:bodyDiv w:val="1"/>
      <w:marLeft w:val="0"/>
      <w:marRight w:val="0"/>
      <w:marTop w:val="0"/>
      <w:marBottom w:val="0"/>
      <w:divBdr>
        <w:top w:val="none" w:sz="0" w:space="0" w:color="auto"/>
        <w:left w:val="none" w:sz="0" w:space="0" w:color="auto"/>
        <w:bottom w:val="none" w:sz="0" w:space="0" w:color="auto"/>
        <w:right w:val="none" w:sz="0" w:space="0" w:color="auto"/>
      </w:divBdr>
      <w:divsChild>
        <w:div w:id="413089155">
          <w:marLeft w:val="0"/>
          <w:marRight w:val="0"/>
          <w:marTop w:val="0"/>
          <w:marBottom w:val="0"/>
          <w:divBdr>
            <w:top w:val="none" w:sz="0" w:space="0" w:color="auto"/>
            <w:left w:val="none" w:sz="0" w:space="0" w:color="auto"/>
            <w:bottom w:val="none" w:sz="0" w:space="0" w:color="auto"/>
            <w:right w:val="none" w:sz="0" w:space="0" w:color="auto"/>
          </w:divBdr>
          <w:divsChild>
            <w:div w:id="644773470">
              <w:marLeft w:val="0"/>
              <w:marRight w:val="0"/>
              <w:marTop w:val="0"/>
              <w:marBottom w:val="0"/>
              <w:divBdr>
                <w:top w:val="none" w:sz="0" w:space="0" w:color="auto"/>
                <w:left w:val="none" w:sz="0" w:space="0" w:color="auto"/>
                <w:bottom w:val="none" w:sz="0" w:space="0" w:color="auto"/>
                <w:right w:val="none" w:sz="0" w:space="0" w:color="auto"/>
              </w:divBdr>
              <w:divsChild>
                <w:div w:id="19759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01673">
      <w:bodyDiv w:val="1"/>
      <w:marLeft w:val="0"/>
      <w:marRight w:val="0"/>
      <w:marTop w:val="0"/>
      <w:marBottom w:val="0"/>
      <w:divBdr>
        <w:top w:val="none" w:sz="0" w:space="0" w:color="auto"/>
        <w:left w:val="none" w:sz="0" w:space="0" w:color="auto"/>
        <w:bottom w:val="none" w:sz="0" w:space="0" w:color="auto"/>
        <w:right w:val="none" w:sz="0" w:space="0" w:color="auto"/>
      </w:divBdr>
      <w:divsChild>
        <w:div w:id="836306570">
          <w:marLeft w:val="0"/>
          <w:marRight w:val="0"/>
          <w:marTop w:val="0"/>
          <w:marBottom w:val="0"/>
          <w:divBdr>
            <w:top w:val="none" w:sz="0" w:space="0" w:color="auto"/>
            <w:left w:val="none" w:sz="0" w:space="0" w:color="auto"/>
            <w:bottom w:val="none" w:sz="0" w:space="0" w:color="auto"/>
            <w:right w:val="none" w:sz="0" w:space="0" w:color="auto"/>
          </w:divBdr>
          <w:divsChild>
            <w:div w:id="488713621">
              <w:marLeft w:val="0"/>
              <w:marRight w:val="0"/>
              <w:marTop w:val="0"/>
              <w:marBottom w:val="0"/>
              <w:divBdr>
                <w:top w:val="none" w:sz="0" w:space="0" w:color="auto"/>
                <w:left w:val="none" w:sz="0" w:space="0" w:color="auto"/>
                <w:bottom w:val="none" w:sz="0" w:space="0" w:color="auto"/>
                <w:right w:val="none" w:sz="0" w:space="0" w:color="auto"/>
              </w:divBdr>
              <w:divsChild>
                <w:div w:id="21345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lehrplan.ch/index.php?code=a|10|0|1|0|2" TargetMode="External"/><Relationship Id="rId21" Type="http://schemas.openxmlformats.org/officeDocument/2006/relationships/hyperlink" Target="https://bl.lehrplan.ch/index.php?code=a|10|0|1|0|2" TargetMode="External"/><Relationship Id="rId42" Type="http://schemas.openxmlformats.org/officeDocument/2006/relationships/hyperlink" Target="https://bl.lehrplan.ch/index.php?code=a|1|11|4|4|1" TargetMode="External"/><Relationship Id="rId47" Type="http://schemas.openxmlformats.org/officeDocument/2006/relationships/hyperlink" Target="https://bl.lehrplan.ch/index.php?code=a|1|11|4|4|1" TargetMode="External"/><Relationship Id="rId63" Type="http://schemas.openxmlformats.org/officeDocument/2006/relationships/hyperlink" Target="https://bl.lehrplan.ch/index.php?code=a|5|0|1|2|3" TargetMode="External"/><Relationship Id="rId68" Type="http://schemas.openxmlformats.org/officeDocument/2006/relationships/hyperlink" Target="https://bl.lehrplan.ch/index.php?code=a|5|0|3|2|1" TargetMode="External"/><Relationship Id="rId84" Type="http://schemas.openxmlformats.org/officeDocument/2006/relationships/hyperlink" Target="https://bl.lehrplan.ch/index.php?code=a|10|0|1|0|3" TargetMode="External"/><Relationship Id="rId89" Type="http://schemas.openxmlformats.org/officeDocument/2006/relationships/hyperlink" Target="https://www.baselland.ch/politik-und-behorden/direktionen/bildungs-kultur-und-sportdirektion/dienstleistungen-und-angebote/informatik-schulen-bl/ict-bildung/downloads/downloads/checkliste-anwendungskompetenzen-mi.xlsx" TargetMode="External"/><Relationship Id="rId16" Type="http://schemas.openxmlformats.org/officeDocument/2006/relationships/hyperlink" Target="https://bl.lehrplan.ch/index.php?code=a|10|0|2|0|3" TargetMode="External"/><Relationship Id="rId11" Type="http://schemas.openxmlformats.org/officeDocument/2006/relationships/hyperlink" Target="https://bl.lehrplan.ch/index.php?code=a|10|0|2|0|3" TargetMode="External"/><Relationship Id="rId32" Type="http://schemas.openxmlformats.org/officeDocument/2006/relationships/hyperlink" Target="https://bl.lehrplan.ch/index.php?code=a|10|0|1|0|3" TargetMode="External"/><Relationship Id="rId37" Type="http://schemas.openxmlformats.org/officeDocument/2006/relationships/hyperlink" Target="https://bl.lehrplan.ch/index.php?code=a|10|0|1|0|3" TargetMode="External"/><Relationship Id="rId53" Type="http://schemas.openxmlformats.org/officeDocument/2006/relationships/hyperlink" Target="https://bl.lehrplan.ch/index.php?code=a|10|0|1|0|4" TargetMode="External"/><Relationship Id="rId58" Type="http://schemas.openxmlformats.org/officeDocument/2006/relationships/hyperlink" Target="https://bl.lehrplan.ch/index.php?code=a|10|0|2|0|1" TargetMode="External"/><Relationship Id="rId74" Type="http://schemas.openxmlformats.org/officeDocument/2006/relationships/hyperlink" Target="https://bl.lehrplan.ch/index.php?code=a|10|0|1|0|3" TargetMode="External"/><Relationship Id="rId79" Type="http://schemas.openxmlformats.org/officeDocument/2006/relationships/hyperlink" Target="https://bl.lehrplan.ch/index.php?code=a|7|1|2|3|1" TargetMode="External"/><Relationship Id="rId5" Type="http://schemas.openxmlformats.org/officeDocument/2006/relationships/numbering" Target="numbering.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bl.lehrplan.ch/index.php?code=a|10|0|1|0|2" TargetMode="External"/><Relationship Id="rId27" Type="http://schemas.openxmlformats.org/officeDocument/2006/relationships/hyperlink" Target="https://bl.lehrplan.ch/index.php?code=a|10|0|1|0|2" TargetMode="External"/><Relationship Id="rId43" Type="http://schemas.openxmlformats.org/officeDocument/2006/relationships/hyperlink" Target="https://bl.lehrplan.ch/index.php?code=a|1|11|4|6|1" TargetMode="External"/><Relationship Id="rId48" Type="http://schemas.openxmlformats.org/officeDocument/2006/relationships/hyperlink" Target="https://bl.lehrplan.ch/index.php?code=a|10|0|1|0|4" TargetMode="External"/><Relationship Id="rId64" Type="http://schemas.openxmlformats.org/officeDocument/2006/relationships/hyperlink" Target="https://bl.lehrplan.ch/index.php?code=a|5|0|3|1|3" TargetMode="External"/><Relationship Id="rId69" Type="http://schemas.openxmlformats.org/officeDocument/2006/relationships/hyperlink" Target="https://bl.lehrplan.ch/index.php?code=a|5|0|3|3|2" TargetMode="External"/><Relationship Id="rId80" Type="http://schemas.openxmlformats.org/officeDocument/2006/relationships/hyperlink" Target="https://bl.lehrplan.ch/index.php?code=a|7|1|2|3|1" TargetMode="External"/><Relationship Id="rId85" Type="http://schemas.openxmlformats.org/officeDocument/2006/relationships/hyperlink" Target="https://bl.lehrplan.ch/index.php?code=a|10|0|1|0|2" TargetMode="External"/><Relationship Id="rId3" Type="http://schemas.openxmlformats.org/officeDocument/2006/relationships/customXml" Target="../customXml/item3.xml"/><Relationship Id="rId12" Type="http://schemas.openxmlformats.org/officeDocument/2006/relationships/hyperlink" Target="https://bl.lehrplan.ch/index.php?code=a|10|0|2|0|3" TargetMode="External"/><Relationship Id="rId17" Type="http://schemas.openxmlformats.org/officeDocument/2006/relationships/hyperlink" Target="https://bl.lehrplan.ch/index.php?code=a|1|11|4|1|1" TargetMode="External"/><Relationship Id="rId25" Type="http://schemas.openxmlformats.org/officeDocument/2006/relationships/hyperlink" Target="https://bl.lehrplan.ch/index.php?code=a|10|0|1|0|2" TargetMode="External"/><Relationship Id="rId33" Type="http://schemas.openxmlformats.org/officeDocument/2006/relationships/hyperlink" Target="https://bl.lehrplan.ch/index.php?code=a|10|0|1|0|3" TargetMode="External"/><Relationship Id="rId38" Type="http://schemas.openxmlformats.org/officeDocument/2006/relationships/hyperlink" Target="https://bl.lehrplan.ch/index.php?code=a|10|0|1|0|3" TargetMode="External"/><Relationship Id="rId46" Type="http://schemas.openxmlformats.org/officeDocument/2006/relationships/hyperlink" Target="https://bl.lehrplan.ch/index.php?code=a|10|0|2|0|1" TargetMode="External"/><Relationship Id="rId59" Type="http://schemas.openxmlformats.org/officeDocument/2006/relationships/hyperlink" Target="https://bl.lehrplan.ch/index.php?code=a|5|0|1|2|3" TargetMode="External"/><Relationship Id="rId67" Type="http://schemas.openxmlformats.org/officeDocument/2006/relationships/hyperlink" Target="https://bl.lehrplan.ch/index.php?code=a|5|0|3|3|1" TargetMode="External"/><Relationship Id="rId20" Type="http://schemas.openxmlformats.org/officeDocument/2006/relationships/hyperlink" Target="https://www.baselland.ch/politik-und-behorden/direktionen/bildungs-kultur-und-sportdirektion/dienstleistungen-und-angebote/informatik-schulen-bl/ict-bildung/ict-sekundarschulen/unterrichtsmaterial-sekundarschulen/unterrichtsmodule-informatik" TargetMode="External"/><Relationship Id="rId41" Type="http://schemas.openxmlformats.org/officeDocument/2006/relationships/hyperlink" Target="https://bl.lehrplan.ch/index.php?code=a|10|0|1|0|3" TargetMode="External"/><Relationship Id="rId54" Type="http://schemas.openxmlformats.org/officeDocument/2006/relationships/hyperlink" Target="https://bl.lehrplan.ch/index.php?code=a|10|0|1|0|3" TargetMode="External"/><Relationship Id="rId62" Type="http://schemas.openxmlformats.org/officeDocument/2006/relationships/hyperlink" Target="https://bl.lehrplan.ch/index.php?code=a|5|0|3|3|1" TargetMode="External"/><Relationship Id="rId70" Type="http://schemas.openxmlformats.org/officeDocument/2006/relationships/hyperlink" Target="https://bl.lehrplan.ch/index.php?code=a|10|0|1|0|4" TargetMode="External"/><Relationship Id="rId75" Type="http://schemas.openxmlformats.org/officeDocument/2006/relationships/hyperlink" Target="https://bl.lehrplan.ch/index.php?code=a|10|0|2|0|3" TargetMode="External"/><Relationship Id="rId83" Type="http://schemas.openxmlformats.org/officeDocument/2006/relationships/hyperlink" Target="https://bl.lehrplan.ch/index.php?code=a|7|1|2|3|1" TargetMode="External"/><Relationship Id="rId88" Type="http://schemas.openxmlformats.org/officeDocument/2006/relationships/hyperlink" Target="https://www.baselland.ch/politik-und-behorden/direktionen/bildungs-kultur-und-sportdirektion/dienstleistungen-und-angebote/informatik-schulen-bl/ict-bildung/downloads/downloads/Arbeitsinstrument_Anwendungen.xlsx"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l.lehrplan.ch/index.php?code=e|1|3" TargetMode="External"/><Relationship Id="rId23" Type="http://schemas.openxmlformats.org/officeDocument/2006/relationships/hyperlink" Target="https://www.baselland.ch/politik-und-behorden/direktionen/bildungs-kultur-und-sportdirektion/dienstleistungen-und-angebote/informatik-schulen-bl/ict-bildung/ict-sekundarschulen/unterrichtsmaterial-sekundarschulen/unterrichtsmodule-informatik" TargetMode="External"/><Relationship Id="rId28" Type="http://schemas.openxmlformats.org/officeDocument/2006/relationships/hyperlink" Target="https://bl.lehrplan.ch/index.php?code=a|10|0|1|0|2" TargetMode="External"/><Relationship Id="rId36" Type="http://schemas.openxmlformats.org/officeDocument/2006/relationships/hyperlink" Target="https://bl.lehrplan.ch/index.php?code=a|1|11|4|4|1" TargetMode="External"/><Relationship Id="rId49" Type="http://schemas.openxmlformats.org/officeDocument/2006/relationships/hyperlink" Target="https://bl.lehrplan.ch/index.php?code=a|10|0|1|0|4" TargetMode="External"/><Relationship Id="rId57" Type="http://schemas.openxmlformats.org/officeDocument/2006/relationships/hyperlink" Target="https://bl.lehrplan.ch/index.php?code=a|1|11|3|2|1" TargetMode="External"/><Relationship Id="rId10" Type="http://schemas.openxmlformats.org/officeDocument/2006/relationships/endnotes" Target="endnotes.xml"/><Relationship Id="rId31" Type="http://schemas.openxmlformats.org/officeDocument/2006/relationships/hyperlink" Target="https://bl.lehrplan.ch/index.php?code=a|10|0|1|0|2" TargetMode="External"/><Relationship Id="rId44" Type="http://schemas.openxmlformats.org/officeDocument/2006/relationships/hyperlink" Target="https://bl.lehrplan.ch/index.php?code=a|10|0|2|0|3" TargetMode="External"/><Relationship Id="rId52" Type="http://schemas.openxmlformats.org/officeDocument/2006/relationships/hyperlink" Target="https://bl.lehrplan.ch/index.php?code=a|10|0|1|0|3" TargetMode="External"/><Relationship Id="rId60" Type="http://schemas.openxmlformats.org/officeDocument/2006/relationships/hyperlink" Target="https://bl.lehrplan.ch/index.php?code=a|5|0|3|3|1" TargetMode="External"/><Relationship Id="rId65" Type="http://schemas.openxmlformats.org/officeDocument/2006/relationships/hyperlink" Target="https://bl.lehrplan.ch/index.php?code=a|5|0|3|3|1" TargetMode="External"/><Relationship Id="rId73" Type="http://schemas.openxmlformats.org/officeDocument/2006/relationships/hyperlink" Target="https://bl.lehrplan.ch/index.php?code=a|10|0|1|0|3" TargetMode="External"/><Relationship Id="rId78" Type="http://schemas.openxmlformats.org/officeDocument/2006/relationships/hyperlink" Target="https://bl.lehrplan.ch/index.php?code=a|7|1|3|2|1" TargetMode="External"/><Relationship Id="rId81" Type="http://schemas.openxmlformats.org/officeDocument/2006/relationships/hyperlink" Target="https://bl.lehrplan.ch/index.php?code=a|8|0|5|1|1" TargetMode="External"/><Relationship Id="rId86" Type="http://schemas.openxmlformats.org/officeDocument/2006/relationships/hyperlink" Target="https://bl.lehrplan.ch/index.php?code=a|7|1|3|2|1" TargetMode="External"/><Relationship Id="rId9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bl.lehrplan.ch/index.php?code=a|10|0|2|0|3" TargetMode="External"/><Relationship Id="rId18" Type="http://schemas.openxmlformats.org/officeDocument/2006/relationships/hyperlink" Target="https://bl.lehrplan.ch/index.php?code=e|1|3" TargetMode="External"/><Relationship Id="rId39" Type="http://schemas.openxmlformats.org/officeDocument/2006/relationships/hyperlink" Target="https://bl.lehrplan.ch/index.php?code=a|1|11|4|4|1" TargetMode="External"/><Relationship Id="rId34" Type="http://schemas.openxmlformats.org/officeDocument/2006/relationships/hyperlink" Target="https://bl.lehrplan.ch/index.php?code=a|10|0|1|0|3" TargetMode="External"/><Relationship Id="rId50" Type="http://schemas.openxmlformats.org/officeDocument/2006/relationships/hyperlink" Target="https://bl.lehrplan.ch/index.php?code=a|10|0|1|0|3" TargetMode="External"/><Relationship Id="rId55" Type="http://schemas.openxmlformats.org/officeDocument/2006/relationships/hyperlink" Target="https://bl.lehrplan.ch/index.php?code=a|1|11|3|2|1" TargetMode="External"/><Relationship Id="rId76" Type="http://schemas.openxmlformats.org/officeDocument/2006/relationships/hyperlink" Target="https://www.baselland.ch/politik-und-behorden/direktionen/bildungs-kultur-und-sportdirektion/dienstleistungen-und-angebote/informatik-schulen-bl/ict-bildung/ict-sekundarschulen/unterrichtsmaterial-sekundarschulen/unterrichtsmodule-informatik"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bl.lehrplan.ch/index.php?code=a|10|0|1|0|3"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bl.lehrplan.ch/index.php?code=a|10|0|2|0|3" TargetMode="External"/><Relationship Id="rId24" Type="http://schemas.openxmlformats.org/officeDocument/2006/relationships/hyperlink" Target="https://bl.lehrplan.ch/index.php?code=a|10|0|2|0|3" TargetMode="External"/><Relationship Id="rId40" Type="http://schemas.openxmlformats.org/officeDocument/2006/relationships/hyperlink" Target="https://bl.lehrplan.ch/index.php?code=a|10|0|1|0|3" TargetMode="External"/><Relationship Id="rId45" Type="http://schemas.openxmlformats.org/officeDocument/2006/relationships/hyperlink" Target="https://bl.lehrplan.ch/index.php?code=a|1|11|4|5|1" TargetMode="External"/><Relationship Id="rId66" Type="http://schemas.openxmlformats.org/officeDocument/2006/relationships/hyperlink" Target="https://bl.lehrplan.ch/index.php?code=a|5|0|1|2|3" TargetMode="External"/><Relationship Id="rId87" Type="http://schemas.openxmlformats.org/officeDocument/2006/relationships/hyperlink" Target="https://www.baselland.ch/politik-und-behorden/direktionen/bildungs-kultur-und-sportdirektion/dienstleistungen-und-angebote/informatik-schulen-bl/ict-bildung/downloads/downloads/mia-umsetzungshilfe.pdf" TargetMode="External"/><Relationship Id="rId61" Type="http://schemas.openxmlformats.org/officeDocument/2006/relationships/hyperlink" Target="https://bl.lehrplan.ch/index.php?code=a|5|0|1|2|3" TargetMode="External"/><Relationship Id="rId82" Type="http://schemas.openxmlformats.org/officeDocument/2006/relationships/hyperlink" Target="https://bl.lehrplan.ch/index.php?code=a|10|0|1|0|3" TargetMode="External"/><Relationship Id="rId19" Type="http://schemas.openxmlformats.org/officeDocument/2006/relationships/hyperlink" Target="https://bl.lehrplan.ch/index.php?code=a|10|0|2|0|1" TargetMode="External"/><Relationship Id="rId14" Type="http://schemas.openxmlformats.org/officeDocument/2006/relationships/hyperlink" Target="https://bl.lehrplan.ch/index.php?code=a|1|11|4|1|1" TargetMode="External"/><Relationship Id="rId30" Type="http://schemas.openxmlformats.org/officeDocument/2006/relationships/hyperlink" Target="https://www.baselland.ch/politik-und-behorden/direktionen/bildungs-kultur-und-sportdirektion/dienstleistungen-und-angebote/informatik-schulen-bl/ict-bildung/ict-sekundarschulen/unterrichtsmaterial-sekundarschulen/unterrichtsmodule-informatik" TargetMode="External"/><Relationship Id="rId35" Type="http://schemas.openxmlformats.org/officeDocument/2006/relationships/hyperlink" Target="https://bl.lehrplan.ch/index.php?code=a|10|0|1|0|3" TargetMode="External"/><Relationship Id="rId56" Type="http://schemas.openxmlformats.org/officeDocument/2006/relationships/hyperlink" Target="https://bl.lehrplan.ch/index.php?code=a|10|0|1|0|3" TargetMode="External"/><Relationship Id="rId77" Type="http://schemas.openxmlformats.org/officeDocument/2006/relationships/hyperlink" Target="https://bl.lehrplan.ch/index.php?code=a|7|1|2|3|1" TargetMode="External"/><Relationship Id="rId8" Type="http://schemas.openxmlformats.org/officeDocument/2006/relationships/webSettings" Target="webSettings.xml"/><Relationship Id="rId51" Type="http://schemas.openxmlformats.org/officeDocument/2006/relationships/hyperlink" Target="https://bl.lehrplan.ch/index.php?code=a|10|0|1|0|3" TargetMode="External"/><Relationship Id="rId72" Type="http://schemas.openxmlformats.org/officeDocument/2006/relationships/hyperlink" Target="https://bl.lehrplan.ch/index.php?code=a|10|0|2|0|1" TargetMode="External"/><Relationship Id="rId9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55602B5E6F754C8B77FF4D9F2F0300" ma:contentTypeVersion="10" ma:contentTypeDescription="Ein neues Dokument erstellen." ma:contentTypeScope="" ma:versionID="1745a4781e0fd3d4cb30f304044b3e05">
  <xsd:schema xmlns:xsd="http://www.w3.org/2001/XMLSchema" xmlns:xs="http://www.w3.org/2001/XMLSchema" xmlns:p="http://schemas.microsoft.com/office/2006/metadata/properties" xmlns:ns2="2fc4e3d6-513a-4680-bb4b-aa55f253f85a" xmlns:ns3="44339cec-aae6-44ee-bf70-554ac7b6a819" targetNamespace="http://schemas.microsoft.com/office/2006/metadata/properties" ma:root="true" ma:fieldsID="1f77e729284cdcd982d612a57757834e" ns2:_="" ns3:_="">
    <xsd:import namespace="2fc4e3d6-513a-4680-bb4b-aa55f253f85a"/>
    <xsd:import namespace="44339cec-aae6-44ee-bf70-554ac7b6a8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4e3d6-513a-4680-bb4b-aa55f253f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39cec-aae6-44ee-bf70-554ac7b6a81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EDCAF-6A23-4EAA-B034-A42B5511AE3F}">
  <ds:schemaRefs>
    <ds:schemaRef ds:uri="http://schemas.openxmlformats.org/officeDocument/2006/bibliography"/>
  </ds:schemaRefs>
</ds:datastoreItem>
</file>

<file path=customXml/itemProps2.xml><?xml version="1.0" encoding="utf-8"?>
<ds:datastoreItem xmlns:ds="http://schemas.openxmlformats.org/officeDocument/2006/customXml" ds:itemID="{EF014DAC-FEE4-4C6A-B2A3-C16B275DF74C}">
  <ds:schemaRefs>
    <ds:schemaRef ds:uri="http://schemas.microsoft.com/sharepoint/v3/contenttype/forms"/>
  </ds:schemaRefs>
</ds:datastoreItem>
</file>

<file path=customXml/itemProps3.xml><?xml version="1.0" encoding="utf-8"?>
<ds:datastoreItem xmlns:ds="http://schemas.openxmlformats.org/officeDocument/2006/customXml" ds:itemID="{545DC5AA-50D8-40E1-B1C8-3482C024F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4e3d6-513a-4680-bb4b-aa55f253f85a"/>
    <ds:schemaRef ds:uri="44339cec-aae6-44ee-bf70-554ac7b6a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24380-A574-4F11-878F-F135A49C63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3202</Words>
  <Characters>20174</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Kantonale Verwaltungen BL</Company>
  <LinksUpToDate>false</LinksUpToDate>
  <CharactersWithSpaces>23330</CharactersWithSpaces>
  <SharedDoc>false</SharedDoc>
  <HLinks>
    <vt:vector size="564" baseType="variant">
      <vt:variant>
        <vt:i4>1900619</vt:i4>
      </vt:variant>
      <vt:variant>
        <vt:i4>330</vt:i4>
      </vt:variant>
      <vt:variant>
        <vt:i4>0</vt:i4>
      </vt:variant>
      <vt:variant>
        <vt:i4>5</vt:i4>
      </vt:variant>
      <vt:variant>
        <vt:lpwstr>https://bl.lehrplan.ch/index.php?code=a|7|1|3|2|1</vt:lpwstr>
      </vt:variant>
      <vt:variant>
        <vt:lpwstr/>
      </vt:variant>
      <vt:variant>
        <vt:i4>3014781</vt:i4>
      </vt:variant>
      <vt:variant>
        <vt:i4>327</vt:i4>
      </vt:variant>
      <vt:variant>
        <vt:i4>0</vt:i4>
      </vt:variant>
      <vt:variant>
        <vt:i4>5</vt:i4>
      </vt:variant>
      <vt:variant>
        <vt:lpwstr>https://bl.lehrplan.ch/index.php?code=a|10|0|1|0|2</vt:lpwstr>
      </vt:variant>
      <vt:variant>
        <vt:lpwstr/>
      </vt:variant>
      <vt:variant>
        <vt:i4>3080317</vt:i4>
      </vt:variant>
      <vt:variant>
        <vt:i4>324</vt:i4>
      </vt:variant>
      <vt:variant>
        <vt:i4>0</vt:i4>
      </vt:variant>
      <vt:variant>
        <vt:i4>5</vt:i4>
      </vt:variant>
      <vt:variant>
        <vt:lpwstr>https://bl.lehrplan.ch/index.php?code=a|10|0|1|0|3</vt:lpwstr>
      </vt:variant>
      <vt:variant>
        <vt:lpwstr/>
      </vt:variant>
      <vt:variant>
        <vt:i4>1900619</vt:i4>
      </vt:variant>
      <vt:variant>
        <vt:i4>321</vt:i4>
      </vt:variant>
      <vt:variant>
        <vt:i4>0</vt:i4>
      </vt:variant>
      <vt:variant>
        <vt:i4>5</vt:i4>
      </vt:variant>
      <vt:variant>
        <vt:lpwstr>https://bl.lehrplan.ch/index.php?code=a|7|1|2|3|1</vt:lpwstr>
      </vt:variant>
      <vt:variant>
        <vt:lpwstr/>
      </vt:variant>
      <vt:variant>
        <vt:i4>3080317</vt:i4>
      </vt:variant>
      <vt:variant>
        <vt:i4>318</vt:i4>
      </vt:variant>
      <vt:variant>
        <vt:i4>0</vt:i4>
      </vt:variant>
      <vt:variant>
        <vt:i4>5</vt:i4>
      </vt:variant>
      <vt:variant>
        <vt:lpwstr>https://bl.lehrplan.ch/index.php?code=a|10|0|1|0|3</vt:lpwstr>
      </vt:variant>
      <vt:variant>
        <vt:lpwstr/>
      </vt:variant>
      <vt:variant>
        <vt:i4>1900608</vt:i4>
      </vt:variant>
      <vt:variant>
        <vt:i4>315</vt:i4>
      </vt:variant>
      <vt:variant>
        <vt:i4>0</vt:i4>
      </vt:variant>
      <vt:variant>
        <vt:i4>5</vt:i4>
      </vt:variant>
      <vt:variant>
        <vt:lpwstr>https://bl.lehrplan.ch/index.php?code=a|8|0|5|1|1</vt:lpwstr>
      </vt:variant>
      <vt:variant>
        <vt:lpwstr/>
      </vt:variant>
      <vt:variant>
        <vt:i4>1900619</vt:i4>
      </vt:variant>
      <vt:variant>
        <vt:i4>312</vt:i4>
      </vt:variant>
      <vt:variant>
        <vt:i4>0</vt:i4>
      </vt:variant>
      <vt:variant>
        <vt:i4>5</vt:i4>
      </vt:variant>
      <vt:variant>
        <vt:lpwstr>https://bl.lehrplan.ch/index.php?code=a|7|1|2|3|1</vt:lpwstr>
      </vt:variant>
      <vt:variant>
        <vt:lpwstr/>
      </vt:variant>
      <vt:variant>
        <vt:i4>1900619</vt:i4>
      </vt:variant>
      <vt:variant>
        <vt:i4>309</vt:i4>
      </vt:variant>
      <vt:variant>
        <vt:i4>0</vt:i4>
      </vt:variant>
      <vt:variant>
        <vt:i4>5</vt:i4>
      </vt:variant>
      <vt:variant>
        <vt:lpwstr>https://bl.lehrplan.ch/index.php?code=a|7|1|2|3|1</vt:lpwstr>
      </vt:variant>
      <vt:variant>
        <vt:lpwstr/>
      </vt:variant>
      <vt:variant>
        <vt:i4>1900619</vt:i4>
      </vt:variant>
      <vt:variant>
        <vt:i4>306</vt:i4>
      </vt:variant>
      <vt:variant>
        <vt:i4>0</vt:i4>
      </vt:variant>
      <vt:variant>
        <vt:i4>5</vt:i4>
      </vt:variant>
      <vt:variant>
        <vt:lpwstr>https://bl.lehrplan.ch/index.php?code=a|7|1|3|2|1</vt:lpwstr>
      </vt:variant>
      <vt:variant>
        <vt:lpwstr/>
      </vt:variant>
      <vt:variant>
        <vt:i4>1900619</vt:i4>
      </vt:variant>
      <vt:variant>
        <vt:i4>303</vt:i4>
      </vt:variant>
      <vt:variant>
        <vt:i4>0</vt:i4>
      </vt:variant>
      <vt:variant>
        <vt:i4>5</vt:i4>
      </vt:variant>
      <vt:variant>
        <vt:lpwstr>https://bl.lehrplan.ch/index.php?code=a|7|1|2|3|1</vt:lpwstr>
      </vt:variant>
      <vt:variant>
        <vt:lpwstr/>
      </vt:variant>
      <vt:variant>
        <vt:i4>1769545</vt:i4>
      </vt:variant>
      <vt:variant>
        <vt:i4>300</vt:i4>
      </vt:variant>
      <vt:variant>
        <vt:i4>0</vt:i4>
      </vt:variant>
      <vt:variant>
        <vt:i4>5</vt:i4>
      </vt:variant>
      <vt:variant>
        <vt:lpwstr>https://www.baselland.ch/politik-und-behorden/direktionen/bildungs-kultur-und-sportdirektion/dienstleistungen-und-angebote/informatik-schulen-bl/ict-bildung/ict-sekundarschulen/unterrichtsmaterial-sekundarschulen/unterrichtsmodule-informatik</vt:lpwstr>
      </vt:variant>
      <vt:variant>
        <vt:lpwstr/>
      </vt:variant>
      <vt:variant>
        <vt:i4>2883709</vt:i4>
      </vt:variant>
      <vt:variant>
        <vt:i4>297</vt:i4>
      </vt:variant>
      <vt:variant>
        <vt:i4>0</vt:i4>
      </vt:variant>
      <vt:variant>
        <vt:i4>5</vt:i4>
      </vt:variant>
      <vt:variant>
        <vt:lpwstr>https://bl.lehrplan.ch/index.php?code=a|10|0|2|0|3</vt:lpwstr>
      </vt:variant>
      <vt:variant>
        <vt:lpwstr/>
      </vt:variant>
      <vt:variant>
        <vt:i4>3080317</vt:i4>
      </vt:variant>
      <vt:variant>
        <vt:i4>294</vt:i4>
      </vt:variant>
      <vt:variant>
        <vt:i4>0</vt:i4>
      </vt:variant>
      <vt:variant>
        <vt:i4>5</vt:i4>
      </vt:variant>
      <vt:variant>
        <vt:lpwstr>https://bl.lehrplan.ch/index.php?code=a|10|0|1|0|3</vt:lpwstr>
      </vt:variant>
      <vt:variant>
        <vt:lpwstr/>
      </vt:variant>
      <vt:variant>
        <vt:i4>3080317</vt:i4>
      </vt:variant>
      <vt:variant>
        <vt:i4>291</vt:i4>
      </vt:variant>
      <vt:variant>
        <vt:i4>0</vt:i4>
      </vt:variant>
      <vt:variant>
        <vt:i4>5</vt:i4>
      </vt:variant>
      <vt:variant>
        <vt:lpwstr>https://bl.lehrplan.ch/index.php?code=a|10|0|1|0|3</vt:lpwstr>
      </vt:variant>
      <vt:variant>
        <vt:lpwstr/>
      </vt:variant>
      <vt:variant>
        <vt:i4>3014781</vt:i4>
      </vt:variant>
      <vt:variant>
        <vt:i4>288</vt:i4>
      </vt:variant>
      <vt:variant>
        <vt:i4>0</vt:i4>
      </vt:variant>
      <vt:variant>
        <vt:i4>5</vt:i4>
      </vt:variant>
      <vt:variant>
        <vt:lpwstr>https://bl.lehrplan.ch/index.php?code=a|10|0|2|0|1</vt:lpwstr>
      </vt:variant>
      <vt:variant>
        <vt:lpwstr/>
      </vt:variant>
      <vt:variant>
        <vt:i4>3080317</vt:i4>
      </vt:variant>
      <vt:variant>
        <vt:i4>285</vt:i4>
      </vt:variant>
      <vt:variant>
        <vt:i4>0</vt:i4>
      </vt:variant>
      <vt:variant>
        <vt:i4>5</vt:i4>
      </vt:variant>
      <vt:variant>
        <vt:lpwstr>https://bl.lehrplan.ch/index.php?code=a|10|0|1|0|3</vt:lpwstr>
      </vt:variant>
      <vt:variant>
        <vt:lpwstr/>
      </vt:variant>
      <vt:variant>
        <vt:i4>2621565</vt:i4>
      </vt:variant>
      <vt:variant>
        <vt:i4>282</vt:i4>
      </vt:variant>
      <vt:variant>
        <vt:i4>0</vt:i4>
      </vt:variant>
      <vt:variant>
        <vt:i4>5</vt:i4>
      </vt:variant>
      <vt:variant>
        <vt:lpwstr>https://bl.lehrplan.ch/index.php?code=a|10|0|1|0|4</vt:lpwstr>
      </vt:variant>
      <vt:variant>
        <vt:lpwstr/>
      </vt:variant>
      <vt:variant>
        <vt:i4>1900617</vt:i4>
      </vt:variant>
      <vt:variant>
        <vt:i4>279</vt:i4>
      </vt:variant>
      <vt:variant>
        <vt:i4>0</vt:i4>
      </vt:variant>
      <vt:variant>
        <vt:i4>5</vt:i4>
      </vt:variant>
      <vt:variant>
        <vt:lpwstr>https://bl.lehrplan.ch/index.php?code=a|5|0|3|3|2</vt:lpwstr>
      </vt:variant>
      <vt:variant>
        <vt:lpwstr/>
      </vt:variant>
      <vt:variant>
        <vt:i4>1900616</vt:i4>
      </vt:variant>
      <vt:variant>
        <vt:i4>276</vt:i4>
      </vt:variant>
      <vt:variant>
        <vt:i4>0</vt:i4>
      </vt:variant>
      <vt:variant>
        <vt:i4>5</vt:i4>
      </vt:variant>
      <vt:variant>
        <vt:lpwstr>https://bl.lehrplan.ch/index.php?code=a|5|0|3|2|1</vt:lpwstr>
      </vt:variant>
      <vt:variant>
        <vt:lpwstr/>
      </vt:variant>
      <vt:variant>
        <vt:i4>1900617</vt:i4>
      </vt:variant>
      <vt:variant>
        <vt:i4>273</vt:i4>
      </vt:variant>
      <vt:variant>
        <vt:i4>0</vt:i4>
      </vt:variant>
      <vt:variant>
        <vt:i4>5</vt:i4>
      </vt:variant>
      <vt:variant>
        <vt:lpwstr>https://bl.lehrplan.ch/index.php?code=a|5|0|3|3|1</vt:lpwstr>
      </vt:variant>
      <vt:variant>
        <vt:lpwstr/>
      </vt:variant>
      <vt:variant>
        <vt:i4>1900618</vt:i4>
      </vt:variant>
      <vt:variant>
        <vt:i4>270</vt:i4>
      </vt:variant>
      <vt:variant>
        <vt:i4>0</vt:i4>
      </vt:variant>
      <vt:variant>
        <vt:i4>5</vt:i4>
      </vt:variant>
      <vt:variant>
        <vt:lpwstr>https://bl.lehrplan.ch/index.php?code=a|5|0|1|2|3</vt:lpwstr>
      </vt:variant>
      <vt:variant>
        <vt:lpwstr/>
      </vt:variant>
      <vt:variant>
        <vt:i4>1900617</vt:i4>
      </vt:variant>
      <vt:variant>
        <vt:i4>267</vt:i4>
      </vt:variant>
      <vt:variant>
        <vt:i4>0</vt:i4>
      </vt:variant>
      <vt:variant>
        <vt:i4>5</vt:i4>
      </vt:variant>
      <vt:variant>
        <vt:lpwstr>https://bl.lehrplan.ch/index.php?code=a|5|0|3|3|1</vt:lpwstr>
      </vt:variant>
      <vt:variant>
        <vt:lpwstr/>
      </vt:variant>
      <vt:variant>
        <vt:i4>1900619</vt:i4>
      </vt:variant>
      <vt:variant>
        <vt:i4>264</vt:i4>
      </vt:variant>
      <vt:variant>
        <vt:i4>0</vt:i4>
      </vt:variant>
      <vt:variant>
        <vt:i4>5</vt:i4>
      </vt:variant>
      <vt:variant>
        <vt:lpwstr>https://bl.lehrplan.ch/index.php?code=a|5|0|3|1|3</vt:lpwstr>
      </vt:variant>
      <vt:variant>
        <vt:lpwstr/>
      </vt:variant>
      <vt:variant>
        <vt:i4>1900618</vt:i4>
      </vt:variant>
      <vt:variant>
        <vt:i4>261</vt:i4>
      </vt:variant>
      <vt:variant>
        <vt:i4>0</vt:i4>
      </vt:variant>
      <vt:variant>
        <vt:i4>5</vt:i4>
      </vt:variant>
      <vt:variant>
        <vt:lpwstr>https://bl.lehrplan.ch/index.php?code=a|5|0|1|2|3</vt:lpwstr>
      </vt:variant>
      <vt:variant>
        <vt:lpwstr/>
      </vt:variant>
      <vt:variant>
        <vt:i4>1900617</vt:i4>
      </vt:variant>
      <vt:variant>
        <vt:i4>258</vt:i4>
      </vt:variant>
      <vt:variant>
        <vt:i4>0</vt:i4>
      </vt:variant>
      <vt:variant>
        <vt:i4>5</vt:i4>
      </vt:variant>
      <vt:variant>
        <vt:lpwstr>https://bl.lehrplan.ch/index.php?code=a|5|0|3|3|1</vt:lpwstr>
      </vt:variant>
      <vt:variant>
        <vt:lpwstr/>
      </vt:variant>
      <vt:variant>
        <vt:i4>1900618</vt:i4>
      </vt:variant>
      <vt:variant>
        <vt:i4>255</vt:i4>
      </vt:variant>
      <vt:variant>
        <vt:i4>0</vt:i4>
      </vt:variant>
      <vt:variant>
        <vt:i4>5</vt:i4>
      </vt:variant>
      <vt:variant>
        <vt:lpwstr>https://bl.lehrplan.ch/index.php?code=a|5|0|1|2|3</vt:lpwstr>
      </vt:variant>
      <vt:variant>
        <vt:lpwstr/>
      </vt:variant>
      <vt:variant>
        <vt:i4>1900617</vt:i4>
      </vt:variant>
      <vt:variant>
        <vt:i4>252</vt:i4>
      </vt:variant>
      <vt:variant>
        <vt:i4>0</vt:i4>
      </vt:variant>
      <vt:variant>
        <vt:i4>5</vt:i4>
      </vt:variant>
      <vt:variant>
        <vt:lpwstr>https://bl.lehrplan.ch/index.php?code=a|5|0|3|3|1</vt:lpwstr>
      </vt:variant>
      <vt:variant>
        <vt:lpwstr/>
      </vt:variant>
      <vt:variant>
        <vt:i4>1900618</vt:i4>
      </vt:variant>
      <vt:variant>
        <vt:i4>249</vt:i4>
      </vt:variant>
      <vt:variant>
        <vt:i4>0</vt:i4>
      </vt:variant>
      <vt:variant>
        <vt:i4>5</vt:i4>
      </vt:variant>
      <vt:variant>
        <vt:lpwstr>https://bl.lehrplan.ch/index.php?code=a|5|0|1|2|3</vt:lpwstr>
      </vt:variant>
      <vt:variant>
        <vt:lpwstr/>
      </vt:variant>
      <vt:variant>
        <vt:i4>3014781</vt:i4>
      </vt:variant>
      <vt:variant>
        <vt:i4>246</vt:i4>
      </vt:variant>
      <vt:variant>
        <vt:i4>0</vt:i4>
      </vt:variant>
      <vt:variant>
        <vt:i4>5</vt:i4>
      </vt:variant>
      <vt:variant>
        <vt:lpwstr>https://bl.lehrplan.ch/index.php?code=a|10|0|2|0|1</vt:lpwstr>
      </vt:variant>
      <vt:variant>
        <vt:lpwstr/>
      </vt:variant>
      <vt:variant>
        <vt:i4>6291504</vt:i4>
      </vt:variant>
      <vt:variant>
        <vt:i4>243</vt:i4>
      </vt:variant>
      <vt:variant>
        <vt:i4>0</vt:i4>
      </vt:variant>
      <vt:variant>
        <vt:i4>5</vt:i4>
      </vt:variant>
      <vt:variant>
        <vt:lpwstr>https://bl.lehrplan.ch/index.php?code=a|1|11|3|2|1</vt:lpwstr>
      </vt:variant>
      <vt:variant>
        <vt:lpwstr/>
      </vt:variant>
      <vt:variant>
        <vt:i4>3080317</vt:i4>
      </vt:variant>
      <vt:variant>
        <vt:i4>240</vt:i4>
      </vt:variant>
      <vt:variant>
        <vt:i4>0</vt:i4>
      </vt:variant>
      <vt:variant>
        <vt:i4>5</vt:i4>
      </vt:variant>
      <vt:variant>
        <vt:lpwstr>https://bl.lehrplan.ch/index.php?code=a|10|0|1|0|3</vt:lpwstr>
      </vt:variant>
      <vt:variant>
        <vt:lpwstr/>
      </vt:variant>
      <vt:variant>
        <vt:i4>6291504</vt:i4>
      </vt:variant>
      <vt:variant>
        <vt:i4>237</vt:i4>
      </vt:variant>
      <vt:variant>
        <vt:i4>0</vt:i4>
      </vt:variant>
      <vt:variant>
        <vt:i4>5</vt:i4>
      </vt:variant>
      <vt:variant>
        <vt:lpwstr>https://bl.lehrplan.ch/index.php?code=a|1|11|3|2|1</vt:lpwstr>
      </vt:variant>
      <vt:variant>
        <vt:lpwstr/>
      </vt:variant>
      <vt:variant>
        <vt:i4>3080317</vt:i4>
      </vt:variant>
      <vt:variant>
        <vt:i4>234</vt:i4>
      </vt:variant>
      <vt:variant>
        <vt:i4>0</vt:i4>
      </vt:variant>
      <vt:variant>
        <vt:i4>5</vt:i4>
      </vt:variant>
      <vt:variant>
        <vt:lpwstr>https://bl.lehrplan.ch/index.php?code=a|10|0|1|0|3</vt:lpwstr>
      </vt:variant>
      <vt:variant>
        <vt:lpwstr/>
      </vt:variant>
      <vt:variant>
        <vt:i4>2621565</vt:i4>
      </vt:variant>
      <vt:variant>
        <vt:i4>231</vt:i4>
      </vt:variant>
      <vt:variant>
        <vt:i4>0</vt:i4>
      </vt:variant>
      <vt:variant>
        <vt:i4>5</vt:i4>
      </vt:variant>
      <vt:variant>
        <vt:lpwstr>https://bl.lehrplan.ch/index.php?code=a|10|0|1|0|4</vt:lpwstr>
      </vt:variant>
      <vt:variant>
        <vt:lpwstr/>
      </vt:variant>
      <vt:variant>
        <vt:i4>3080317</vt:i4>
      </vt:variant>
      <vt:variant>
        <vt:i4>228</vt:i4>
      </vt:variant>
      <vt:variant>
        <vt:i4>0</vt:i4>
      </vt:variant>
      <vt:variant>
        <vt:i4>5</vt:i4>
      </vt:variant>
      <vt:variant>
        <vt:lpwstr>https://bl.lehrplan.ch/index.php?code=a|10|0|1|0|3</vt:lpwstr>
      </vt:variant>
      <vt:variant>
        <vt:lpwstr/>
      </vt:variant>
      <vt:variant>
        <vt:i4>3080317</vt:i4>
      </vt:variant>
      <vt:variant>
        <vt:i4>225</vt:i4>
      </vt:variant>
      <vt:variant>
        <vt:i4>0</vt:i4>
      </vt:variant>
      <vt:variant>
        <vt:i4>5</vt:i4>
      </vt:variant>
      <vt:variant>
        <vt:lpwstr>https://bl.lehrplan.ch/index.php?code=a|10|0|1|0|3</vt:lpwstr>
      </vt:variant>
      <vt:variant>
        <vt:lpwstr/>
      </vt:variant>
      <vt:variant>
        <vt:i4>3080317</vt:i4>
      </vt:variant>
      <vt:variant>
        <vt:i4>222</vt:i4>
      </vt:variant>
      <vt:variant>
        <vt:i4>0</vt:i4>
      </vt:variant>
      <vt:variant>
        <vt:i4>5</vt:i4>
      </vt:variant>
      <vt:variant>
        <vt:lpwstr>https://bl.lehrplan.ch/index.php?code=a|10|0|1|0|3</vt:lpwstr>
      </vt:variant>
      <vt:variant>
        <vt:lpwstr/>
      </vt:variant>
      <vt:variant>
        <vt:i4>2621565</vt:i4>
      </vt:variant>
      <vt:variant>
        <vt:i4>219</vt:i4>
      </vt:variant>
      <vt:variant>
        <vt:i4>0</vt:i4>
      </vt:variant>
      <vt:variant>
        <vt:i4>5</vt:i4>
      </vt:variant>
      <vt:variant>
        <vt:lpwstr>https://bl.lehrplan.ch/index.php?code=a|10|0|1|0|4</vt:lpwstr>
      </vt:variant>
      <vt:variant>
        <vt:lpwstr/>
      </vt:variant>
      <vt:variant>
        <vt:i4>2621565</vt:i4>
      </vt:variant>
      <vt:variant>
        <vt:i4>216</vt:i4>
      </vt:variant>
      <vt:variant>
        <vt:i4>0</vt:i4>
      </vt:variant>
      <vt:variant>
        <vt:i4>5</vt:i4>
      </vt:variant>
      <vt:variant>
        <vt:lpwstr>https://bl.lehrplan.ch/index.php?code=a|10|0|1|0|4</vt:lpwstr>
      </vt:variant>
      <vt:variant>
        <vt:lpwstr/>
      </vt:variant>
      <vt:variant>
        <vt:i4>6357040</vt:i4>
      </vt:variant>
      <vt:variant>
        <vt:i4>213</vt:i4>
      </vt:variant>
      <vt:variant>
        <vt:i4>0</vt:i4>
      </vt:variant>
      <vt:variant>
        <vt:i4>5</vt:i4>
      </vt:variant>
      <vt:variant>
        <vt:lpwstr>https://bl.lehrplan.ch/index.php?code=a|1|11|4|4|1</vt:lpwstr>
      </vt:variant>
      <vt:variant>
        <vt:lpwstr/>
      </vt:variant>
      <vt:variant>
        <vt:i4>3014781</vt:i4>
      </vt:variant>
      <vt:variant>
        <vt:i4>210</vt:i4>
      </vt:variant>
      <vt:variant>
        <vt:i4>0</vt:i4>
      </vt:variant>
      <vt:variant>
        <vt:i4>5</vt:i4>
      </vt:variant>
      <vt:variant>
        <vt:lpwstr>https://bl.lehrplan.ch/index.php?code=a|10|0|2|0|1</vt:lpwstr>
      </vt:variant>
      <vt:variant>
        <vt:lpwstr/>
      </vt:variant>
      <vt:variant>
        <vt:i4>6291504</vt:i4>
      </vt:variant>
      <vt:variant>
        <vt:i4>207</vt:i4>
      </vt:variant>
      <vt:variant>
        <vt:i4>0</vt:i4>
      </vt:variant>
      <vt:variant>
        <vt:i4>5</vt:i4>
      </vt:variant>
      <vt:variant>
        <vt:lpwstr>https://bl.lehrplan.ch/index.php?code=a|1|11|4|5|1</vt:lpwstr>
      </vt:variant>
      <vt:variant>
        <vt:lpwstr/>
      </vt:variant>
      <vt:variant>
        <vt:i4>2883709</vt:i4>
      </vt:variant>
      <vt:variant>
        <vt:i4>204</vt:i4>
      </vt:variant>
      <vt:variant>
        <vt:i4>0</vt:i4>
      </vt:variant>
      <vt:variant>
        <vt:i4>5</vt:i4>
      </vt:variant>
      <vt:variant>
        <vt:lpwstr>https://bl.lehrplan.ch/index.php?code=a|10|0|2|0|3</vt:lpwstr>
      </vt:variant>
      <vt:variant>
        <vt:lpwstr/>
      </vt:variant>
      <vt:variant>
        <vt:i4>6488112</vt:i4>
      </vt:variant>
      <vt:variant>
        <vt:i4>201</vt:i4>
      </vt:variant>
      <vt:variant>
        <vt:i4>0</vt:i4>
      </vt:variant>
      <vt:variant>
        <vt:i4>5</vt:i4>
      </vt:variant>
      <vt:variant>
        <vt:lpwstr>https://bl.lehrplan.ch/index.php?code=a|1|11|4|6|1</vt:lpwstr>
      </vt:variant>
      <vt:variant>
        <vt:lpwstr/>
      </vt:variant>
      <vt:variant>
        <vt:i4>6357040</vt:i4>
      </vt:variant>
      <vt:variant>
        <vt:i4>198</vt:i4>
      </vt:variant>
      <vt:variant>
        <vt:i4>0</vt:i4>
      </vt:variant>
      <vt:variant>
        <vt:i4>5</vt:i4>
      </vt:variant>
      <vt:variant>
        <vt:lpwstr>https://bl.lehrplan.ch/index.php?code=a|1|11|4|4|1</vt:lpwstr>
      </vt:variant>
      <vt:variant>
        <vt:lpwstr/>
      </vt:variant>
      <vt:variant>
        <vt:i4>3080317</vt:i4>
      </vt:variant>
      <vt:variant>
        <vt:i4>195</vt:i4>
      </vt:variant>
      <vt:variant>
        <vt:i4>0</vt:i4>
      </vt:variant>
      <vt:variant>
        <vt:i4>5</vt:i4>
      </vt:variant>
      <vt:variant>
        <vt:lpwstr>https://bl.lehrplan.ch/index.php?code=a|10|0|1|0|3</vt:lpwstr>
      </vt:variant>
      <vt:variant>
        <vt:lpwstr/>
      </vt:variant>
      <vt:variant>
        <vt:i4>3080317</vt:i4>
      </vt:variant>
      <vt:variant>
        <vt:i4>192</vt:i4>
      </vt:variant>
      <vt:variant>
        <vt:i4>0</vt:i4>
      </vt:variant>
      <vt:variant>
        <vt:i4>5</vt:i4>
      </vt:variant>
      <vt:variant>
        <vt:lpwstr>https://bl.lehrplan.ch/index.php?code=a|10|0|1|0|3</vt:lpwstr>
      </vt:variant>
      <vt:variant>
        <vt:lpwstr/>
      </vt:variant>
      <vt:variant>
        <vt:i4>6357040</vt:i4>
      </vt:variant>
      <vt:variant>
        <vt:i4>189</vt:i4>
      </vt:variant>
      <vt:variant>
        <vt:i4>0</vt:i4>
      </vt:variant>
      <vt:variant>
        <vt:i4>5</vt:i4>
      </vt:variant>
      <vt:variant>
        <vt:lpwstr>https://bl.lehrplan.ch/index.php?code=a|1|11|4|4|1</vt:lpwstr>
      </vt:variant>
      <vt:variant>
        <vt:lpwstr/>
      </vt:variant>
      <vt:variant>
        <vt:i4>3080317</vt:i4>
      </vt:variant>
      <vt:variant>
        <vt:i4>186</vt:i4>
      </vt:variant>
      <vt:variant>
        <vt:i4>0</vt:i4>
      </vt:variant>
      <vt:variant>
        <vt:i4>5</vt:i4>
      </vt:variant>
      <vt:variant>
        <vt:lpwstr>https://bl.lehrplan.ch/index.php?code=a|10|0|1|0|3</vt:lpwstr>
      </vt:variant>
      <vt:variant>
        <vt:lpwstr/>
      </vt:variant>
      <vt:variant>
        <vt:i4>3080317</vt:i4>
      </vt:variant>
      <vt:variant>
        <vt:i4>183</vt:i4>
      </vt:variant>
      <vt:variant>
        <vt:i4>0</vt:i4>
      </vt:variant>
      <vt:variant>
        <vt:i4>5</vt:i4>
      </vt:variant>
      <vt:variant>
        <vt:lpwstr>https://bl.lehrplan.ch/index.php?code=a|10|0|1|0|3</vt:lpwstr>
      </vt:variant>
      <vt:variant>
        <vt:lpwstr/>
      </vt:variant>
      <vt:variant>
        <vt:i4>6357040</vt:i4>
      </vt:variant>
      <vt:variant>
        <vt:i4>180</vt:i4>
      </vt:variant>
      <vt:variant>
        <vt:i4>0</vt:i4>
      </vt:variant>
      <vt:variant>
        <vt:i4>5</vt:i4>
      </vt:variant>
      <vt:variant>
        <vt:lpwstr>https://bl.lehrplan.ch/index.php?code=a|1|11|4|4|1</vt:lpwstr>
      </vt:variant>
      <vt:variant>
        <vt:lpwstr/>
      </vt:variant>
      <vt:variant>
        <vt:i4>3080317</vt:i4>
      </vt:variant>
      <vt:variant>
        <vt:i4>177</vt:i4>
      </vt:variant>
      <vt:variant>
        <vt:i4>0</vt:i4>
      </vt:variant>
      <vt:variant>
        <vt:i4>5</vt:i4>
      </vt:variant>
      <vt:variant>
        <vt:lpwstr>https://bl.lehrplan.ch/index.php?code=a|10|0|1|0|3</vt:lpwstr>
      </vt:variant>
      <vt:variant>
        <vt:lpwstr/>
      </vt:variant>
      <vt:variant>
        <vt:i4>3080317</vt:i4>
      </vt:variant>
      <vt:variant>
        <vt:i4>174</vt:i4>
      </vt:variant>
      <vt:variant>
        <vt:i4>0</vt:i4>
      </vt:variant>
      <vt:variant>
        <vt:i4>5</vt:i4>
      </vt:variant>
      <vt:variant>
        <vt:lpwstr>https://bl.lehrplan.ch/index.php?code=a|10|0|1|0|3</vt:lpwstr>
      </vt:variant>
      <vt:variant>
        <vt:lpwstr/>
      </vt:variant>
      <vt:variant>
        <vt:i4>3080317</vt:i4>
      </vt:variant>
      <vt:variant>
        <vt:i4>171</vt:i4>
      </vt:variant>
      <vt:variant>
        <vt:i4>0</vt:i4>
      </vt:variant>
      <vt:variant>
        <vt:i4>5</vt:i4>
      </vt:variant>
      <vt:variant>
        <vt:lpwstr>https://bl.lehrplan.ch/index.php?code=a|10|0|1|0|3</vt:lpwstr>
      </vt:variant>
      <vt:variant>
        <vt:lpwstr/>
      </vt:variant>
      <vt:variant>
        <vt:i4>3080317</vt:i4>
      </vt:variant>
      <vt:variant>
        <vt:i4>168</vt:i4>
      </vt:variant>
      <vt:variant>
        <vt:i4>0</vt:i4>
      </vt:variant>
      <vt:variant>
        <vt:i4>5</vt:i4>
      </vt:variant>
      <vt:variant>
        <vt:lpwstr>https://bl.lehrplan.ch/index.php?code=a|10|0|1|0|3</vt:lpwstr>
      </vt:variant>
      <vt:variant>
        <vt:lpwstr/>
      </vt:variant>
      <vt:variant>
        <vt:i4>3014781</vt:i4>
      </vt:variant>
      <vt:variant>
        <vt:i4>165</vt:i4>
      </vt:variant>
      <vt:variant>
        <vt:i4>0</vt:i4>
      </vt:variant>
      <vt:variant>
        <vt:i4>5</vt:i4>
      </vt:variant>
      <vt:variant>
        <vt:lpwstr>https://bl.lehrplan.ch/index.php?code=a|10|0|1|0|2</vt:lpwstr>
      </vt:variant>
      <vt:variant>
        <vt:lpwstr/>
      </vt:variant>
      <vt:variant>
        <vt:i4>1769545</vt:i4>
      </vt:variant>
      <vt:variant>
        <vt:i4>162</vt:i4>
      </vt:variant>
      <vt:variant>
        <vt:i4>0</vt:i4>
      </vt:variant>
      <vt:variant>
        <vt:i4>5</vt:i4>
      </vt:variant>
      <vt:variant>
        <vt:lpwstr>https://www.baselland.ch/politik-und-behorden/direktionen/bildungs-kultur-und-sportdirektion/dienstleistungen-und-angebote/informatik-schulen-bl/ict-bildung/ict-sekundarschulen/unterrichtsmaterial-sekundarschulen/unterrichtsmodule-informatik</vt:lpwstr>
      </vt:variant>
      <vt:variant>
        <vt:lpwstr/>
      </vt:variant>
      <vt:variant>
        <vt:i4>2883709</vt:i4>
      </vt:variant>
      <vt:variant>
        <vt:i4>159</vt:i4>
      </vt:variant>
      <vt:variant>
        <vt:i4>0</vt:i4>
      </vt:variant>
      <vt:variant>
        <vt:i4>5</vt:i4>
      </vt:variant>
      <vt:variant>
        <vt:lpwstr>https://bl.lehrplan.ch/index.php?code=a|10|0|2|0|3</vt:lpwstr>
      </vt:variant>
      <vt:variant>
        <vt:lpwstr/>
      </vt:variant>
      <vt:variant>
        <vt:i4>3014781</vt:i4>
      </vt:variant>
      <vt:variant>
        <vt:i4>156</vt:i4>
      </vt:variant>
      <vt:variant>
        <vt:i4>0</vt:i4>
      </vt:variant>
      <vt:variant>
        <vt:i4>5</vt:i4>
      </vt:variant>
      <vt:variant>
        <vt:lpwstr>https://bl.lehrplan.ch/index.php?code=a|10|0|1|0|2</vt:lpwstr>
      </vt:variant>
      <vt:variant>
        <vt:lpwstr/>
      </vt:variant>
      <vt:variant>
        <vt:i4>3014781</vt:i4>
      </vt:variant>
      <vt:variant>
        <vt:i4>153</vt:i4>
      </vt:variant>
      <vt:variant>
        <vt:i4>0</vt:i4>
      </vt:variant>
      <vt:variant>
        <vt:i4>5</vt:i4>
      </vt:variant>
      <vt:variant>
        <vt:lpwstr>https://bl.lehrplan.ch/index.php?code=a|10|0|1|0|2</vt:lpwstr>
      </vt:variant>
      <vt:variant>
        <vt:lpwstr/>
      </vt:variant>
      <vt:variant>
        <vt:i4>3014781</vt:i4>
      </vt:variant>
      <vt:variant>
        <vt:i4>150</vt:i4>
      </vt:variant>
      <vt:variant>
        <vt:i4>0</vt:i4>
      </vt:variant>
      <vt:variant>
        <vt:i4>5</vt:i4>
      </vt:variant>
      <vt:variant>
        <vt:lpwstr>https://bl.lehrplan.ch/index.php?code=a|10|0|1|0|2</vt:lpwstr>
      </vt:variant>
      <vt:variant>
        <vt:lpwstr/>
      </vt:variant>
      <vt:variant>
        <vt:i4>3014781</vt:i4>
      </vt:variant>
      <vt:variant>
        <vt:i4>147</vt:i4>
      </vt:variant>
      <vt:variant>
        <vt:i4>0</vt:i4>
      </vt:variant>
      <vt:variant>
        <vt:i4>5</vt:i4>
      </vt:variant>
      <vt:variant>
        <vt:lpwstr>https://bl.lehrplan.ch/index.php?code=a|10|0|1|0|2</vt:lpwstr>
      </vt:variant>
      <vt:variant>
        <vt:lpwstr/>
      </vt:variant>
      <vt:variant>
        <vt:i4>2883709</vt:i4>
      </vt:variant>
      <vt:variant>
        <vt:i4>144</vt:i4>
      </vt:variant>
      <vt:variant>
        <vt:i4>0</vt:i4>
      </vt:variant>
      <vt:variant>
        <vt:i4>5</vt:i4>
      </vt:variant>
      <vt:variant>
        <vt:lpwstr>https://bl.lehrplan.ch/index.php?code=a|10|0|2|0|3</vt:lpwstr>
      </vt:variant>
      <vt:variant>
        <vt:lpwstr/>
      </vt:variant>
      <vt:variant>
        <vt:i4>1769545</vt:i4>
      </vt:variant>
      <vt:variant>
        <vt:i4>141</vt:i4>
      </vt:variant>
      <vt:variant>
        <vt:i4>0</vt:i4>
      </vt:variant>
      <vt:variant>
        <vt:i4>5</vt:i4>
      </vt:variant>
      <vt:variant>
        <vt:lpwstr>https://www.baselland.ch/politik-und-behorden/direktionen/bildungs-kultur-und-sportdirektion/dienstleistungen-und-angebote/informatik-schulen-bl/ict-bildung/ict-sekundarschulen/unterrichtsmaterial-sekundarschulen/unterrichtsmodule-informatik</vt:lpwstr>
      </vt:variant>
      <vt:variant>
        <vt:lpwstr/>
      </vt:variant>
      <vt:variant>
        <vt:i4>3014781</vt:i4>
      </vt:variant>
      <vt:variant>
        <vt:i4>138</vt:i4>
      </vt:variant>
      <vt:variant>
        <vt:i4>0</vt:i4>
      </vt:variant>
      <vt:variant>
        <vt:i4>5</vt:i4>
      </vt:variant>
      <vt:variant>
        <vt:lpwstr>https://bl.lehrplan.ch/index.php?code=a|10|0|1|0|2</vt:lpwstr>
      </vt:variant>
      <vt:variant>
        <vt:lpwstr/>
      </vt:variant>
      <vt:variant>
        <vt:i4>3014781</vt:i4>
      </vt:variant>
      <vt:variant>
        <vt:i4>135</vt:i4>
      </vt:variant>
      <vt:variant>
        <vt:i4>0</vt:i4>
      </vt:variant>
      <vt:variant>
        <vt:i4>5</vt:i4>
      </vt:variant>
      <vt:variant>
        <vt:lpwstr>https://bl.lehrplan.ch/index.php?code=a|10|0|1|0|2</vt:lpwstr>
      </vt:variant>
      <vt:variant>
        <vt:lpwstr/>
      </vt:variant>
      <vt:variant>
        <vt:i4>1769545</vt:i4>
      </vt:variant>
      <vt:variant>
        <vt:i4>132</vt:i4>
      </vt:variant>
      <vt:variant>
        <vt:i4>0</vt:i4>
      </vt:variant>
      <vt:variant>
        <vt:i4>5</vt:i4>
      </vt:variant>
      <vt:variant>
        <vt:lpwstr>https://www.baselland.ch/politik-und-behorden/direktionen/bildungs-kultur-und-sportdirektion/dienstleistungen-und-angebote/informatik-schulen-bl/ict-bildung/ict-sekundarschulen/unterrichtsmaterial-sekundarschulen/unterrichtsmodule-informatik</vt:lpwstr>
      </vt:variant>
      <vt:variant>
        <vt:lpwstr/>
      </vt:variant>
      <vt:variant>
        <vt:i4>3014781</vt:i4>
      </vt:variant>
      <vt:variant>
        <vt:i4>129</vt:i4>
      </vt:variant>
      <vt:variant>
        <vt:i4>0</vt:i4>
      </vt:variant>
      <vt:variant>
        <vt:i4>5</vt:i4>
      </vt:variant>
      <vt:variant>
        <vt:lpwstr>https://bl.lehrplan.ch/index.php?code=a|10|0|2|0|1</vt:lpwstr>
      </vt:variant>
      <vt:variant>
        <vt:lpwstr/>
      </vt:variant>
      <vt:variant>
        <vt:i4>6357113</vt:i4>
      </vt:variant>
      <vt:variant>
        <vt:i4>126</vt:i4>
      </vt:variant>
      <vt:variant>
        <vt:i4>0</vt:i4>
      </vt:variant>
      <vt:variant>
        <vt:i4>5</vt:i4>
      </vt:variant>
      <vt:variant>
        <vt:lpwstr>https://bl.lehrplan.ch/index.php?code=e|1|3</vt:lpwstr>
      </vt:variant>
      <vt:variant>
        <vt:lpwstr/>
      </vt:variant>
      <vt:variant>
        <vt:i4>6553648</vt:i4>
      </vt:variant>
      <vt:variant>
        <vt:i4>123</vt:i4>
      </vt:variant>
      <vt:variant>
        <vt:i4>0</vt:i4>
      </vt:variant>
      <vt:variant>
        <vt:i4>5</vt:i4>
      </vt:variant>
      <vt:variant>
        <vt:lpwstr>https://bl.lehrplan.ch/index.php?code=a|1|11|4|1|1</vt:lpwstr>
      </vt:variant>
      <vt:variant>
        <vt:lpwstr/>
      </vt:variant>
      <vt:variant>
        <vt:i4>2883709</vt:i4>
      </vt:variant>
      <vt:variant>
        <vt:i4>120</vt:i4>
      </vt:variant>
      <vt:variant>
        <vt:i4>0</vt:i4>
      </vt:variant>
      <vt:variant>
        <vt:i4>5</vt:i4>
      </vt:variant>
      <vt:variant>
        <vt:lpwstr>https://bl.lehrplan.ch/index.php?code=a|10|0|2|0|3</vt:lpwstr>
      </vt:variant>
      <vt:variant>
        <vt:lpwstr/>
      </vt:variant>
      <vt:variant>
        <vt:i4>6357113</vt:i4>
      </vt:variant>
      <vt:variant>
        <vt:i4>117</vt:i4>
      </vt:variant>
      <vt:variant>
        <vt:i4>0</vt:i4>
      </vt:variant>
      <vt:variant>
        <vt:i4>5</vt:i4>
      </vt:variant>
      <vt:variant>
        <vt:lpwstr>https://bl.lehrplan.ch/index.php?code=e|1|3</vt:lpwstr>
      </vt:variant>
      <vt:variant>
        <vt:lpwstr/>
      </vt:variant>
      <vt:variant>
        <vt:i4>6553648</vt:i4>
      </vt:variant>
      <vt:variant>
        <vt:i4>114</vt:i4>
      </vt:variant>
      <vt:variant>
        <vt:i4>0</vt:i4>
      </vt:variant>
      <vt:variant>
        <vt:i4>5</vt:i4>
      </vt:variant>
      <vt:variant>
        <vt:lpwstr>https://bl.lehrplan.ch/index.php?code=a|1|11|4|1|1</vt:lpwstr>
      </vt:variant>
      <vt:variant>
        <vt:lpwstr/>
      </vt:variant>
      <vt:variant>
        <vt:i4>2883709</vt:i4>
      </vt:variant>
      <vt:variant>
        <vt:i4>111</vt:i4>
      </vt:variant>
      <vt:variant>
        <vt:i4>0</vt:i4>
      </vt:variant>
      <vt:variant>
        <vt:i4>5</vt:i4>
      </vt:variant>
      <vt:variant>
        <vt:lpwstr>https://bl.lehrplan.ch/index.php?code=a|10|0|2|0|3</vt:lpwstr>
      </vt:variant>
      <vt:variant>
        <vt:lpwstr/>
      </vt:variant>
      <vt:variant>
        <vt:i4>2883709</vt:i4>
      </vt:variant>
      <vt:variant>
        <vt:i4>108</vt:i4>
      </vt:variant>
      <vt:variant>
        <vt:i4>0</vt:i4>
      </vt:variant>
      <vt:variant>
        <vt:i4>5</vt:i4>
      </vt:variant>
      <vt:variant>
        <vt:lpwstr>https://bl.lehrplan.ch/index.php?code=a|10|0|2|0|3</vt:lpwstr>
      </vt:variant>
      <vt:variant>
        <vt:lpwstr/>
      </vt:variant>
      <vt:variant>
        <vt:i4>2883709</vt:i4>
      </vt:variant>
      <vt:variant>
        <vt:i4>105</vt:i4>
      </vt:variant>
      <vt:variant>
        <vt:i4>0</vt:i4>
      </vt:variant>
      <vt:variant>
        <vt:i4>5</vt:i4>
      </vt:variant>
      <vt:variant>
        <vt:lpwstr>https://bl.lehrplan.ch/index.php?code=a|10|0|2|0|3</vt:lpwstr>
      </vt:variant>
      <vt:variant>
        <vt:lpwstr/>
      </vt:variant>
      <vt:variant>
        <vt:i4>1114171</vt:i4>
      </vt:variant>
      <vt:variant>
        <vt:i4>98</vt:i4>
      </vt:variant>
      <vt:variant>
        <vt:i4>0</vt:i4>
      </vt:variant>
      <vt:variant>
        <vt:i4>5</vt:i4>
      </vt:variant>
      <vt:variant>
        <vt:lpwstr/>
      </vt:variant>
      <vt:variant>
        <vt:lpwstr>_Toc93501560</vt:lpwstr>
      </vt:variant>
      <vt:variant>
        <vt:i4>1572920</vt:i4>
      </vt:variant>
      <vt:variant>
        <vt:i4>92</vt:i4>
      </vt:variant>
      <vt:variant>
        <vt:i4>0</vt:i4>
      </vt:variant>
      <vt:variant>
        <vt:i4>5</vt:i4>
      </vt:variant>
      <vt:variant>
        <vt:lpwstr/>
      </vt:variant>
      <vt:variant>
        <vt:lpwstr>_Toc93501559</vt:lpwstr>
      </vt:variant>
      <vt:variant>
        <vt:i4>1638456</vt:i4>
      </vt:variant>
      <vt:variant>
        <vt:i4>86</vt:i4>
      </vt:variant>
      <vt:variant>
        <vt:i4>0</vt:i4>
      </vt:variant>
      <vt:variant>
        <vt:i4>5</vt:i4>
      </vt:variant>
      <vt:variant>
        <vt:lpwstr/>
      </vt:variant>
      <vt:variant>
        <vt:lpwstr>_Toc93501558</vt:lpwstr>
      </vt:variant>
      <vt:variant>
        <vt:i4>1441848</vt:i4>
      </vt:variant>
      <vt:variant>
        <vt:i4>80</vt:i4>
      </vt:variant>
      <vt:variant>
        <vt:i4>0</vt:i4>
      </vt:variant>
      <vt:variant>
        <vt:i4>5</vt:i4>
      </vt:variant>
      <vt:variant>
        <vt:lpwstr/>
      </vt:variant>
      <vt:variant>
        <vt:lpwstr>_Toc93501557</vt:lpwstr>
      </vt:variant>
      <vt:variant>
        <vt:i4>1507384</vt:i4>
      </vt:variant>
      <vt:variant>
        <vt:i4>74</vt:i4>
      </vt:variant>
      <vt:variant>
        <vt:i4>0</vt:i4>
      </vt:variant>
      <vt:variant>
        <vt:i4>5</vt:i4>
      </vt:variant>
      <vt:variant>
        <vt:lpwstr/>
      </vt:variant>
      <vt:variant>
        <vt:lpwstr>_Toc93501556</vt:lpwstr>
      </vt:variant>
      <vt:variant>
        <vt:i4>1310776</vt:i4>
      </vt:variant>
      <vt:variant>
        <vt:i4>68</vt:i4>
      </vt:variant>
      <vt:variant>
        <vt:i4>0</vt:i4>
      </vt:variant>
      <vt:variant>
        <vt:i4>5</vt:i4>
      </vt:variant>
      <vt:variant>
        <vt:lpwstr/>
      </vt:variant>
      <vt:variant>
        <vt:lpwstr>_Toc93501555</vt:lpwstr>
      </vt:variant>
      <vt:variant>
        <vt:i4>1376312</vt:i4>
      </vt:variant>
      <vt:variant>
        <vt:i4>62</vt:i4>
      </vt:variant>
      <vt:variant>
        <vt:i4>0</vt:i4>
      </vt:variant>
      <vt:variant>
        <vt:i4>5</vt:i4>
      </vt:variant>
      <vt:variant>
        <vt:lpwstr/>
      </vt:variant>
      <vt:variant>
        <vt:lpwstr>_Toc93501554</vt:lpwstr>
      </vt:variant>
      <vt:variant>
        <vt:i4>1179704</vt:i4>
      </vt:variant>
      <vt:variant>
        <vt:i4>56</vt:i4>
      </vt:variant>
      <vt:variant>
        <vt:i4>0</vt:i4>
      </vt:variant>
      <vt:variant>
        <vt:i4>5</vt:i4>
      </vt:variant>
      <vt:variant>
        <vt:lpwstr/>
      </vt:variant>
      <vt:variant>
        <vt:lpwstr>_Toc93501553</vt:lpwstr>
      </vt:variant>
      <vt:variant>
        <vt:i4>1245240</vt:i4>
      </vt:variant>
      <vt:variant>
        <vt:i4>50</vt:i4>
      </vt:variant>
      <vt:variant>
        <vt:i4>0</vt:i4>
      </vt:variant>
      <vt:variant>
        <vt:i4>5</vt:i4>
      </vt:variant>
      <vt:variant>
        <vt:lpwstr/>
      </vt:variant>
      <vt:variant>
        <vt:lpwstr>_Toc93501552</vt:lpwstr>
      </vt:variant>
      <vt:variant>
        <vt:i4>1048632</vt:i4>
      </vt:variant>
      <vt:variant>
        <vt:i4>44</vt:i4>
      </vt:variant>
      <vt:variant>
        <vt:i4>0</vt:i4>
      </vt:variant>
      <vt:variant>
        <vt:i4>5</vt:i4>
      </vt:variant>
      <vt:variant>
        <vt:lpwstr/>
      </vt:variant>
      <vt:variant>
        <vt:lpwstr>_Toc93501551</vt:lpwstr>
      </vt:variant>
      <vt:variant>
        <vt:i4>1114168</vt:i4>
      </vt:variant>
      <vt:variant>
        <vt:i4>38</vt:i4>
      </vt:variant>
      <vt:variant>
        <vt:i4>0</vt:i4>
      </vt:variant>
      <vt:variant>
        <vt:i4>5</vt:i4>
      </vt:variant>
      <vt:variant>
        <vt:lpwstr/>
      </vt:variant>
      <vt:variant>
        <vt:lpwstr>_Toc93501550</vt:lpwstr>
      </vt:variant>
      <vt:variant>
        <vt:i4>1572921</vt:i4>
      </vt:variant>
      <vt:variant>
        <vt:i4>32</vt:i4>
      </vt:variant>
      <vt:variant>
        <vt:i4>0</vt:i4>
      </vt:variant>
      <vt:variant>
        <vt:i4>5</vt:i4>
      </vt:variant>
      <vt:variant>
        <vt:lpwstr/>
      </vt:variant>
      <vt:variant>
        <vt:lpwstr>_Toc93501549</vt:lpwstr>
      </vt:variant>
      <vt:variant>
        <vt:i4>1638457</vt:i4>
      </vt:variant>
      <vt:variant>
        <vt:i4>26</vt:i4>
      </vt:variant>
      <vt:variant>
        <vt:i4>0</vt:i4>
      </vt:variant>
      <vt:variant>
        <vt:i4>5</vt:i4>
      </vt:variant>
      <vt:variant>
        <vt:lpwstr/>
      </vt:variant>
      <vt:variant>
        <vt:lpwstr>_Toc93501548</vt:lpwstr>
      </vt:variant>
      <vt:variant>
        <vt:i4>1441849</vt:i4>
      </vt:variant>
      <vt:variant>
        <vt:i4>20</vt:i4>
      </vt:variant>
      <vt:variant>
        <vt:i4>0</vt:i4>
      </vt:variant>
      <vt:variant>
        <vt:i4>5</vt:i4>
      </vt:variant>
      <vt:variant>
        <vt:lpwstr/>
      </vt:variant>
      <vt:variant>
        <vt:lpwstr>_Toc93501547</vt:lpwstr>
      </vt:variant>
      <vt:variant>
        <vt:i4>1507385</vt:i4>
      </vt:variant>
      <vt:variant>
        <vt:i4>14</vt:i4>
      </vt:variant>
      <vt:variant>
        <vt:i4>0</vt:i4>
      </vt:variant>
      <vt:variant>
        <vt:i4>5</vt:i4>
      </vt:variant>
      <vt:variant>
        <vt:lpwstr/>
      </vt:variant>
      <vt:variant>
        <vt:lpwstr>_Toc93501546</vt:lpwstr>
      </vt:variant>
      <vt:variant>
        <vt:i4>1310777</vt:i4>
      </vt:variant>
      <vt:variant>
        <vt:i4>8</vt:i4>
      </vt:variant>
      <vt:variant>
        <vt:i4>0</vt:i4>
      </vt:variant>
      <vt:variant>
        <vt:i4>5</vt:i4>
      </vt:variant>
      <vt:variant>
        <vt:lpwstr/>
      </vt:variant>
      <vt:variant>
        <vt:lpwstr>_Toc93501545</vt:lpwstr>
      </vt:variant>
      <vt:variant>
        <vt:i4>1376313</vt:i4>
      </vt:variant>
      <vt:variant>
        <vt:i4>2</vt:i4>
      </vt:variant>
      <vt:variant>
        <vt:i4>0</vt:i4>
      </vt:variant>
      <vt:variant>
        <vt:i4>5</vt:i4>
      </vt:variant>
      <vt:variant>
        <vt:lpwstr/>
      </vt:variant>
      <vt:variant>
        <vt:lpwstr>_Toc93501544</vt:lpwstr>
      </vt:variant>
      <vt:variant>
        <vt:i4>8060985</vt:i4>
      </vt:variant>
      <vt:variant>
        <vt:i4>0</vt:i4>
      </vt:variant>
      <vt:variant>
        <vt:i4>0</vt:i4>
      </vt:variant>
      <vt:variant>
        <vt:i4>5</vt:i4>
      </vt:variant>
      <vt:variant>
        <vt:lpwstr>https://www.baselland.ch/politik-und-behorden/direktionen/bildungs-kultur-und-sportdirektion/dienstleistungen-und-angebote/informatik-schulen-bl/ict-bildung/downloads/resolveuid/d796e145b64d40449c9b8c1b3a3dca1b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Dettwiler, Lukas (IT)</dc:creator>
  <cp:keywords/>
  <cp:lastModifiedBy>Dettwiler, Lukas (ITSBL)</cp:lastModifiedBy>
  <cp:revision>12</cp:revision>
  <cp:lastPrinted>2022-02-17T23:47:00Z</cp:lastPrinted>
  <dcterms:created xsi:type="dcterms:W3CDTF">2022-02-18T09:43:00Z</dcterms:created>
  <dcterms:modified xsi:type="dcterms:W3CDTF">2022-02-18T13:20:00Z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0x0101002255602B5E6F754C8B77FF4D9F2F0300</vt:lpwstr>
  </property>
</Properties>
</file>