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1DBD" w14:textId="77777777" w:rsidR="00D914B3" w:rsidRDefault="003152F1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Holzbearbeiter</w:t>
      </w:r>
      <w:r w:rsidR="00222EC5">
        <w:rPr>
          <w:sz w:val="32"/>
        </w:rPr>
        <w:t xml:space="preserve"> eba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30206</w:t>
      </w:r>
    </w:p>
    <w:p w14:paraId="6893DDA9" w14:textId="77777777" w:rsidR="00D914B3" w:rsidRDefault="003152F1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Holzbearbeiterin</w:t>
      </w:r>
      <w:r w:rsidR="00222EC5">
        <w:rPr>
          <w:sz w:val="32"/>
        </w:rPr>
        <w:t xml:space="preserve"> eba</w:t>
      </w:r>
      <w:r w:rsidR="00D914B3">
        <w:rPr>
          <w:b w:val="0"/>
          <w:smallCaps w:val="0"/>
          <w:sz w:val="22"/>
        </w:rPr>
        <w:tab/>
        <w:t>Prüfungsvorschriften in Kraft ab 1.1.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 w:rsidR="0077167A">
        <w:rPr>
          <w:b w:val="0"/>
          <w:smallCaps w:val="0"/>
          <w:sz w:val="22"/>
        </w:rPr>
        <w:t>3</w:t>
      </w:r>
    </w:p>
    <w:p w14:paraId="0BAB7BEE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4CBE23A4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356A1DAD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43013A2F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2121E9BA" w14:textId="77777777" w:rsidR="00D914B3" w:rsidRDefault="00454485">
      <w:pPr>
        <w:pStyle w:val="berschrift2"/>
        <w:rPr>
          <w:smallCaps/>
        </w:rPr>
      </w:pPr>
      <w:r>
        <w:rPr>
          <w:smallCaps/>
        </w:rPr>
        <w:t>beilage zur anmeldung für das qualifikationsverfahren</w:t>
      </w:r>
    </w:p>
    <w:p w14:paraId="2D105771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66F75FD7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3B24BA7C" w14:textId="77777777" w:rsidR="004977AE" w:rsidRPr="00B2274D" w:rsidRDefault="004977AE">
      <w:pPr>
        <w:jc w:val="both"/>
        <w:rPr>
          <w:rFonts w:ascii="Arial" w:hAnsi="Arial"/>
          <w:sz w:val="18"/>
          <w:szCs w:val="18"/>
        </w:rPr>
      </w:pPr>
    </w:p>
    <w:p w14:paraId="0B12F8CC" w14:textId="77777777" w:rsidR="00DE6746" w:rsidRDefault="00DE6746" w:rsidP="00DE674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14:paraId="71DF641A" w14:textId="77777777" w:rsidR="00DE6746" w:rsidRDefault="00DE6746" w:rsidP="00DE674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21029EA" w14:textId="77777777" w:rsidR="00DE6746" w:rsidRDefault="00DE6746" w:rsidP="00DE674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124C235" w14:textId="77777777" w:rsidR="00DE6746" w:rsidRDefault="00DE6746" w:rsidP="00DE674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0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1"/>
      <w:r>
        <w:tab/>
      </w:r>
    </w:p>
    <w:p w14:paraId="5A3B610A" w14:textId="77777777" w:rsidR="00DE6746" w:rsidRDefault="00DE6746" w:rsidP="00DE674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3306AB27" w14:textId="77777777" w:rsidR="00DE6746" w:rsidRDefault="00DE6746" w:rsidP="00DE674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21E0CDF0" w14:textId="77777777" w:rsidR="00DE6746" w:rsidRDefault="00DE6746" w:rsidP="00DE6746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2"/>
    </w:p>
    <w:p w14:paraId="484930B3" w14:textId="77777777" w:rsidR="00DE6746" w:rsidRDefault="00DE6746" w:rsidP="00DE674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3ADE2BED" w14:textId="77777777" w:rsidR="00DE6746" w:rsidRDefault="00DE6746" w:rsidP="00DE674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8480853" w14:textId="77777777" w:rsidR="00DE6746" w:rsidRDefault="00DE6746" w:rsidP="00DE674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3"/>
      <w:r>
        <w:tab/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4"/>
    </w:p>
    <w:p w14:paraId="7E744133" w14:textId="77777777" w:rsidR="00DE6746" w:rsidRDefault="00DE6746" w:rsidP="00DE674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CF634D7" w14:textId="77777777" w:rsidR="00DE6746" w:rsidRDefault="00DE6746" w:rsidP="00DE674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C560AED" w14:textId="77777777" w:rsidR="00DE6746" w:rsidRDefault="00DE6746" w:rsidP="00DE674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14:paraId="2BEDF260" w14:textId="77777777" w:rsidR="004977AE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2782344" w14:textId="77777777" w:rsidR="00D94519" w:rsidRPr="00B2274D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35EDD21A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7FA20695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05E38BDA" w14:textId="77777777" w:rsidR="009E3C89" w:rsidRPr="00D94519" w:rsidRDefault="00222EC5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des</w:t>
      </w:r>
      <w:r w:rsidR="00271073">
        <w:t xml:space="preserve"> zu prüf</w:t>
      </w:r>
      <w:r w:rsidR="004977AE">
        <w:t>enden Schwerpunkte</w:t>
      </w:r>
      <w:r>
        <w:t>s</w:t>
      </w:r>
      <w:r w:rsidR="004977AE">
        <w:t xml:space="preserve"> gemäss Art. 1</w:t>
      </w:r>
      <w:r w:rsidR="00271073">
        <w:t xml:space="preserve"> </w:t>
      </w:r>
      <w:r w:rsidR="004977AE">
        <w:t>Abs. 2</w:t>
      </w:r>
      <w:r w:rsidR="00CD4854">
        <w:t xml:space="preserve"> </w:t>
      </w:r>
      <w:r w:rsidR="00271073">
        <w:t>der Verordnung über die berufliche Grundbildung</w:t>
      </w:r>
    </w:p>
    <w:p w14:paraId="0578D848" w14:textId="77777777" w:rsidR="00271073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 w:rsidR="00BA6D69">
        <w:rPr>
          <w:rFonts w:ascii="Arial" w:hAnsi="Arial" w:cs="Arial"/>
        </w:rPr>
      </w:r>
      <w:r w:rsidR="00BA6D6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3152F1">
        <w:rPr>
          <w:rFonts w:ascii="Arial" w:hAnsi="Arial" w:cs="Arial"/>
          <w:b/>
          <w:sz w:val="22"/>
        </w:rPr>
        <w:t>Industrie</w:t>
      </w:r>
      <w:r w:rsidR="00B2274D">
        <w:rPr>
          <w:rFonts w:ascii="Arial" w:hAnsi="Arial" w:cs="Arial"/>
          <w:b/>
          <w:sz w:val="22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BA6D69">
        <w:rPr>
          <w:rFonts w:ascii="Arial" w:hAnsi="Arial" w:cs="Arial"/>
        </w:rPr>
      </w:r>
      <w:r w:rsidR="00BA6D69">
        <w:rPr>
          <w:rFonts w:ascii="Arial" w:hAnsi="Arial" w:cs="Arial"/>
        </w:rPr>
        <w:fldChar w:fldCharType="separate"/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 w:rsidR="003152F1">
        <w:rPr>
          <w:rFonts w:ascii="Arial" w:hAnsi="Arial" w:cs="Arial"/>
          <w:b/>
          <w:sz w:val="22"/>
        </w:rPr>
        <w:t>Werk und Bau</w:t>
      </w:r>
    </w:p>
    <w:p w14:paraId="080DEA79" w14:textId="77777777" w:rsidR="00D914B3" w:rsidRPr="006316BF" w:rsidRDefault="00523B63" w:rsidP="003152F1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/>
          <w:sz w:val="24"/>
        </w:rPr>
      </w:pPr>
      <w:r>
        <w:rPr>
          <w:rFonts w:ascii="Arial" w:hAnsi="Arial"/>
          <w:b/>
          <w:sz w:val="22"/>
        </w:rPr>
        <w:tab/>
      </w:r>
    </w:p>
    <w:p w14:paraId="18E8CCCC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3605615C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0774E98E" w14:textId="77777777" w:rsidR="004977AE" w:rsidRPr="005F6DE6" w:rsidRDefault="005F6DE6">
      <w:pPr>
        <w:jc w:val="both"/>
        <w:rPr>
          <w:rFonts w:ascii="Arial" w:hAnsi="Arial"/>
          <w:sz w:val="22"/>
          <w:szCs w:val="22"/>
        </w:rPr>
      </w:pPr>
      <w:r w:rsidRPr="005F6DE6">
        <w:rPr>
          <w:rFonts w:ascii="Arial" w:hAnsi="Arial"/>
          <w:sz w:val="22"/>
          <w:szCs w:val="22"/>
        </w:rPr>
        <w:t>Zusätzliche Inf</w:t>
      </w:r>
      <w:r w:rsidR="00A5093B">
        <w:rPr>
          <w:rFonts w:ascii="Arial" w:hAnsi="Arial"/>
          <w:sz w:val="22"/>
          <w:szCs w:val="22"/>
        </w:rPr>
        <w:t xml:space="preserve">ormationen bezüglich Schwerpunkt </w:t>
      </w:r>
      <w:r w:rsidR="00D152C0">
        <w:rPr>
          <w:rFonts w:ascii="Arial" w:hAnsi="Arial"/>
          <w:sz w:val="22"/>
          <w:szCs w:val="22"/>
        </w:rPr>
        <w:t>Industrie</w:t>
      </w:r>
      <w:r w:rsidR="00A5093B">
        <w:rPr>
          <w:rFonts w:ascii="Arial" w:hAnsi="Arial"/>
          <w:sz w:val="22"/>
          <w:szCs w:val="22"/>
        </w:rPr>
        <w:t>: (nicht nötig für Werk und Bau)</w:t>
      </w:r>
      <w:r w:rsidRPr="005F6DE6">
        <w:rPr>
          <w:rFonts w:ascii="Arial" w:hAnsi="Arial"/>
          <w:sz w:val="22"/>
          <w:szCs w:val="22"/>
        </w:rPr>
        <w:t>:</w:t>
      </w:r>
    </w:p>
    <w:p w14:paraId="2B30ABFA" w14:textId="77777777" w:rsidR="005F6DE6" w:rsidRDefault="005F6DE6">
      <w:pPr>
        <w:jc w:val="both"/>
        <w:rPr>
          <w:rFonts w:ascii="Arial" w:hAnsi="Arial"/>
          <w:sz w:val="18"/>
          <w:szCs w:val="18"/>
        </w:rPr>
      </w:pPr>
    </w:p>
    <w:p w14:paraId="054262ED" w14:textId="77777777" w:rsidR="005F6DE6" w:rsidRDefault="005F6DE6" w:rsidP="005F6DE6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6DE6">
        <w:rPr>
          <w:rFonts w:ascii="Arial" w:hAnsi="Arial" w:cs="Arial"/>
        </w:rPr>
        <w:instrText xml:space="preserve"> FORMCHECKBOX </w:instrText>
      </w:r>
      <w:r w:rsidR="00BA6D69">
        <w:rPr>
          <w:rFonts w:ascii="Arial" w:hAnsi="Arial" w:cs="Arial"/>
        </w:rPr>
      </w:r>
      <w:r w:rsidR="00BA6D69">
        <w:rPr>
          <w:rFonts w:ascii="Arial" w:hAnsi="Arial" w:cs="Arial"/>
        </w:rPr>
        <w:fldChar w:fldCharType="separate"/>
      </w:r>
      <w:r w:rsidRPr="005F6DE6">
        <w:rPr>
          <w:rFonts w:ascii="Arial" w:hAnsi="Arial" w:cs="Arial"/>
        </w:rPr>
        <w:fldChar w:fldCharType="end"/>
      </w:r>
      <w:r w:rsidRPr="005F6DE6">
        <w:rPr>
          <w:rFonts w:ascii="Arial" w:hAnsi="Arial" w:cs="Arial"/>
          <w:b/>
          <w:sz w:val="22"/>
        </w:rPr>
        <w:tab/>
        <w:t>Industrie</w:t>
      </w:r>
      <w:r>
        <w:rPr>
          <w:rFonts w:ascii="Arial" w:hAnsi="Arial" w:cs="Arial"/>
          <w:b/>
          <w:sz w:val="22"/>
        </w:rPr>
        <w:t xml:space="preserve"> Holzbau</w:t>
      </w:r>
      <w:r w:rsidRPr="005F6DE6">
        <w:rPr>
          <w:rFonts w:ascii="Arial" w:hAnsi="Arial" w:cs="Arial"/>
          <w:b/>
          <w:sz w:val="22"/>
        </w:rPr>
        <w:br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6DE6">
        <w:rPr>
          <w:rFonts w:ascii="Arial" w:hAnsi="Arial" w:cs="Arial"/>
        </w:rPr>
        <w:instrText xml:space="preserve"> FORMCHECKBOX </w:instrText>
      </w:r>
      <w:r w:rsidR="00BA6D69">
        <w:rPr>
          <w:rFonts w:ascii="Arial" w:hAnsi="Arial" w:cs="Arial"/>
        </w:rPr>
      </w:r>
      <w:r w:rsidR="00BA6D69">
        <w:rPr>
          <w:rFonts w:ascii="Arial" w:hAnsi="Arial" w:cs="Arial"/>
        </w:rPr>
        <w:fldChar w:fldCharType="separate"/>
      </w:r>
      <w:r w:rsidRPr="005F6DE6">
        <w:rPr>
          <w:rFonts w:ascii="Arial" w:hAnsi="Arial" w:cs="Arial"/>
        </w:rPr>
        <w:fldChar w:fldCharType="end"/>
      </w:r>
      <w:r w:rsidRPr="005F6DE6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Klassische Sägerei</w:t>
      </w:r>
    </w:p>
    <w:p w14:paraId="5ED9CE0D" w14:textId="77777777" w:rsidR="005F6DE6" w:rsidRDefault="005F6DE6" w:rsidP="005F6DE6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6DE6">
        <w:rPr>
          <w:rFonts w:ascii="Arial" w:hAnsi="Arial" w:cs="Arial"/>
        </w:rPr>
        <w:instrText xml:space="preserve"> FORMCHECKBOX </w:instrText>
      </w:r>
      <w:r w:rsidR="00BA6D69">
        <w:rPr>
          <w:rFonts w:ascii="Arial" w:hAnsi="Arial" w:cs="Arial"/>
        </w:rPr>
      </w:r>
      <w:r w:rsidR="00BA6D69">
        <w:rPr>
          <w:rFonts w:ascii="Arial" w:hAnsi="Arial" w:cs="Arial"/>
        </w:rPr>
        <w:fldChar w:fldCharType="separate"/>
      </w:r>
      <w:r w:rsidRPr="005F6DE6">
        <w:rPr>
          <w:rFonts w:ascii="Arial" w:hAnsi="Arial" w:cs="Arial"/>
        </w:rPr>
        <w:fldChar w:fldCharType="end"/>
      </w:r>
      <w:r w:rsidRPr="005F6DE6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Hobelwerk</w:t>
      </w:r>
      <w:r w:rsidRPr="005F6DE6">
        <w:rPr>
          <w:rFonts w:ascii="Arial" w:hAnsi="Arial" w:cs="Arial"/>
          <w:b/>
          <w:sz w:val="22"/>
        </w:rPr>
        <w:br/>
      </w:r>
      <w:r w:rsidRPr="005F6DE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F6DE6">
        <w:rPr>
          <w:rFonts w:ascii="Arial" w:hAnsi="Arial" w:cs="Arial"/>
        </w:rPr>
        <w:instrText xml:space="preserve"> FORMCHECKBOX </w:instrText>
      </w:r>
      <w:r w:rsidR="00BA6D69">
        <w:rPr>
          <w:rFonts w:ascii="Arial" w:hAnsi="Arial" w:cs="Arial"/>
        </w:rPr>
      </w:r>
      <w:r w:rsidR="00BA6D69">
        <w:rPr>
          <w:rFonts w:ascii="Arial" w:hAnsi="Arial" w:cs="Arial"/>
        </w:rPr>
        <w:fldChar w:fldCharType="separate"/>
      </w:r>
      <w:r w:rsidRPr="005F6DE6">
        <w:rPr>
          <w:rFonts w:ascii="Arial" w:hAnsi="Arial" w:cs="Arial"/>
        </w:rPr>
        <w:fldChar w:fldCharType="end"/>
      </w:r>
      <w:r w:rsidRPr="005F6DE6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Leim- und Keilzinkwerk</w:t>
      </w:r>
    </w:p>
    <w:p w14:paraId="64C2AC27" w14:textId="77777777" w:rsidR="005F6DE6" w:rsidRDefault="005F6DE6" w:rsidP="005F6DE6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</w:p>
    <w:p w14:paraId="1B532F6F" w14:textId="77777777" w:rsidR="005F6DE6" w:rsidRDefault="005F6DE6">
      <w:pPr>
        <w:jc w:val="both"/>
        <w:rPr>
          <w:rFonts w:ascii="Arial" w:hAnsi="Arial"/>
          <w:sz w:val="18"/>
          <w:szCs w:val="18"/>
        </w:rPr>
      </w:pPr>
    </w:p>
    <w:p w14:paraId="614F71F1" w14:textId="77777777" w:rsidR="004977AE" w:rsidRPr="00B2274D" w:rsidRDefault="004977AE">
      <w:pPr>
        <w:jc w:val="both"/>
        <w:rPr>
          <w:rFonts w:ascii="Arial" w:hAnsi="Arial"/>
          <w:sz w:val="18"/>
          <w:szCs w:val="18"/>
        </w:rPr>
      </w:pPr>
    </w:p>
    <w:p w14:paraId="3FD3025E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1D0EA57F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5EFA857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619FC14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</w:r>
    </w:p>
    <w:p w14:paraId="0DE86961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</w:rPr>
      </w:pPr>
    </w:p>
    <w:p w14:paraId="281F671C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7C371D7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7FF328AE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E6CAAC6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9E048AC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1C56" w14:textId="77777777" w:rsidR="002D492E" w:rsidRDefault="002D492E">
      <w:r>
        <w:separator/>
      </w:r>
    </w:p>
  </w:endnote>
  <w:endnote w:type="continuationSeparator" w:id="0">
    <w:p w14:paraId="637DE4E4" w14:textId="77777777" w:rsidR="002D492E" w:rsidRDefault="002D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4E3D" w14:textId="77777777" w:rsidR="002D492E" w:rsidRDefault="002D492E">
      <w:r>
        <w:separator/>
      </w:r>
    </w:p>
  </w:footnote>
  <w:footnote w:type="continuationSeparator" w:id="0">
    <w:p w14:paraId="1FF941F6" w14:textId="77777777" w:rsidR="002D492E" w:rsidRDefault="002D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D"/>
    <w:rsid w:val="00053B8F"/>
    <w:rsid w:val="00080814"/>
    <w:rsid w:val="00120BA5"/>
    <w:rsid w:val="00165D29"/>
    <w:rsid w:val="00177456"/>
    <w:rsid w:val="00222EC5"/>
    <w:rsid w:val="00225961"/>
    <w:rsid w:val="00240794"/>
    <w:rsid w:val="00271073"/>
    <w:rsid w:val="002A26B5"/>
    <w:rsid w:val="002B7832"/>
    <w:rsid w:val="002D492E"/>
    <w:rsid w:val="00301B04"/>
    <w:rsid w:val="003152F1"/>
    <w:rsid w:val="00356811"/>
    <w:rsid w:val="003625E0"/>
    <w:rsid w:val="003636B0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177F5"/>
    <w:rsid w:val="00523B63"/>
    <w:rsid w:val="005665A7"/>
    <w:rsid w:val="00581867"/>
    <w:rsid w:val="00592599"/>
    <w:rsid w:val="005F6DE6"/>
    <w:rsid w:val="006316BF"/>
    <w:rsid w:val="0065215B"/>
    <w:rsid w:val="0065450F"/>
    <w:rsid w:val="0066321E"/>
    <w:rsid w:val="0067195A"/>
    <w:rsid w:val="006B3186"/>
    <w:rsid w:val="00734F3A"/>
    <w:rsid w:val="00742AA2"/>
    <w:rsid w:val="007439B6"/>
    <w:rsid w:val="0077167A"/>
    <w:rsid w:val="007F0D1F"/>
    <w:rsid w:val="007F486B"/>
    <w:rsid w:val="008137F4"/>
    <w:rsid w:val="0082718E"/>
    <w:rsid w:val="00827772"/>
    <w:rsid w:val="008A57F9"/>
    <w:rsid w:val="008C0FFC"/>
    <w:rsid w:val="008C1BC9"/>
    <w:rsid w:val="00952B5A"/>
    <w:rsid w:val="009A06C1"/>
    <w:rsid w:val="009C4E17"/>
    <w:rsid w:val="009E3C89"/>
    <w:rsid w:val="009E68BB"/>
    <w:rsid w:val="009F3C60"/>
    <w:rsid w:val="00A2309A"/>
    <w:rsid w:val="00A447C7"/>
    <w:rsid w:val="00A5093B"/>
    <w:rsid w:val="00A67874"/>
    <w:rsid w:val="00A8200E"/>
    <w:rsid w:val="00A857DE"/>
    <w:rsid w:val="00AE24C4"/>
    <w:rsid w:val="00B17E4B"/>
    <w:rsid w:val="00B2274D"/>
    <w:rsid w:val="00B30E17"/>
    <w:rsid w:val="00BA6D69"/>
    <w:rsid w:val="00BB5FEA"/>
    <w:rsid w:val="00BB7CDF"/>
    <w:rsid w:val="00C00083"/>
    <w:rsid w:val="00C11102"/>
    <w:rsid w:val="00C43BCE"/>
    <w:rsid w:val="00C45798"/>
    <w:rsid w:val="00C47E76"/>
    <w:rsid w:val="00C73F3D"/>
    <w:rsid w:val="00CB6BFA"/>
    <w:rsid w:val="00CD4854"/>
    <w:rsid w:val="00D152C0"/>
    <w:rsid w:val="00D27F2E"/>
    <w:rsid w:val="00D437C0"/>
    <w:rsid w:val="00D548DD"/>
    <w:rsid w:val="00D73421"/>
    <w:rsid w:val="00D914B3"/>
    <w:rsid w:val="00D94519"/>
    <w:rsid w:val="00DE31E9"/>
    <w:rsid w:val="00DE6746"/>
    <w:rsid w:val="00DF088E"/>
    <w:rsid w:val="00E66AEE"/>
    <w:rsid w:val="00E821B3"/>
    <w:rsid w:val="00EA16AA"/>
    <w:rsid w:val="00EB4704"/>
    <w:rsid w:val="00F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605761"/>
  <w15:chartTrackingRefBased/>
  <w15:docId w15:val="{F2238FA6-0615-4090-9993-ED240C4A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106</Words>
  <Characters>857</Characters>
  <Application>Microsoft Office Word</Application>
  <DocSecurity>0</DocSecurity>
  <Lines>71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Schlumpf, Fernanda BKSD</cp:lastModifiedBy>
  <cp:revision>3</cp:revision>
  <cp:lastPrinted>2011-08-10T13:28:00Z</cp:lastPrinted>
  <dcterms:created xsi:type="dcterms:W3CDTF">2025-06-06T08:32:00Z</dcterms:created>
  <dcterms:modified xsi:type="dcterms:W3CDTF">2025-07-08T09:18:00Z</dcterms:modified>
</cp:coreProperties>
</file>