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8808" w14:textId="77777777" w:rsidR="00CF3110" w:rsidRDefault="00CF3110"/>
    <w:p w14:paraId="250072F3" w14:textId="77777777" w:rsidR="00244464" w:rsidRDefault="00244464" w:rsidP="00244464"/>
    <w:p w14:paraId="44F846C7" w14:textId="0BF7F47D" w:rsidR="004352DF" w:rsidRPr="005E7E35" w:rsidRDefault="007A7CFF" w:rsidP="005967DB">
      <w:r w:rsidRPr="007A7CFF">
        <w:rPr>
          <w:rFonts w:eastAsiaTheme="minorEastAsia" w:cstheme="minorBidi"/>
          <w:b/>
          <w:szCs w:val="24"/>
        </w:rPr>
        <w:t>Teilrevision Gesetz über die Behindertenhilfe (Behindertenhilfegesetz, BHG) betreffend Stärkung von ambulanten Leistungen</w:t>
      </w:r>
    </w:p>
    <w:p w14:paraId="03C00814" w14:textId="77777777" w:rsidR="004B07BA" w:rsidRPr="005E7E35" w:rsidRDefault="004B07BA" w:rsidP="005967DB">
      <w:pPr>
        <w:sectPr w:rsidR="004B07BA" w:rsidRPr="005E7E35" w:rsidSect="005967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 w:code="9"/>
          <w:pgMar w:top="1701" w:right="851" w:bottom="851" w:left="1418" w:header="397" w:footer="397" w:gutter="0"/>
          <w:cols w:space="708"/>
          <w:titlePg/>
          <w:docGrid w:linePitch="360"/>
        </w:sectPr>
      </w:pPr>
    </w:p>
    <w:p w14:paraId="79029B30" w14:textId="77777777" w:rsidR="00244464" w:rsidRPr="001931FA" w:rsidRDefault="00244464" w:rsidP="00244464">
      <w:pPr>
        <w:spacing w:after="120" w:line="240" w:lineRule="auto"/>
        <w:rPr>
          <w:rFonts w:cs="Arial"/>
          <w:b/>
          <w:color w:val="000000"/>
        </w:rPr>
      </w:pPr>
      <w:proofErr w:type="spellStart"/>
      <w:r w:rsidRPr="001931FA">
        <w:rPr>
          <w:rFonts w:cs="Arial"/>
          <w:b/>
          <w:color w:val="000000"/>
        </w:rPr>
        <w:t>Vernehmlassungsadr</w:t>
      </w:r>
      <w:r w:rsidR="007E0692">
        <w:rPr>
          <w:rFonts w:cs="Arial"/>
          <w:b/>
          <w:color w:val="000000"/>
        </w:rPr>
        <w:t>e</w:t>
      </w:r>
      <w:r w:rsidRPr="001931FA">
        <w:rPr>
          <w:rFonts w:cs="Arial"/>
          <w:b/>
          <w:color w:val="000000"/>
        </w:rPr>
        <w:t>ssat</w:t>
      </w:r>
      <w:proofErr w:type="spellEnd"/>
      <w:r w:rsidRPr="001931FA">
        <w:rPr>
          <w:rFonts w:cs="Arial"/>
          <w:b/>
          <w:color w:val="000000"/>
        </w:rPr>
        <w:t xml:space="preserve">: </w:t>
      </w:r>
      <w:sdt>
        <w:sdtPr>
          <w:rPr>
            <w:rFonts w:cs="Arial"/>
            <w:b/>
            <w:color w:val="000000"/>
          </w:rPr>
          <w:id w:val="-1492331227"/>
          <w:placeholder>
            <w:docPart w:val="369480BA4E96443284AF3EFA883620ED"/>
          </w:placeholder>
          <w:showingPlcHdr/>
        </w:sdtPr>
        <w:sdtContent>
          <w:r w:rsidR="007E0692" w:rsidRPr="0075509C">
            <w:rPr>
              <w:rStyle w:val="Platzhaltertext"/>
            </w:rPr>
            <w:t>Klicken oder tippen Sie hier, um Text einzugeben.</w:t>
          </w:r>
        </w:sdtContent>
      </w:sdt>
    </w:p>
    <w:p w14:paraId="74087BEB" w14:textId="77777777" w:rsidR="00244464" w:rsidRDefault="00244464" w:rsidP="00244464">
      <w:pPr>
        <w:spacing w:after="120" w:line="240" w:lineRule="auto"/>
        <w:rPr>
          <w:rFonts w:cs="Arial"/>
          <w:color w:val="000000"/>
        </w:rPr>
      </w:pPr>
    </w:p>
    <w:p w14:paraId="263F01E7" w14:textId="77777777" w:rsidR="005962E2" w:rsidRDefault="005962E2" w:rsidP="00244464">
      <w:pPr>
        <w:spacing w:after="120" w:line="240" w:lineRule="auto"/>
        <w:rPr>
          <w:rFonts w:cs="Arial"/>
          <w:b/>
          <w:color w:val="000000"/>
        </w:rPr>
      </w:pPr>
    </w:p>
    <w:p w14:paraId="5A38BA3B" w14:textId="77777777" w:rsidR="005962E2" w:rsidRDefault="005962E2" w:rsidP="00244464">
      <w:pPr>
        <w:spacing w:after="120" w:line="240" w:lineRule="auto"/>
        <w:rPr>
          <w:rFonts w:cs="Arial"/>
          <w:b/>
          <w:color w:val="000000"/>
        </w:rPr>
      </w:pPr>
    </w:p>
    <w:p w14:paraId="4D4D55EE" w14:textId="695EC225" w:rsidR="00DF0C0B" w:rsidRDefault="001733D2" w:rsidP="001733D2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1. </w:t>
      </w:r>
      <w:r w:rsidR="00DF0C0B">
        <w:rPr>
          <w:rFonts w:cs="Arial"/>
          <w:b/>
          <w:color w:val="000000"/>
        </w:rPr>
        <w:t xml:space="preserve">Sind Sie einverstanden mit </w:t>
      </w:r>
      <w:r w:rsidR="001E3656">
        <w:rPr>
          <w:rFonts w:cs="Arial"/>
          <w:b/>
          <w:color w:val="000000"/>
        </w:rPr>
        <w:t xml:space="preserve">der </w:t>
      </w:r>
      <w:r w:rsidR="007A7CFF" w:rsidRPr="007A7CFF">
        <w:rPr>
          <w:rFonts w:cs="Arial"/>
          <w:b/>
          <w:color w:val="000000"/>
        </w:rPr>
        <w:t xml:space="preserve">Teilrevision </w:t>
      </w:r>
      <w:r w:rsidR="001E3656">
        <w:rPr>
          <w:rFonts w:cs="Arial"/>
          <w:b/>
          <w:color w:val="000000"/>
        </w:rPr>
        <w:t xml:space="preserve">des </w:t>
      </w:r>
      <w:r w:rsidR="007A7CFF" w:rsidRPr="007A7CFF">
        <w:rPr>
          <w:rFonts w:cs="Arial"/>
          <w:b/>
          <w:color w:val="000000"/>
        </w:rPr>
        <w:t>Gesetz</w:t>
      </w:r>
      <w:r w:rsidR="001E3656">
        <w:rPr>
          <w:rFonts w:cs="Arial"/>
          <w:b/>
          <w:color w:val="000000"/>
        </w:rPr>
        <w:t>es</w:t>
      </w:r>
      <w:r w:rsidR="007A7CFF" w:rsidRPr="007A7CFF">
        <w:rPr>
          <w:rFonts w:cs="Arial"/>
          <w:b/>
          <w:color w:val="000000"/>
        </w:rPr>
        <w:t xml:space="preserve"> über die Behindertenhilfe (Behindertenhilfegesetz, BHG) betreffend Stä</w:t>
      </w:r>
      <w:r w:rsidR="007A7CFF">
        <w:rPr>
          <w:rFonts w:cs="Arial"/>
          <w:b/>
          <w:color w:val="000000"/>
        </w:rPr>
        <w:t>r</w:t>
      </w:r>
      <w:r w:rsidR="007A7CFF" w:rsidRPr="007A7CFF">
        <w:rPr>
          <w:rFonts w:cs="Arial"/>
          <w:b/>
          <w:color w:val="000000"/>
        </w:rPr>
        <w:t>kung von ambulanten Leistungen</w:t>
      </w:r>
      <w:r w:rsidR="00DF0C0B">
        <w:rPr>
          <w:rFonts w:cs="Arial"/>
          <w:b/>
          <w:color w:val="000000"/>
        </w:rPr>
        <w:t>?</w:t>
      </w:r>
    </w:p>
    <w:p w14:paraId="2AE665E7" w14:textId="77777777" w:rsidR="001733D2" w:rsidRPr="00413F56" w:rsidRDefault="003144F6" w:rsidP="007E0692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95925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BA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1733D2" w:rsidRPr="00413F56">
        <w:rPr>
          <w:rFonts w:cs="Arial"/>
          <w:color w:val="000000"/>
        </w:rPr>
        <w:t>Ja</w:t>
      </w:r>
    </w:p>
    <w:p w14:paraId="63E00B9C" w14:textId="77777777" w:rsidR="001733D2" w:rsidRPr="00413F56" w:rsidRDefault="003144F6" w:rsidP="007E0692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123446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BA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1733D2" w:rsidRPr="00413F56">
        <w:rPr>
          <w:rFonts w:cs="Arial"/>
          <w:color w:val="000000"/>
        </w:rPr>
        <w:t>Nein</w:t>
      </w:r>
    </w:p>
    <w:p w14:paraId="252A3E75" w14:textId="28801484" w:rsidR="001733D2" w:rsidRPr="00413F56" w:rsidRDefault="001733D2" w:rsidP="001733D2">
      <w:pPr>
        <w:spacing w:after="120" w:line="240" w:lineRule="auto"/>
        <w:rPr>
          <w:rFonts w:cs="Arial"/>
          <w:color w:val="000000"/>
        </w:rPr>
      </w:pPr>
      <w:r w:rsidRPr="00413F56">
        <w:rPr>
          <w:rFonts w:cs="Arial"/>
          <w:color w:val="000000"/>
        </w:rPr>
        <w:t>Bemerkungen</w:t>
      </w:r>
      <w:r w:rsidR="007E0692">
        <w:rPr>
          <w:rFonts w:cs="Arial"/>
          <w:color w:val="000000"/>
        </w:rPr>
        <w:t xml:space="preserve">: </w:t>
      </w:r>
      <w:sdt>
        <w:sdtPr>
          <w:rPr>
            <w:rFonts w:cs="Arial"/>
            <w:color w:val="000000"/>
          </w:rPr>
          <w:id w:val="244155511"/>
          <w:placeholder>
            <w:docPart w:val="0C84388B1B6A494B9BCB62B321181050"/>
          </w:placeholder>
          <w:showingPlcHdr/>
        </w:sdtPr>
        <w:sdtContent>
          <w:r w:rsidR="007A7CFF" w:rsidRPr="0075509C">
            <w:rPr>
              <w:rStyle w:val="Platzhaltertext"/>
            </w:rPr>
            <w:t>Klicken oder tippen Sie hier, um Text einzugeben.</w:t>
          </w:r>
        </w:sdtContent>
      </w:sdt>
    </w:p>
    <w:p w14:paraId="60AADFB9" w14:textId="77777777" w:rsidR="005566E4" w:rsidRDefault="005566E4" w:rsidP="005566E4">
      <w:pPr>
        <w:spacing w:after="120" w:line="240" w:lineRule="auto"/>
        <w:rPr>
          <w:rFonts w:cs="Arial"/>
          <w:b/>
          <w:color w:val="000000"/>
        </w:rPr>
      </w:pPr>
    </w:p>
    <w:p w14:paraId="1655B884" w14:textId="7577507F" w:rsidR="005566E4" w:rsidRPr="004B07BA" w:rsidRDefault="005566E4" w:rsidP="005566E4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Fragen zu</w:t>
      </w:r>
      <w:r w:rsidR="00F61287">
        <w:rPr>
          <w:rFonts w:cs="Arial"/>
          <w:b/>
          <w:color w:val="000000"/>
        </w:rPr>
        <w:t xml:space="preserve"> Inhalten der Teilrevision</w:t>
      </w:r>
    </w:p>
    <w:p w14:paraId="380F1CF1" w14:textId="734AF262" w:rsidR="00CF7CED" w:rsidRDefault="00F83A30" w:rsidP="001733D2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2. Befürworten Sie d</w:t>
      </w:r>
      <w:r w:rsidR="00CF7CED">
        <w:rPr>
          <w:rFonts w:cs="Arial"/>
          <w:b/>
          <w:color w:val="000000"/>
        </w:rPr>
        <w:t>ie Neuerung</w:t>
      </w:r>
      <w:r w:rsidR="009A59E6">
        <w:rPr>
          <w:rFonts w:cs="Arial"/>
          <w:b/>
          <w:color w:val="000000"/>
        </w:rPr>
        <w:t>en</w:t>
      </w:r>
      <w:r w:rsidR="00CF7CED">
        <w:rPr>
          <w:rFonts w:cs="Arial"/>
          <w:b/>
          <w:color w:val="000000"/>
        </w:rPr>
        <w:t xml:space="preserve"> im Bereich der Ambulanten Wohnbegleitung</w:t>
      </w:r>
      <w:r w:rsidR="00CF7CED" w:rsidRPr="00CF7CED">
        <w:rPr>
          <w:rFonts w:cs="Arial"/>
          <w:b/>
          <w:color w:val="000000"/>
        </w:rPr>
        <w:t>?</w:t>
      </w:r>
    </w:p>
    <w:p w14:paraId="64487E00" w14:textId="77777777" w:rsidR="007E0692" w:rsidRPr="00413F56" w:rsidRDefault="003144F6" w:rsidP="007E0692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54259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69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E0692" w:rsidRPr="00413F56">
        <w:rPr>
          <w:rFonts w:cs="Arial"/>
          <w:color w:val="000000"/>
        </w:rPr>
        <w:t>Ja</w:t>
      </w:r>
    </w:p>
    <w:p w14:paraId="4C16A72E" w14:textId="77777777" w:rsidR="007E0692" w:rsidRPr="00413F56" w:rsidRDefault="003144F6" w:rsidP="007E0692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211843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69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E0692" w:rsidRPr="00413F56">
        <w:rPr>
          <w:rFonts w:cs="Arial"/>
          <w:color w:val="000000"/>
        </w:rPr>
        <w:t>Nein</w:t>
      </w:r>
    </w:p>
    <w:p w14:paraId="1C18801B" w14:textId="77777777" w:rsidR="007E0692" w:rsidRPr="00413F56" w:rsidRDefault="007E0692" w:rsidP="007E0692">
      <w:pPr>
        <w:spacing w:after="120" w:line="240" w:lineRule="auto"/>
        <w:rPr>
          <w:rFonts w:cs="Arial"/>
          <w:color w:val="000000"/>
        </w:rPr>
      </w:pPr>
      <w:r w:rsidRPr="00413F56">
        <w:rPr>
          <w:rFonts w:cs="Arial"/>
          <w:color w:val="000000"/>
        </w:rPr>
        <w:t>Bemerkungen</w:t>
      </w:r>
      <w:r>
        <w:rPr>
          <w:rFonts w:cs="Arial"/>
          <w:color w:val="000000"/>
        </w:rPr>
        <w:t xml:space="preserve">: </w:t>
      </w:r>
      <w:sdt>
        <w:sdtPr>
          <w:rPr>
            <w:rFonts w:cs="Arial"/>
            <w:color w:val="000000"/>
          </w:rPr>
          <w:id w:val="111489905"/>
          <w:placeholder>
            <w:docPart w:val="DF1951034C234F5CB93F64E5AF2B098F"/>
          </w:placeholder>
          <w:showingPlcHdr/>
        </w:sdtPr>
        <w:sdtContent>
          <w:r w:rsidRPr="0075509C">
            <w:rPr>
              <w:rStyle w:val="Platzhaltertext"/>
            </w:rPr>
            <w:t>Klicken oder tippen Sie hier, um Text einzugeben.</w:t>
          </w:r>
        </w:sdtContent>
      </w:sdt>
    </w:p>
    <w:p w14:paraId="72F750F7" w14:textId="77777777" w:rsidR="00CE3B65" w:rsidRDefault="00CE3B65" w:rsidP="001733D2">
      <w:pPr>
        <w:spacing w:after="120" w:line="240" w:lineRule="auto"/>
        <w:rPr>
          <w:rFonts w:cs="Arial"/>
          <w:b/>
          <w:color w:val="000000"/>
        </w:rPr>
      </w:pPr>
    </w:p>
    <w:p w14:paraId="710EC089" w14:textId="4A98EC13" w:rsidR="00CE3B65" w:rsidRDefault="001733D2" w:rsidP="001733D2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3</w:t>
      </w:r>
      <w:r w:rsidRPr="002D667D">
        <w:rPr>
          <w:rFonts w:cs="Arial"/>
          <w:b/>
          <w:color w:val="000000"/>
        </w:rPr>
        <w:t xml:space="preserve">. </w:t>
      </w:r>
      <w:r w:rsidR="00CF7CED">
        <w:rPr>
          <w:rFonts w:cs="Arial"/>
          <w:b/>
          <w:color w:val="000000"/>
        </w:rPr>
        <w:t xml:space="preserve">Befürworten Sie die </w:t>
      </w:r>
      <w:r w:rsidR="009A59E6">
        <w:rPr>
          <w:rFonts w:cs="Arial"/>
          <w:b/>
          <w:color w:val="000000"/>
        </w:rPr>
        <w:t>Einführung von ambulanten Leistungen im Lebensbereich Tagesstruktur in Form einer ambulanten Arbeitsbegleitung und einer ambulanten Tagesgestaltung?</w:t>
      </w:r>
    </w:p>
    <w:p w14:paraId="5DFD2F9E" w14:textId="77777777" w:rsidR="00CE3B65" w:rsidRPr="00413F56" w:rsidRDefault="003144F6" w:rsidP="00CE3B65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113100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B6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CE3B65" w:rsidRPr="00413F56">
        <w:rPr>
          <w:rFonts w:cs="Arial"/>
          <w:color w:val="000000"/>
        </w:rPr>
        <w:t>Ja</w:t>
      </w:r>
    </w:p>
    <w:p w14:paraId="5518B74F" w14:textId="77777777" w:rsidR="00CE3B65" w:rsidRPr="00413F56" w:rsidRDefault="003144F6" w:rsidP="00CE3B65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46193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B6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CE3B65" w:rsidRPr="00413F56">
        <w:rPr>
          <w:rFonts w:cs="Arial"/>
          <w:color w:val="000000"/>
        </w:rPr>
        <w:t>Nein</w:t>
      </w:r>
    </w:p>
    <w:p w14:paraId="303D35A8" w14:textId="77777777" w:rsidR="00CE3B65" w:rsidRDefault="00CE3B65" w:rsidP="00CE3B65">
      <w:pPr>
        <w:spacing w:after="120" w:line="240" w:lineRule="auto"/>
        <w:rPr>
          <w:rFonts w:cs="Arial"/>
          <w:color w:val="000000"/>
        </w:rPr>
      </w:pPr>
      <w:r w:rsidRPr="00413F56">
        <w:rPr>
          <w:rFonts w:cs="Arial"/>
          <w:color w:val="000000"/>
        </w:rPr>
        <w:t>Bemerkungen</w:t>
      </w:r>
      <w:r>
        <w:rPr>
          <w:rFonts w:cs="Arial"/>
          <w:color w:val="000000"/>
        </w:rPr>
        <w:t xml:space="preserve">: </w:t>
      </w:r>
      <w:sdt>
        <w:sdtPr>
          <w:rPr>
            <w:rFonts w:cs="Arial"/>
            <w:color w:val="000000"/>
          </w:rPr>
          <w:id w:val="-1711486003"/>
          <w:placeholder>
            <w:docPart w:val="B8BFB926240544AE8C78125A9112E776"/>
          </w:placeholder>
          <w:showingPlcHdr/>
        </w:sdtPr>
        <w:sdtContent>
          <w:r w:rsidRPr="0075509C">
            <w:rPr>
              <w:rStyle w:val="Platzhaltertext"/>
            </w:rPr>
            <w:t>Klicken oder tippen Sie hier, um Text einzugeben.</w:t>
          </w:r>
        </w:sdtContent>
      </w:sdt>
    </w:p>
    <w:p w14:paraId="37402D59" w14:textId="77777777" w:rsidR="00CE3B65" w:rsidRDefault="00CE3B65" w:rsidP="001733D2">
      <w:pPr>
        <w:spacing w:after="120" w:line="240" w:lineRule="auto"/>
        <w:rPr>
          <w:rFonts w:cs="Arial"/>
          <w:b/>
          <w:color w:val="000000"/>
        </w:rPr>
      </w:pPr>
    </w:p>
    <w:p w14:paraId="3CD0446A" w14:textId="77777777" w:rsidR="009A59E6" w:rsidRDefault="00CE3B65" w:rsidP="009A59E6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4. </w:t>
      </w:r>
      <w:r w:rsidR="009A59E6">
        <w:rPr>
          <w:rFonts w:cs="Arial"/>
          <w:b/>
          <w:color w:val="000000"/>
        </w:rPr>
        <w:t>Befürworten Sie die Möglichkeit eines flexiblen Altersrücktritt im Leistungsbereich Arbeit?</w:t>
      </w:r>
    </w:p>
    <w:p w14:paraId="43DAF32D" w14:textId="50F5DEB7" w:rsidR="007E0692" w:rsidRPr="00413F56" w:rsidRDefault="003144F6" w:rsidP="009A59E6">
      <w:pPr>
        <w:spacing w:after="12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205075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69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E0692" w:rsidRPr="00413F56">
        <w:rPr>
          <w:rFonts w:cs="Arial"/>
          <w:color w:val="000000"/>
        </w:rPr>
        <w:t>Ja</w:t>
      </w:r>
      <w:r w:rsidR="009A59E6">
        <w:rPr>
          <w:rFonts w:cs="Arial"/>
          <w:color w:val="000000"/>
        </w:rPr>
        <w:br/>
      </w:r>
      <w:sdt>
        <w:sdtPr>
          <w:rPr>
            <w:rFonts w:cs="Arial"/>
            <w:color w:val="000000"/>
          </w:rPr>
          <w:id w:val="66691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692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E0692" w:rsidRPr="00413F56">
        <w:rPr>
          <w:rFonts w:cs="Arial"/>
          <w:color w:val="000000"/>
        </w:rPr>
        <w:t>Nein</w:t>
      </w:r>
    </w:p>
    <w:p w14:paraId="41AFE422" w14:textId="77777777" w:rsidR="007E0692" w:rsidRPr="00413F56" w:rsidRDefault="007E0692" w:rsidP="007E0692">
      <w:pPr>
        <w:spacing w:after="120" w:line="240" w:lineRule="auto"/>
        <w:rPr>
          <w:rFonts w:cs="Arial"/>
          <w:color w:val="000000"/>
        </w:rPr>
      </w:pPr>
      <w:r w:rsidRPr="00413F56">
        <w:rPr>
          <w:rFonts w:cs="Arial"/>
          <w:color w:val="000000"/>
        </w:rPr>
        <w:t>Bemerkungen</w:t>
      </w:r>
      <w:r>
        <w:rPr>
          <w:rFonts w:cs="Arial"/>
          <w:color w:val="000000"/>
        </w:rPr>
        <w:t xml:space="preserve">: </w:t>
      </w:r>
      <w:sdt>
        <w:sdtPr>
          <w:rPr>
            <w:rFonts w:cs="Arial"/>
            <w:color w:val="000000"/>
          </w:rPr>
          <w:id w:val="-445390447"/>
          <w:placeholder>
            <w:docPart w:val="E6E040B112A64E108C974EA3C6500863"/>
          </w:placeholder>
          <w:showingPlcHdr/>
        </w:sdtPr>
        <w:sdtContent>
          <w:r w:rsidRPr="0075509C">
            <w:rPr>
              <w:rStyle w:val="Platzhaltertext"/>
            </w:rPr>
            <w:t>Klicken oder tippen Sie hier, um Text einzugeben.</w:t>
          </w:r>
        </w:sdtContent>
      </w:sdt>
    </w:p>
    <w:p w14:paraId="13CFBD94" w14:textId="77777777" w:rsidR="001733D2" w:rsidRDefault="001733D2" w:rsidP="001733D2">
      <w:pPr>
        <w:spacing w:after="120" w:line="240" w:lineRule="auto"/>
        <w:rPr>
          <w:rFonts w:cs="Arial"/>
          <w:color w:val="000000"/>
        </w:rPr>
      </w:pPr>
    </w:p>
    <w:p w14:paraId="23A88659" w14:textId="65C44CDA" w:rsidR="002562A0" w:rsidRDefault="00CE3B65" w:rsidP="002562A0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5</w:t>
      </w:r>
      <w:r w:rsidR="002562A0" w:rsidRPr="002D667D">
        <w:rPr>
          <w:rFonts w:cs="Arial"/>
          <w:b/>
          <w:color w:val="000000"/>
        </w:rPr>
        <w:t xml:space="preserve">. </w:t>
      </w:r>
      <w:r w:rsidR="009A59E6">
        <w:rPr>
          <w:rFonts w:cs="Arial"/>
          <w:b/>
          <w:color w:val="000000"/>
        </w:rPr>
        <w:t>Sind Sie einverstanden, dass d</w:t>
      </w:r>
      <w:r w:rsidR="001E3656">
        <w:rPr>
          <w:rFonts w:cs="Arial"/>
          <w:b/>
          <w:color w:val="000000"/>
        </w:rPr>
        <w:t xml:space="preserve">er Regierungsrat zukünftig befristete </w:t>
      </w:r>
      <w:r w:rsidR="001E3656" w:rsidRPr="001E3656">
        <w:rPr>
          <w:rFonts w:cs="Arial"/>
          <w:b/>
          <w:color w:val="000000"/>
        </w:rPr>
        <w:t xml:space="preserve">Pilotprojekte </w:t>
      </w:r>
      <w:r w:rsidR="001E3656">
        <w:rPr>
          <w:rFonts w:cs="Arial"/>
          <w:b/>
          <w:color w:val="000000"/>
        </w:rPr>
        <w:t xml:space="preserve">zur </w:t>
      </w:r>
      <w:r w:rsidR="001E3656" w:rsidRPr="001E3656">
        <w:rPr>
          <w:rFonts w:cs="Arial"/>
          <w:b/>
          <w:color w:val="000000"/>
        </w:rPr>
        <w:t>Erprobung neuer</w:t>
      </w:r>
      <w:r w:rsidR="001E3656" w:rsidRPr="001E3656">
        <w:rPr>
          <w:b/>
        </w:rPr>
        <w:t xml:space="preserve"> Leistungsarten, Abgeltungsformen oder Steuerungsinstrumente </w:t>
      </w:r>
      <w:r w:rsidR="001E3656" w:rsidRPr="001E3656">
        <w:rPr>
          <w:b/>
        </w:rPr>
        <w:t>beschliessen kann?</w:t>
      </w:r>
    </w:p>
    <w:p w14:paraId="1336C4EC" w14:textId="77777777" w:rsidR="002562A0" w:rsidRPr="00413F56" w:rsidRDefault="003144F6" w:rsidP="002562A0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492643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2A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562A0" w:rsidRPr="00413F56">
        <w:rPr>
          <w:rFonts w:cs="Arial"/>
          <w:color w:val="000000"/>
        </w:rPr>
        <w:t>Ja</w:t>
      </w:r>
    </w:p>
    <w:p w14:paraId="372D5B3D" w14:textId="77777777" w:rsidR="002562A0" w:rsidRPr="00413F56" w:rsidRDefault="003144F6" w:rsidP="002562A0">
      <w:pP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719796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2A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562A0" w:rsidRPr="00413F56">
        <w:rPr>
          <w:rFonts w:cs="Arial"/>
          <w:color w:val="000000"/>
        </w:rPr>
        <w:t>Nein</w:t>
      </w:r>
    </w:p>
    <w:p w14:paraId="62121444" w14:textId="77777777" w:rsidR="002562A0" w:rsidRPr="00413F56" w:rsidRDefault="002562A0" w:rsidP="002562A0">
      <w:pPr>
        <w:spacing w:after="120" w:line="240" w:lineRule="auto"/>
        <w:rPr>
          <w:rFonts w:cs="Arial"/>
          <w:color w:val="000000"/>
        </w:rPr>
      </w:pPr>
      <w:r w:rsidRPr="00413F56">
        <w:rPr>
          <w:rFonts w:cs="Arial"/>
          <w:color w:val="000000"/>
        </w:rPr>
        <w:t>Bemerkungen</w:t>
      </w:r>
      <w:r>
        <w:rPr>
          <w:rFonts w:cs="Arial"/>
          <w:color w:val="000000"/>
        </w:rPr>
        <w:t xml:space="preserve">: </w:t>
      </w:r>
      <w:sdt>
        <w:sdtPr>
          <w:rPr>
            <w:rFonts w:cs="Arial"/>
            <w:color w:val="000000"/>
          </w:rPr>
          <w:id w:val="1223019276"/>
          <w:placeholder>
            <w:docPart w:val="44039FCFBEF74C07B439ED4EFD1EFD7B"/>
          </w:placeholder>
          <w:showingPlcHdr/>
        </w:sdtPr>
        <w:sdtContent>
          <w:r w:rsidRPr="0075509C">
            <w:rPr>
              <w:rStyle w:val="Platzhaltertext"/>
            </w:rPr>
            <w:t>Klicken oder tippen Sie hier, um Text einzugeben.</w:t>
          </w:r>
        </w:sdtContent>
      </w:sdt>
    </w:p>
    <w:p w14:paraId="0031DE69" w14:textId="77777777" w:rsidR="002B1008" w:rsidRPr="00CE3B65" w:rsidRDefault="002B1008" w:rsidP="00244464">
      <w:pPr>
        <w:spacing w:after="120" w:line="240" w:lineRule="auto"/>
        <w:rPr>
          <w:rFonts w:cs="Arial"/>
          <w:b/>
          <w:color w:val="000000"/>
        </w:rPr>
      </w:pPr>
    </w:p>
    <w:p w14:paraId="3DA3EA32" w14:textId="497982A5" w:rsidR="009A59E6" w:rsidRDefault="001E3656" w:rsidP="007E0692">
      <w:pPr>
        <w:spacing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6</w:t>
      </w:r>
      <w:r w:rsidR="00244464">
        <w:rPr>
          <w:rFonts w:cs="Arial"/>
          <w:b/>
          <w:color w:val="000000"/>
        </w:rPr>
        <w:t xml:space="preserve">. </w:t>
      </w:r>
      <w:r w:rsidR="009A59E6">
        <w:rPr>
          <w:rFonts w:cs="Arial"/>
          <w:b/>
          <w:color w:val="000000"/>
        </w:rPr>
        <w:t xml:space="preserve">Haben Sie weitere Anregungen und </w:t>
      </w:r>
      <w:r w:rsidR="00244464" w:rsidRPr="001931FA">
        <w:rPr>
          <w:rFonts w:cs="Arial"/>
          <w:b/>
          <w:color w:val="000000"/>
        </w:rPr>
        <w:t>Bemerkungen</w:t>
      </w:r>
      <w:r w:rsidR="009A59E6">
        <w:rPr>
          <w:rFonts w:cs="Arial"/>
          <w:b/>
          <w:color w:val="000000"/>
        </w:rPr>
        <w:t>?</w:t>
      </w:r>
    </w:p>
    <w:p w14:paraId="142E1CF7" w14:textId="545C5EB9" w:rsidR="00F311EF" w:rsidRDefault="003144F6" w:rsidP="007E0692">
      <w:pPr>
        <w:spacing w:after="120" w:line="240" w:lineRule="auto"/>
      </w:pPr>
      <w:sdt>
        <w:sdtPr>
          <w:rPr>
            <w:rFonts w:cs="Arial"/>
            <w:b/>
            <w:color w:val="000000"/>
          </w:rPr>
          <w:id w:val="729431990"/>
          <w:placeholder>
            <w:docPart w:val="0A7F102BE16346E780C8FCAD5BA2F760"/>
          </w:placeholder>
          <w:showingPlcHdr/>
        </w:sdtPr>
        <w:sdtContent>
          <w:r w:rsidR="007E0692" w:rsidRPr="0075509C">
            <w:rPr>
              <w:rStyle w:val="Platzhaltertext"/>
            </w:rPr>
            <w:t>Klicken oder tippen Sie hier, um Text einzugeben.</w:t>
          </w:r>
        </w:sdtContent>
      </w:sdt>
    </w:p>
    <w:sectPr w:rsidR="00F311EF" w:rsidSect="00723246">
      <w:type w:val="continuous"/>
      <w:pgSz w:w="11900" w:h="16840" w:code="9"/>
      <w:pgMar w:top="1418" w:right="851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D875" w14:textId="77777777" w:rsidR="003144F6" w:rsidRDefault="003144F6" w:rsidP="00CE1DA8">
      <w:r>
        <w:separator/>
      </w:r>
    </w:p>
  </w:endnote>
  <w:endnote w:type="continuationSeparator" w:id="0">
    <w:p w14:paraId="16F50D92" w14:textId="77777777" w:rsidR="003144F6" w:rsidRDefault="003144F6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BE57" w14:textId="77777777" w:rsidR="0094702D" w:rsidRDefault="00947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8C4B" w14:textId="77777777" w:rsidR="0094702D" w:rsidRDefault="009470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082C" w14:textId="77777777" w:rsidR="0094702D" w:rsidRDefault="00947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7793" w14:textId="77777777" w:rsidR="003144F6" w:rsidRDefault="003144F6" w:rsidP="00CE1DA8">
      <w:r>
        <w:separator/>
      </w:r>
    </w:p>
  </w:footnote>
  <w:footnote w:type="continuationSeparator" w:id="0">
    <w:p w14:paraId="4249C9CE" w14:textId="77777777" w:rsidR="003144F6" w:rsidRDefault="003144F6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CD21" w14:textId="77777777" w:rsidR="0094702D" w:rsidRDefault="00947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570B" w14:textId="77777777" w:rsidR="007D4887" w:rsidRDefault="007D4887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0FB4D708" wp14:editId="27AA165D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10B1" w14:textId="77777777" w:rsidR="0094702D" w:rsidRDefault="0094702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328BA10" wp14:editId="0C76CE35">
          <wp:simplePos x="0" y="0"/>
          <wp:positionH relativeFrom="rightMargin">
            <wp:posOffset>-3671782</wp:posOffset>
          </wp:positionH>
          <wp:positionV relativeFrom="page">
            <wp:posOffset>254000</wp:posOffset>
          </wp:positionV>
          <wp:extent cx="3962400" cy="86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de-CH" w:vendorID="64" w:dllVersion="4096" w:nlCheck="1" w:checkStyle="0"/>
  <w:proofState w:spelling="clean" w:grammar="clean"/>
  <w:attachedTemplate r:id="rId1"/>
  <w:documentProtection w:edit="forms" w:enforcement="0"/>
  <w:defaultTabStop w:val="720"/>
  <w:autoHyphenation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B1"/>
    <w:rsid w:val="00007047"/>
    <w:rsid w:val="00020CE8"/>
    <w:rsid w:val="0005403C"/>
    <w:rsid w:val="00070DF5"/>
    <w:rsid w:val="000C4054"/>
    <w:rsid w:val="0010061A"/>
    <w:rsid w:val="001506A8"/>
    <w:rsid w:val="00153DEE"/>
    <w:rsid w:val="001671FA"/>
    <w:rsid w:val="001677AF"/>
    <w:rsid w:val="001733D2"/>
    <w:rsid w:val="001C6620"/>
    <w:rsid w:val="001D73C6"/>
    <w:rsid w:val="001E3656"/>
    <w:rsid w:val="001F025F"/>
    <w:rsid w:val="0021003D"/>
    <w:rsid w:val="002242C4"/>
    <w:rsid w:val="00227490"/>
    <w:rsid w:val="00244464"/>
    <w:rsid w:val="0024549C"/>
    <w:rsid w:val="00252D9A"/>
    <w:rsid w:val="002562A0"/>
    <w:rsid w:val="002B1008"/>
    <w:rsid w:val="003135EB"/>
    <w:rsid w:val="003144F6"/>
    <w:rsid w:val="00333BA2"/>
    <w:rsid w:val="003476E6"/>
    <w:rsid w:val="003506BC"/>
    <w:rsid w:val="00367C52"/>
    <w:rsid w:val="003814C8"/>
    <w:rsid w:val="003A1006"/>
    <w:rsid w:val="003C10D1"/>
    <w:rsid w:val="003D2971"/>
    <w:rsid w:val="003E2E81"/>
    <w:rsid w:val="004352DF"/>
    <w:rsid w:val="0049536B"/>
    <w:rsid w:val="004A03D0"/>
    <w:rsid w:val="004B07BA"/>
    <w:rsid w:val="005037D5"/>
    <w:rsid w:val="00542202"/>
    <w:rsid w:val="005566E4"/>
    <w:rsid w:val="00590F09"/>
    <w:rsid w:val="005962E2"/>
    <w:rsid w:val="005967DB"/>
    <w:rsid w:val="005A46F6"/>
    <w:rsid w:val="005E7E35"/>
    <w:rsid w:val="00606E07"/>
    <w:rsid w:val="00635C42"/>
    <w:rsid w:val="00640B46"/>
    <w:rsid w:val="006663BD"/>
    <w:rsid w:val="006C1AD4"/>
    <w:rsid w:val="006C6984"/>
    <w:rsid w:val="006D7264"/>
    <w:rsid w:val="006F5B6F"/>
    <w:rsid w:val="00723246"/>
    <w:rsid w:val="00792E4D"/>
    <w:rsid w:val="0079320D"/>
    <w:rsid w:val="007A7CFF"/>
    <w:rsid w:val="007C4023"/>
    <w:rsid w:val="007D4887"/>
    <w:rsid w:val="007E0692"/>
    <w:rsid w:val="007E707C"/>
    <w:rsid w:val="007F07F4"/>
    <w:rsid w:val="007F2D06"/>
    <w:rsid w:val="00811C2C"/>
    <w:rsid w:val="00812752"/>
    <w:rsid w:val="00816A12"/>
    <w:rsid w:val="0082090D"/>
    <w:rsid w:val="00820EB2"/>
    <w:rsid w:val="00834719"/>
    <w:rsid w:val="008447EC"/>
    <w:rsid w:val="00871620"/>
    <w:rsid w:val="008933D9"/>
    <w:rsid w:val="008B4C51"/>
    <w:rsid w:val="008C1D00"/>
    <w:rsid w:val="008C77CD"/>
    <w:rsid w:val="0090406E"/>
    <w:rsid w:val="009060E4"/>
    <w:rsid w:val="00911ED0"/>
    <w:rsid w:val="00925B8F"/>
    <w:rsid w:val="009335A3"/>
    <w:rsid w:val="009432F3"/>
    <w:rsid w:val="0094702D"/>
    <w:rsid w:val="00954F79"/>
    <w:rsid w:val="00960A42"/>
    <w:rsid w:val="009854F4"/>
    <w:rsid w:val="0099101F"/>
    <w:rsid w:val="009A59E6"/>
    <w:rsid w:val="009C1E75"/>
    <w:rsid w:val="009D7399"/>
    <w:rsid w:val="00A06C9B"/>
    <w:rsid w:val="00A074B1"/>
    <w:rsid w:val="00A55CE1"/>
    <w:rsid w:val="00A83A82"/>
    <w:rsid w:val="00A93141"/>
    <w:rsid w:val="00AB1276"/>
    <w:rsid w:val="00AB188B"/>
    <w:rsid w:val="00AE7D5E"/>
    <w:rsid w:val="00B079D5"/>
    <w:rsid w:val="00B117E2"/>
    <w:rsid w:val="00B77C7C"/>
    <w:rsid w:val="00B80740"/>
    <w:rsid w:val="00B949DF"/>
    <w:rsid w:val="00C17B35"/>
    <w:rsid w:val="00C46A02"/>
    <w:rsid w:val="00C65412"/>
    <w:rsid w:val="00CC7A97"/>
    <w:rsid w:val="00CD294D"/>
    <w:rsid w:val="00CE1DA8"/>
    <w:rsid w:val="00CE3B65"/>
    <w:rsid w:val="00CF3110"/>
    <w:rsid w:val="00CF7CED"/>
    <w:rsid w:val="00D66190"/>
    <w:rsid w:val="00D94C23"/>
    <w:rsid w:val="00D96736"/>
    <w:rsid w:val="00DF0C0B"/>
    <w:rsid w:val="00E06EB0"/>
    <w:rsid w:val="00E2044D"/>
    <w:rsid w:val="00E22917"/>
    <w:rsid w:val="00E472C2"/>
    <w:rsid w:val="00E83249"/>
    <w:rsid w:val="00EF5E1A"/>
    <w:rsid w:val="00F311EF"/>
    <w:rsid w:val="00F46138"/>
    <w:rsid w:val="00F61287"/>
    <w:rsid w:val="00F83A30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4FD08A52"/>
  <w14:defaultImageDpi w14:val="300"/>
  <w15:docId w15:val="{F027D45D-7649-41C8-B6D1-11AC3F0D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4464"/>
    <w:pPr>
      <w:spacing w:after="160" w:line="259" w:lineRule="auto"/>
    </w:pPr>
    <w:rPr>
      <w:rFonts w:ascii="Arial" w:eastAsiaTheme="minorHAnsi" w:hAnsi="Arial" w:cs="Times New Roman"/>
      <w:sz w:val="22"/>
      <w:szCs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enter" w:pos="4320"/>
        <w:tab w:val="right" w:pos="8640"/>
      </w:tabs>
      <w:spacing w:after="0" w:line="240" w:lineRule="auto"/>
    </w:pPr>
    <w:rPr>
      <w:rFonts w:eastAsiaTheme="minorEastAsia" w:cstheme="minorBidi"/>
      <w:szCs w:val="24"/>
    </w:rPr>
  </w:style>
  <w:style w:type="paragraph" w:customStyle="1" w:styleId="Absender">
    <w:name w:val="Absender"/>
    <w:basedOn w:val="Standard"/>
    <w:uiPriority w:val="19"/>
    <w:semiHidden/>
    <w:qFormat/>
    <w:rsid w:val="0090406E"/>
    <w:pPr>
      <w:tabs>
        <w:tab w:val="left" w:pos="5103"/>
      </w:tabs>
      <w:spacing w:after="0" w:line="200" w:lineRule="exact"/>
    </w:pPr>
    <w:rPr>
      <w:rFonts w:eastAsiaTheme="minorEastAsia" w:cstheme="minorBidi"/>
      <w:color w:val="FF0000"/>
      <w:sz w:val="16"/>
      <w:szCs w:val="24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pPr>
      <w:tabs>
        <w:tab w:val="left" w:pos="5103"/>
      </w:tabs>
      <w:spacing w:after="0" w:line="240" w:lineRule="auto"/>
    </w:pPr>
    <w:rPr>
      <w:rFonts w:eastAsiaTheme="minorEastAsia" w:cstheme="minorBidi"/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pPr>
      <w:tabs>
        <w:tab w:val="left" w:pos="5103"/>
      </w:tabs>
      <w:spacing w:after="0" w:line="240" w:lineRule="auto"/>
    </w:pPr>
    <w:rPr>
      <w:rFonts w:eastAsiaTheme="minorEastAsia" w:cstheme="minorBidi"/>
      <w:b/>
      <w:szCs w:val="24"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right" w:pos="9639"/>
      </w:tabs>
      <w:spacing w:after="0" w:line="240" w:lineRule="auto"/>
    </w:pPr>
    <w:rPr>
      <w:rFonts w:eastAsiaTheme="minorEastAsia" w:cstheme="minorBidi"/>
      <w:sz w:val="16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enter" w:pos="4320"/>
        <w:tab w:val="right" w:pos="8640"/>
      </w:tabs>
      <w:spacing w:after="0" w:line="240" w:lineRule="auto"/>
    </w:pPr>
    <w:rPr>
      <w:rFonts w:eastAsiaTheme="minorEastAsia" w:cstheme="minorBidi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pPr>
      <w:tabs>
        <w:tab w:val="left" w:pos="5103"/>
      </w:tabs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tabs>
        <w:tab w:val="left" w:pos="5103"/>
      </w:tabs>
      <w:spacing w:after="0" w:line="240" w:lineRule="auto"/>
      <w:ind w:left="720"/>
      <w:contextualSpacing/>
    </w:pPr>
    <w:rPr>
      <w:rFonts w:eastAsiaTheme="minorEastAsia" w:cstheme="minorBidi"/>
      <w:szCs w:val="24"/>
    </w:r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pPr>
      <w:tabs>
        <w:tab w:val="left" w:pos="5103"/>
      </w:tabs>
      <w:spacing w:after="0" w:line="240" w:lineRule="auto"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0C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0C0B"/>
    <w:rPr>
      <w:rFonts w:ascii="Arial" w:eastAsiaTheme="minorHAnsi" w:hAnsi="Arial" w:cs="Times New Roman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0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0C0B"/>
    <w:rPr>
      <w:rFonts w:ascii="Arial" w:eastAsiaTheme="minorHAnsi" w:hAnsi="Arial" w:cs="Times New Roman"/>
      <w:b/>
      <w:bCs/>
      <w:sz w:val="20"/>
      <w:szCs w:val="20"/>
      <w:lang w:val="de-CH"/>
    </w:rPr>
  </w:style>
  <w:style w:type="character" w:styleId="Hyperlink">
    <w:name w:val="Hyperlink"/>
    <w:uiPriority w:val="99"/>
    <w:rsid w:val="004B07B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93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sonde\AppData\Local\Microsoft\Windows\INetCache\IE\YK5DNMXM\Blanko_hoch_Monica_Gschwi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951034C234F5CB93F64E5AF2B0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4C53F-C780-41CC-8B14-89B90CF6CD50}"/>
      </w:docPartPr>
      <w:docPartBody>
        <w:p w:rsidR="00345B91" w:rsidRDefault="0094500A" w:rsidP="0094500A">
          <w:pPr>
            <w:pStyle w:val="DF1951034C234F5CB93F64E5AF2B098F1"/>
          </w:pPr>
          <w:r w:rsidRPr="007550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E040B112A64E108C974EA3C6500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88284-8B5E-478B-9C65-F7C8015D4D95}"/>
      </w:docPartPr>
      <w:docPartBody>
        <w:p w:rsidR="00345B91" w:rsidRDefault="0094500A" w:rsidP="0094500A">
          <w:pPr>
            <w:pStyle w:val="E6E040B112A64E108C974EA3C65008631"/>
          </w:pPr>
          <w:r w:rsidRPr="007550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9480BA4E96443284AF3EFA8836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85CFA-9E1E-4EBF-A383-DFC0D4110493}"/>
      </w:docPartPr>
      <w:docPartBody>
        <w:p w:rsidR="00345B91" w:rsidRDefault="0094500A" w:rsidP="0094500A">
          <w:pPr>
            <w:pStyle w:val="369480BA4E96443284AF3EFA883620ED"/>
          </w:pPr>
          <w:r w:rsidRPr="007550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84388B1B6A494B9BCB62B321181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7637A-620F-4467-8D69-E80C561368F0}"/>
      </w:docPartPr>
      <w:docPartBody>
        <w:p w:rsidR="00345B91" w:rsidRDefault="0094500A" w:rsidP="0094500A">
          <w:pPr>
            <w:pStyle w:val="0C84388B1B6A494B9BCB62B321181050"/>
          </w:pPr>
          <w:r w:rsidRPr="007550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7F102BE16346E780C8FCAD5BA2F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16FB1-73C7-4AC1-B444-8B66AF3D1154}"/>
      </w:docPartPr>
      <w:docPartBody>
        <w:p w:rsidR="00345B91" w:rsidRDefault="0094500A" w:rsidP="0094500A">
          <w:pPr>
            <w:pStyle w:val="0A7F102BE16346E780C8FCAD5BA2F760"/>
          </w:pPr>
          <w:r w:rsidRPr="007550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39FCFBEF74C07B439ED4EFD1EF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12435-77E2-4B84-AC7F-E5C124DE808C}"/>
      </w:docPartPr>
      <w:docPartBody>
        <w:p w:rsidR="003F40A5" w:rsidRDefault="00E07A83" w:rsidP="00E07A83">
          <w:pPr>
            <w:pStyle w:val="44039FCFBEF74C07B439ED4EFD1EFD7B"/>
          </w:pPr>
          <w:r w:rsidRPr="007550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BFB926240544AE8C78125A9112E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02112-9154-4C84-8F10-013106B3D534}"/>
      </w:docPartPr>
      <w:docPartBody>
        <w:p w:rsidR="0062506D" w:rsidRDefault="003F40A5" w:rsidP="003F40A5">
          <w:pPr>
            <w:pStyle w:val="B8BFB926240544AE8C78125A9112E776"/>
          </w:pPr>
          <w:r w:rsidRPr="007550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0A"/>
    <w:rsid w:val="00153CC7"/>
    <w:rsid w:val="00345B91"/>
    <w:rsid w:val="003F40A5"/>
    <w:rsid w:val="0062506D"/>
    <w:rsid w:val="0094500A"/>
    <w:rsid w:val="00990A9E"/>
    <w:rsid w:val="00B32123"/>
    <w:rsid w:val="00C771CE"/>
    <w:rsid w:val="00D24C96"/>
    <w:rsid w:val="00DD5AC9"/>
    <w:rsid w:val="00E0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40A5"/>
    <w:rPr>
      <w:color w:val="808080"/>
    </w:rPr>
  </w:style>
  <w:style w:type="paragraph" w:customStyle="1" w:styleId="369480BA4E96443284AF3EFA883620ED">
    <w:name w:val="369480BA4E96443284AF3EFA883620ED"/>
    <w:rsid w:val="0094500A"/>
    <w:rPr>
      <w:rFonts w:ascii="Arial" w:eastAsiaTheme="minorHAnsi" w:hAnsi="Arial" w:cs="Times New Roman"/>
      <w:lang w:eastAsia="en-US"/>
    </w:rPr>
  </w:style>
  <w:style w:type="paragraph" w:customStyle="1" w:styleId="0C84388B1B6A494B9BCB62B321181050">
    <w:name w:val="0C84388B1B6A494B9BCB62B321181050"/>
    <w:rsid w:val="0094500A"/>
    <w:rPr>
      <w:rFonts w:ascii="Arial" w:eastAsiaTheme="minorHAnsi" w:hAnsi="Arial" w:cs="Times New Roman"/>
      <w:lang w:eastAsia="en-US"/>
    </w:rPr>
  </w:style>
  <w:style w:type="paragraph" w:customStyle="1" w:styleId="DF1951034C234F5CB93F64E5AF2B098F1">
    <w:name w:val="DF1951034C234F5CB93F64E5AF2B098F1"/>
    <w:rsid w:val="0094500A"/>
    <w:rPr>
      <w:rFonts w:ascii="Arial" w:eastAsiaTheme="minorHAnsi" w:hAnsi="Arial" w:cs="Times New Roman"/>
      <w:lang w:eastAsia="en-US"/>
    </w:rPr>
  </w:style>
  <w:style w:type="paragraph" w:customStyle="1" w:styleId="E6E040B112A64E108C974EA3C65008631">
    <w:name w:val="E6E040B112A64E108C974EA3C65008631"/>
    <w:rsid w:val="0094500A"/>
    <w:rPr>
      <w:rFonts w:ascii="Arial" w:eastAsiaTheme="minorHAnsi" w:hAnsi="Arial" w:cs="Times New Roman"/>
      <w:lang w:eastAsia="en-US"/>
    </w:rPr>
  </w:style>
  <w:style w:type="paragraph" w:customStyle="1" w:styleId="0A7F102BE16346E780C8FCAD5BA2F760">
    <w:name w:val="0A7F102BE16346E780C8FCAD5BA2F760"/>
    <w:rsid w:val="0094500A"/>
    <w:rPr>
      <w:rFonts w:ascii="Arial" w:eastAsiaTheme="minorHAnsi" w:hAnsi="Arial" w:cs="Times New Roman"/>
      <w:lang w:eastAsia="en-US"/>
    </w:rPr>
  </w:style>
  <w:style w:type="paragraph" w:customStyle="1" w:styleId="44039FCFBEF74C07B439ED4EFD1EFD7B">
    <w:name w:val="44039FCFBEF74C07B439ED4EFD1EFD7B"/>
    <w:rsid w:val="00E07A83"/>
    <w:rPr>
      <w:lang w:eastAsia="de-CH"/>
    </w:rPr>
  </w:style>
  <w:style w:type="paragraph" w:customStyle="1" w:styleId="99D031DCB89444AFBA382EF69B1A2BB9">
    <w:name w:val="99D031DCB89444AFBA382EF69B1A2BB9"/>
    <w:rsid w:val="00E07A83"/>
    <w:rPr>
      <w:lang w:eastAsia="de-CH"/>
    </w:rPr>
  </w:style>
  <w:style w:type="paragraph" w:customStyle="1" w:styleId="19CEB5E522574940A1B5F91BC9A68135">
    <w:name w:val="19CEB5E522574940A1B5F91BC9A68135"/>
    <w:rsid w:val="00E07A83"/>
    <w:rPr>
      <w:lang w:eastAsia="de-CH"/>
    </w:rPr>
  </w:style>
  <w:style w:type="paragraph" w:customStyle="1" w:styleId="D116911E81814156809C1DE472FCA914">
    <w:name w:val="D116911E81814156809C1DE472FCA914"/>
    <w:rsid w:val="00E07A83"/>
    <w:rPr>
      <w:lang w:eastAsia="de-CH"/>
    </w:rPr>
  </w:style>
  <w:style w:type="paragraph" w:customStyle="1" w:styleId="4B0B6237E913416B8A10782B8FD8F09C">
    <w:name w:val="4B0B6237E913416B8A10782B8FD8F09C"/>
    <w:rsid w:val="00E07A83"/>
    <w:rPr>
      <w:lang w:eastAsia="de-CH"/>
    </w:rPr>
  </w:style>
  <w:style w:type="paragraph" w:customStyle="1" w:styleId="B1B7A3A294664310ADB8205353FC22AF">
    <w:name w:val="B1B7A3A294664310ADB8205353FC22AF"/>
    <w:rsid w:val="00E07A83"/>
    <w:rPr>
      <w:lang w:eastAsia="de-CH"/>
    </w:rPr>
  </w:style>
  <w:style w:type="paragraph" w:customStyle="1" w:styleId="84401A61ADBF49AF9C339DA95F054B51">
    <w:name w:val="84401A61ADBF49AF9C339DA95F054B51"/>
    <w:rsid w:val="00E07A83"/>
    <w:rPr>
      <w:lang w:eastAsia="de-CH"/>
    </w:rPr>
  </w:style>
  <w:style w:type="paragraph" w:customStyle="1" w:styleId="B8BFB926240544AE8C78125A9112E776">
    <w:name w:val="B8BFB926240544AE8C78125A9112E776"/>
    <w:rsid w:val="003F40A5"/>
    <w:rPr>
      <w:lang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961B-E873-4710-9CA9-6A0A7A759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7961B-E873-4710-9CA9-6A0A7A75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Blanko_hoch_Monica_Gschwind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MG</vt:lpstr>
      <vt:lpstr/>
    </vt:vector>
  </TitlesOfParts>
  <Company>Kanton Basel Landschaft</Company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MG</dc:title>
  <dc:subject/>
  <dc:creator>Sonderegger, Christa BKSD</dc:creator>
  <cp:keywords/>
  <dc:description/>
  <cp:lastModifiedBy>Buergi, Stephanie BKSD</cp:lastModifiedBy>
  <cp:revision>2</cp:revision>
  <cp:lastPrinted>2015-12-01T09:42:00Z</cp:lastPrinted>
  <dcterms:created xsi:type="dcterms:W3CDTF">2025-08-21T09:07:00Z</dcterms:created>
  <dcterms:modified xsi:type="dcterms:W3CDTF">2025-08-22T09:50:00Z</dcterms:modified>
</cp:coreProperties>
</file>